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FA1DC5" w14:textId="77777777" w:rsidR="005B42B6" w:rsidRDefault="005B42B6" w:rsidP="0047001B">
      <w:pPr>
        <w:bidi/>
        <w:jc w:val="center"/>
        <w:rPr>
          <w:rFonts w:cs="B Nazanin" w:hint="cs"/>
          <w:b/>
          <w:bCs/>
          <w:sz w:val="32"/>
          <w:szCs w:val="32"/>
          <w:rtl/>
          <w:lang w:bidi="fa-IR"/>
        </w:rPr>
      </w:pPr>
    </w:p>
    <w:p w14:paraId="5A17A016" w14:textId="77777777" w:rsidR="0020576B" w:rsidRDefault="0020576B" w:rsidP="0020576B">
      <w:pPr>
        <w:bidi/>
        <w:jc w:val="center"/>
        <w:rPr>
          <w:rFonts w:cs="B Nazanin"/>
          <w:b/>
          <w:bCs/>
          <w:sz w:val="32"/>
          <w:szCs w:val="32"/>
          <w:rtl/>
          <w:lang w:bidi="fa-IR"/>
        </w:rPr>
      </w:pPr>
    </w:p>
    <w:p w14:paraId="12AEE3DB" w14:textId="77777777" w:rsidR="0020576B" w:rsidRDefault="0020576B" w:rsidP="0020576B">
      <w:pPr>
        <w:bidi/>
        <w:jc w:val="center"/>
        <w:rPr>
          <w:rFonts w:cs="B Nazanin"/>
          <w:b/>
          <w:bCs/>
          <w:sz w:val="32"/>
          <w:szCs w:val="32"/>
          <w:rtl/>
          <w:lang w:bidi="fa-IR"/>
        </w:rPr>
      </w:pPr>
    </w:p>
    <w:p w14:paraId="3AFA822B" w14:textId="77777777" w:rsidR="0020576B" w:rsidRDefault="0020576B" w:rsidP="0020576B">
      <w:pPr>
        <w:bidi/>
        <w:jc w:val="center"/>
        <w:rPr>
          <w:rFonts w:cs="B Nazanin"/>
          <w:b/>
          <w:bCs/>
          <w:sz w:val="32"/>
          <w:szCs w:val="32"/>
          <w:rtl/>
          <w:lang w:bidi="fa-IR"/>
        </w:rPr>
      </w:pPr>
    </w:p>
    <w:p w14:paraId="56483453" w14:textId="77777777" w:rsidR="00E05497" w:rsidRDefault="00E05497" w:rsidP="00E05497">
      <w:pPr>
        <w:bidi/>
        <w:jc w:val="center"/>
        <w:rPr>
          <w:rFonts w:cs="B Nazanin"/>
          <w:b/>
          <w:bCs/>
          <w:sz w:val="32"/>
          <w:szCs w:val="32"/>
          <w:rtl/>
          <w:lang w:bidi="fa-IR"/>
        </w:rPr>
      </w:pPr>
    </w:p>
    <w:p w14:paraId="60D4BCB1" w14:textId="77777777" w:rsidR="00E05497" w:rsidRDefault="00E05497" w:rsidP="00E05497">
      <w:pPr>
        <w:bidi/>
        <w:jc w:val="center"/>
        <w:rPr>
          <w:rFonts w:cs="B Nazanin"/>
          <w:b/>
          <w:bCs/>
          <w:sz w:val="32"/>
          <w:szCs w:val="32"/>
          <w:rtl/>
          <w:lang w:bidi="fa-IR"/>
        </w:rPr>
      </w:pPr>
    </w:p>
    <w:p w14:paraId="2A655366" w14:textId="7C616522" w:rsidR="00E05497" w:rsidRDefault="00B035FA" w:rsidP="00E05497">
      <w:pPr>
        <w:bidi/>
        <w:jc w:val="center"/>
        <w:rPr>
          <w:rFonts w:cs="B Nazanin"/>
          <w:b/>
          <w:bCs/>
          <w:sz w:val="32"/>
          <w:szCs w:val="32"/>
          <w:lang w:bidi="fa-IR"/>
        </w:rPr>
      </w:pPr>
      <w:r>
        <w:rPr>
          <w:rFonts w:cs="B Nazanin" w:hint="cs"/>
          <w:b/>
          <w:bCs/>
          <w:sz w:val="32"/>
          <w:szCs w:val="32"/>
          <w:rtl/>
          <w:lang w:bidi="fa-IR"/>
        </w:rPr>
        <w:t>پروژه</w:t>
      </w:r>
      <w:r w:rsidR="0033738F">
        <w:rPr>
          <w:rFonts w:cs="B Nazanin" w:hint="cs"/>
          <w:b/>
          <w:bCs/>
          <w:sz w:val="32"/>
          <w:szCs w:val="32"/>
          <w:rtl/>
          <w:lang w:bidi="fa-IR"/>
        </w:rPr>
        <w:t xml:space="preserve"> گام</w:t>
      </w:r>
      <w:r w:rsidR="00E02863">
        <w:rPr>
          <w:rFonts w:cs="B Nazanin" w:hint="cs"/>
          <w:b/>
          <w:bCs/>
          <w:sz w:val="32"/>
          <w:szCs w:val="32"/>
          <w:rtl/>
          <w:lang w:bidi="fa-IR"/>
        </w:rPr>
        <w:t>‌</w:t>
      </w:r>
      <w:r w:rsidR="0033738F">
        <w:rPr>
          <w:rFonts w:cs="B Nazanin" w:hint="cs"/>
          <w:b/>
          <w:bCs/>
          <w:sz w:val="32"/>
          <w:szCs w:val="32"/>
          <w:rtl/>
          <w:lang w:bidi="fa-IR"/>
        </w:rPr>
        <w:t>به</w:t>
      </w:r>
      <w:r w:rsidR="00E02863">
        <w:rPr>
          <w:rFonts w:cs="B Nazanin" w:hint="cs"/>
          <w:b/>
          <w:bCs/>
          <w:sz w:val="32"/>
          <w:szCs w:val="32"/>
          <w:rtl/>
          <w:lang w:bidi="fa-IR"/>
        </w:rPr>
        <w:t>‌</w:t>
      </w:r>
      <w:r w:rsidR="0033738F">
        <w:rPr>
          <w:rFonts w:cs="B Nazanin" w:hint="cs"/>
          <w:b/>
          <w:bCs/>
          <w:sz w:val="32"/>
          <w:szCs w:val="32"/>
          <w:rtl/>
          <w:lang w:bidi="fa-IR"/>
        </w:rPr>
        <w:t>گام</w:t>
      </w:r>
      <w:r>
        <w:rPr>
          <w:rFonts w:cs="B Nazanin" w:hint="cs"/>
          <w:b/>
          <w:bCs/>
          <w:sz w:val="32"/>
          <w:szCs w:val="32"/>
          <w:rtl/>
          <w:lang w:bidi="fa-IR"/>
        </w:rPr>
        <w:t xml:space="preserve"> </w:t>
      </w:r>
      <w:r w:rsidR="00E436C4">
        <w:rPr>
          <w:rFonts w:cs="B Nazanin" w:hint="cs"/>
          <w:b/>
          <w:bCs/>
          <w:sz w:val="32"/>
          <w:szCs w:val="32"/>
          <w:rtl/>
          <w:lang w:bidi="fa-IR"/>
        </w:rPr>
        <w:t xml:space="preserve">تحلیل پوش‌آور </w:t>
      </w:r>
      <w:r>
        <w:rPr>
          <w:rFonts w:cs="B Nazanin" w:hint="cs"/>
          <w:b/>
          <w:bCs/>
          <w:sz w:val="32"/>
          <w:szCs w:val="32"/>
          <w:rtl/>
          <w:lang w:bidi="fa-IR"/>
        </w:rPr>
        <w:t xml:space="preserve">و تشکیل مفصل پلاستیک </w:t>
      </w:r>
      <w:r w:rsidR="00E436C4">
        <w:rPr>
          <w:rFonts w:cs="B Nazanin" w:hint="cs"/>
          <w:b/>
          <w:bCs/>
          <w:sz w:val="32"/>
          <w:szCs w:val="32"/>
          <w:rtl/>
          <w:lang w:bidi="fa-IR"/>
        </w:rPr>
        <w:t>در</w:t>
      </w:r>
      <w:r>
        <w:rPr>
          <w:rFonts w:cs="B Nazanin" w:hint="cs"/>
          <w:b/>
          <w:bCs/>
          <w:sz w:val="32"/>
          <w:szCs w:val="32"/>
          <w:rtl/>
          <w:lang w:bidi="fa-IR"/>
        </w:rPr>
        <w:t xml:space="preserve"> </w:t>
      </w:r>
      <w:r w:rsidR="0033738F">
        <w:rPr>
          <w:rFonts w:cs="B Nazanin" w:hint="cs"/>
          <w:b/>
          <w:bCs/>
          <w:sz w:val="32"/>
          <w:szCs w:val="32"/>
          <w:rtl/>
          <w:lang w:bidi="fa-IR"/>
        </w:rPr>
        <w:t>سازه</w:t>
      </w:r>
      <w:r>
        <w:rPr>
          <w:rFonts w:cs="B Nazanin" w:hint="cs"/>
          <w:b/>
          <w:bCs/>
          <w:sz w:val="32"/>
          <w:szCs w:val="32"/>
          <w:rtl/>
          <w:lang w:bidi="fa-IR"/>
        </w:rPr>
        <w:t xml:space="preserve"> فولادی </w:t>
      </w:r>
      <w:r w:rsidR="00E436C4">
        <w:rPr>
          <w:rFonts w:cs="B Nazanin" w:hint="cs"/>
          <w:b/>
          <w:bCs/>
          <w:sz w:val="32"/>
          <w:szCs w:val="32"/>
          <w:rtl/>
          <w:lang w:bidi="fa-IR"/>
        </w:rPr>
        <w:t>با</w:t>
      </w:r>
      <w:r w:rsidR="00747DB4">
        <w:rPr>
          <w:rFonts w:cs="B Nazanin" w:hint="cs"/>
          <w:b/>
          <w:bCs/>
          <w:sz w:val="32"/>
          <w:szCs w:val="32"/>
          <w:rtl/>
          <w:lang w:bidi="fa-IR"/>
        </w:rPr>
        <w:t xml:space="preserve"> </w:t>
      </w:r>
      <w:r w:rsidR="00747DB4">
        <w:rPr>
          <w:rFonts w:cs="B Nazanin"/>
          <w:b/>
          <w:bCs/>
          <w:sz w:val="32"/>
          <w:szCs w:val="32"/>
          <w:lang w:bidi="fa-IR"/>
        </w:rPr>
        <w:t>SAP2000</w:t>
      </w:r>
    </w:p>
    <w:p w14:paraId="238E274B" w14:textId="77777777" w:rsidR="00E05497" w:rsidRDefault="00E05497" w:rsidP="00E05497">
      <w:pPr>
        <w:bidi/>
        <w:jc w:val="center"/>
        <w:rPr>
          <w:rFonts w:cs="B Nazanin"/>
          <w:b/>
          <w:bCs/>
          <w:sz w:val="32"/>
          <w:szCs w:val="32"/>
          <w:rtl/>
          <w:lang w:bidi="fa-IR"/>
        </w:rPr>
      </w:pPr>
    </w:p>
    <w:p w14:paraId="2463C3E1" w14:textId="77777777" w:rsidR="00E05497" w:rsidRDefault="00E05497" w:rsidP="00E05497">
      <w:pPr>
        <w:bidi/>
        <w:jc w:val="center"/>
        <w:rPr>
          <w:rFonts w:cs="B Nazanin"/>
          <w:b/>
          <w:bCs/>
          <w:sz w:val="32"/>
          <w:szCs w:val="32"/>
          <w:rtl/>
          <w:lang w:bidi="fa-IR"/>
        </w:rPr>
      </w:pPr>
    </w:p>
    <w:p w14:paraId="29828DF3" w14:textId="77777777" w:rsidR="00E05497" w:rsidRDefault="00E05497" w:rsidP="00E05497">
      <w:pPr>
        <w:bidi/>
        <w:jc w:val="center"/>
        <w:rPr>
          <w:rFonts w:cs="B Nazanin"/>
          <w:b/>
          <w:bCs/>
          <w:sz w:val="32"/>
          <w:szCs w:val="32"/>
          <w:rtl/>
          <w:lang w:bidi="fa-IR"/>
        </w:rPr>
      </w:pPr>
    </w:p>
    <w:p w14:paraId="62FC36E7" w14:textId="77777777" w:rsidR="00E05497" w:rsidRDefault="00E05497" w:rsidP="00E05497">
      <w:pPr>
        <w:bidi/>
        <w:jc w:val="center"/>
        <w:rPr>
          <w:rFonts w:cs="B Nazanin"/>
          <w:b/>
          <w:bCs/>
          <w:sz w:val="32"/>
          <w:szCs w:val="32"/>
          <w:rtl/>
          <w:lang w:bidi="fa-IR"/>
        </w:rPr>
      </w:pPr>
    </w:p>
    <w:p w14:paraId="1C16857C" w14:textId="77777777" w:rsidR="00E05497" w:rsidRDefault="00E05497" w:rsidP="00E05497">
      <w:pPr>
        <w:bidi/>
        <w:jc w:val="center"/>
        <w:rPr>
          <w:rFonts w:cs="B Nazanin"/>
          <w:b/>
          <w:bCs/>
          <w:sz w:val="32"/>
          <w:szCs w:val="32"/>
          <w:rtl/>
          <w:lang w:bidi="fa-IR"/>
        </w:rPr>
      </w:pPr>
    </w:p>
    <w:p w14:paraId="305565E0" w14:textId="77777777" w:rsidR="00E05497" w:rsidRDefault="00E05497" w:rsidP="00E05497">
      <w:pPr>
        <w:bidi/>
        <w:jc w:val="center"/>
        <w:rPr>
          <w:rFonts w:cs="B Nazanin"/>
          <w:b/>
          <w:bCs/>
          <w:sz w:val="32"/>
          <w:szCs w:val="32"/>
          <w:rtl/>
          <w:lang w:bidi="fa-IR"/>
        </w:rPr>
      </w:pPr>
    </w:p>
    <w:p w14:paraId="33DBDADC" w14:textId="77777777" w:rsidR="00E05497" w:rsidRDefault="00E05497" w:rsidP="00E05497">
      <w:pPr>
        <w:bidi/>
        <w:jc w:val="center"/>
        <w:rPr>
          <w:rFonts w:cs="B Nazanin"/>
          <w:b/>
          <w:bCs/>
          <w:sz w:val="32"/>
          <w:szCs w:val="32"/>
          <w:rtl/>
          <w:lang w:bidi="fa-IR"/>
        </w:rPr>
      </w:pPr>
    </w:p>
    <w:p w14:paraId="0A862590" w14:textId="77777777" w:rsidR="00E05497" w:rsidRDefault="00E05497" w:rsidP="00E05497">
      <w:pPr>
        <w:bidi/>
        <w:jc w:val="center"/>
        <w:rPr>
          <w:rFonts w:cs="B Nazanin"/>
          <w:b/>
          <w:bCs/>
          <w:sz w:val="32"/>
          <w:szCs w:val="32"/>
          <w:rtl/>
          <w:lang w:bidi="fa-IR"/>
        </w:rPr>
      </w:pPr>
    </w:p>
    <w:p w14:paraId="5BDD573C" w14:textId="77777777" w:rsidR="00E05497" w:rsidRDefault="00E05497" w:rsidP="00E05497">
      <w:pPr>
        <w:bidi/>
        <w:jc w:val="center"/>
        <w:rPr>
          <w:rFonts w:cs="B Nazanin"/>
          <w:b/>
          <w:bCs/>
          <w:sz w:val="32"/>
          <w:szCs w:val="32"/>
          <w:rtl/>
          <w:lang w:bidi="fa-IR"/>
        </w:rPr>
      </w:pPr>
    </w:p>
    <w:p w14:paraId="6596A8FE" w14:textId="77777777" w:rsidR="00E05497" w:rsidRDefault="00E05497" w:rsidP="00E05497">
      <w:pPr>
        <w:bidi/>
        <w:jc w:val="center"/>
        <w:rPr>
          <w:rFonts w:cs="B Nazanin"/>
          <w:b/>
          <w:bCs/>
          <w:sz w:val="32"/>
          <w:szCs w:val="32"/>
          <w:rtl/>
          <w:lang w:bidi="fa-IR"/>
        </w:rPr>
      </w:pPr>
    </w:p>
    <w:p w14:paraId="167E3F80" w14:textId="77777777" w:rsidR="00DD02F0" w:rsidRDefault="00DD02F0" w:rsidP="00DD02F0">
      <w:pPr>
        <w:bidi/>
        <w:jc w:val="center"/>
        <w:rPr>
          <w:rFonts w:cs="B Nazanin"/>
          <w:b/>
          <w:bCs/>
          <w:sz w:val="32"/>
          <w:szCs w:val="32"/>
          <w:rtl/>
          <w:lang w:bidi="fa-IR"/>
        </w:rPr>
      </w:pPr>
    </w:p>
    <w:p w14:paraId="2F0DA865" w14:textId="77777777" w:rsidR="00DD02F0" w:rsidRDefault="00DD02F0" w:rsidP="00DD02F0">
      <w:pPr>
        <w:bidi/>
        <w:jc w:val="center"/>
        <w:rPr>
          <w:rFonts w:cs="B Nazanin"/>
          <w:b/>
          <w:bCs/>
          <w:sz w:val="32"/>
          <w:szCs w:val="32"/>
          <w:rtl/>
          <w:lang w:bidi="fa-IR"/>
        </w:rPr>
      </w:pPr>
    </w:p>
    <w:p w14:paraId="38A5B3EB" w14:textId="77777777" w:rsidR="00E05497" w:rsidRDefault="00E05497" w:rsidP="00E05497">
      <w:pPr>
        <w:bidi/>
        <w:jc w:val="center"/>
        <w:rPr>
          <w:rFonts w:cs="B Nazanin"/>
          <w:b/>
          <w:bCs/>
          <w:sz w:val="32"/>
          <w:szCs w:val="32"/>
          <w:rtl/>
          <w:lang w:bidi="fa-IR"/>
        </w:rPr>
      </w:pPr>
    </w:p>
    <w:p w14:paraId="537B6D97" w14:textId="77777777" w:rsidR="00E105B5" w:rsidRPr="0038397F" w:rsidRDefault="00E105B5" w:rsidP="0020576B">
      <w:pPr>
        <w:bidi/>
        <w:rPr>
          <w:rFonts w:cs="B Nazanin"/>
          <w:b/>
          <w:bCs/>
          <w:sz w:val="32"/>
          <w:szCs w:val="32"/>
          <w:rtl/>
          <w:lang w:bidi="fa-IR"/>
        </w:rPr>
      </w:pPr>
    </w:p>
    <w:p w14:paraId="1F54E20A" w14:textId="77777777" w:rsidR="009D6717" w:rsidRDefault="00A6513E" w:rsidP="00CF326C">
      <w:pPr>
        <w:bidi/>
        <w:jc w:val="center"/>
        <w:rPr>
          <w:rFonts w:cs="B Nazanin"/>
          <w:b/>
          <w:bCs/>
          <w:sz w:val="32"/>
          <w:szCs w:val="32"/>
          <w:rtl/>
          <w:lang w:bidi="fa-IR"/>
        </w:rPr>
      </w:pPr>
      <w:r w:rsidRPr="00C0119D">
        <w:rPr>
          <w:rFonts w:cs="B Nazanin" w:hint="cs"/>
          <w:b/>
          <w:bCs/>
          <w:sz w:val="32"/>
          <w:szCs w:val="32"/>
          <w:rtl/>
          <w:lang w:bidi="fa-IR"/>
        </w:rPr>
        <w:lastRenderedPageBreak/>
        <w:t>فصل اول- معرفی پروژه</w:t>
      </w:r>
    </w:p>
    <w:p w14:paraId="16705A73" w14:textId="77777777" w:rsidR="00C0119D" w:rsidRPr="00C0119D" w:rsidRDefault="001845D5" w:rsidP="00BF0AB5">
      <w:pPr>
        <w:bidi/>
        <w:rPr>
          <w:rFonts w:cs="B Nazanin"/>
          <w:b/>
          <w:bCs/>
          <w:sz w:val="28"/>
          <w:szCs w:val="28"/>
          <w:rtl/>
          <w:lang w:bidi="fa-IR"/>
        </w:rPr>
      </w:pPr>
      <w:r>
        <w:rPr>
          <w:rFonts w:cs="B Nazanin" w:hint="cs"/>
          <w:b/>
          <w:bCs/>
          <w:sz w:val="28"/>
          <w:szCs w:val="28"/>
          <w:rtl/>
          <w:lang w:bidi="fa-IR"/>
        </w:rPr>
        <w:t>1-1</w:t>
      </w:r>
      <w:r w:rsidR="00C0119D" w:rsidRPr="00C0119D">
        <w:rPr>
          <w:rFonts w:cs="B Nazanin" w:hint="cs"/>
          <w:b/>
          <w:bCs/>
          <w:sz w:val="28"/>
          <w:szCs w:val="28"/>
          <w:rtl/>
          <w:lang w:bidi="fa-IR"/>
        </w:rPr>
        <w:t>معرفی اولیه</w:t>
      </w:r>
      <w:r w:rsidR="00C0119D">
        <w:rPr>
          <w:rFonts w:cs="B Nazanin" w:hint="cs"/>
          <w:b/>
          <w:bCs/>
          <w:sz w:val="28"/>
          <w:szCs w:val="28"/>
          <w:rtl/>
          <w:lang w:bidi="fa-IR"/>
        </w:rPr>
        <w:t>:</w:t>
      </w:r>
    </w:p>
    <w:p w14:paraId="6F4AA5D2" w14:textId="7A2C4CE0" w:rsidR="00596CBA" w:rsidRPr="00596CBA" w:rsidRDefault="00596CBA" w:rsidP="00E80E25">
      <w:pPr>
        <w:bidi/>
        <w:jc w:val="both"/>
        <w:rPr>
          <w:rFonts w:cs="B Nazanin"/>
          <w:sz w:val="26"/>
          <w:szCs w:val="26"/>
          <w:rtl/>
        </w:rPr>
      </w:pPr>
      <w:r w:rsidRPr="00596CBA">
        <w:rPr>
          <w:rFonts w:cs="B Nazanin" w:hint="cs"/>
          <w:sz w:val="26"/>
          <w:szCs w:val="26"/>
          <w:rtl/>
        </w:rPr>
        <w:t xml:space="preserve">دفترچه محاسبات حاضر مربوط به طرح لرزه ای یک ساختمان اسکلت فولادی به روش </w:t>
      </w:r>
      <w:r w:rsidR="00BE5B2B">
        <w:rPr>
          <w:rFonts w:cs="B Nazanin"/>
          <w:sz w:val="26"/>
          <w:szCs w:val="26"/>
        </w:rPr>
        <w:t>LRFD</w:t>
      </w:r>
      <w:r w:rsidRPr="00596CBA">
        <w:rPr>
          <w:rFonts w:cs="B Nazanin" w:hint="cs"/>
          <w:sz w:val="26"/>
          <w:szCs w:val="26"/>
          <w:rtl/>
        </w:rPr>
        <w:t xml:space="preserve"> می باشد. تعداد طبقات سازه </w:t>
      </w:r>
      <w:r w:rsidR="00767DCA">
        <w:rPr>
          <w:rFonts w:cs="B Nazanin" w:hint="cs"/>
          <w:sz w:val="26"/>
          <w:szCs w:val="26"/>
          <w:rtl/>
        </w:rPr>
        <w:t>5</w:t>
      </w:r>
      <w:r w:rsidR="002F4D21">
        <w:rPr>
          <w:rFonts w:cs="B Nazanin" w:hint="cs"/>
          <w:sz w:val="26"/>
          <w:szCs w:val="26"/>
          <w:rtl/>
        </w:rPr>
        <w:t xml:space="preserve"> </w:t>
      </w:r>
      <w:r w:rsidR="00282819">
        <w:rPr>
          <w:rFonts w:cs="B Nazanin" w:hint="cs"/>
          <w:sz w:val="26"/>
          <w:szCs w:val="26"/>
          <w:rtl/>
        </w:rPr>
        <w:t>سقف</w:t>
      </w:r>
      <w:r w:rsidRPr="00596CBA">
        <w:rPr>
          <w:rFonts w:cs="B Nazanin" w:hint="cs"/>
          <w:sz w:val="26"/>
          <w:szCs w:val="26"/>
          <w:rtl/>
        </w:rPr>
        <w:t xml:space="preserve"> می باشد.</w:t>
      </w:r>
      <w:r>
        <w:rPr>
          <w:rFonts w:cs="B Nazanin" w:hint="cs"/>
          <w:sz w:val="26"/>
          <w:szCs w:val="26"/>
          <w:rtl/>
        </w:rPr>
        <w:t xml:space="preserve"> </w:t>
      </w:r>
      <w:r w:rsidRPr="00596CBA">
        <w:rPr>
          <w:rFonts w:cs="B Nazanin" w:hint="cs"/>
          <w:sz w:val="26"/>
          <w:szCs w:val="26"/>
          <w:rtl/>
        </w:rPr>
        <w:t xml:space="preserve">با توجه به اینکه طراحی سازه بر اساس مبحث دهم ویرایش </w:t>
      </w:r>
      <w:r w:rsidR="00BE5B2B">
        <w:rPr>
          <w:rFonts w:cs="B Nazanin" w:hint="cs"/>
          <w:sz w:val="26"/>
          <w:szCs w:val="26"/>
          <w:rtl/>
        </w:rPr>
        <w:t>140</w:t>
      </w:r>
      <w:r w:rsidR="007A3BDD">
        <w:rPr>
          <w:rFonts w:cs="B Nazanin" w:hint="cs"/>
          <w:sz w:val="26"/>
          <w:szCs w:val="26"/>
          <w:rtl/>
        </w:rPr>
        <w:t>1</w:t>
      </w:r>
      <w:r w:rsidRPr="00596CBA">
        <w:rPr>
          <w:rFonts w:cs="B Nazanin" w:hint="cs"/>
          <w:sz w:val="26"/>
          <w:szCs w:val="26"/>
          <w:rtl/>
        </w:rPr>
        <w:t xml:space="preserve"> صورت گرفته از استاندارد </w:t>
      </w:r>
      <w:r w:rsidRPr="00596CBA">
        <w:rPr>
          <w:rFonts w:cs="B Nazanin"/>
          <w:sz w:val="26"/>
          <w:szCs w:val="26"/>
        </w:rPr>
        <w:t>AISC360</w:t>
      </w:r>
      <w:r w:rsidRPr="00596CBA">
        <w:rPr>
          <w:rFonts w:cs="B Nazanin" w:hint="cs"/>
          <w:sz w:val="26"/>
          <w:szCs w:val="26"/>
          <w:rtl/>
        </w:rPr>
        <w:t xml:space="preserve"> در نرم افزار کمک گرفته شده است.</w:t>
      </w:r>
    </w:p>
    <w:p w14:paraId="1DC86466" w14:textId="77777777" w:rsidR="00596CBA" w:rsidRDefault="00596CBA" w:rsidP="00596CBA">
      <w:pPr>
        <w:bidi/>
        <w:jc w:val="both"/>
        <w:rPr>
          <w:rFonts w:cs="B Nazanin"/>
          <w:sz w:val="26"/>
          <w:szCs w:val="26"/>
          <w:rtl/>
          <w:lang w:bidi="fa-IR"/>
        </w:rPr>
      </w:pPr>
      <w:r w:rsidRPr="00596CBA">
        <w:rPr>
          <w:rFonts w:cs="B Nazanin" w:hint="cs"/>
          <w:sz w:val="26"/>
          <w:szCs w:val="26"/>
          <w:rtl/>
        </w:rPr>
        <w:t>روش تحلیل سازه برای طراحی برای این سازه روش تحلیل مستقیم می باشد.</w:t>
      </w:r>
      <w:r>
        <w:rPr>
          <w:rFonts w:cs="B Nazanin" w:hint="cs"/>
          <w:sz w:val="26"/>
          <w:szCs w:val="26"/>
          <w:rtl/>
        </w:rPr>
        <w:t xml:space="preserve"> </w:t>
      </w:r>
      <w:r w:rsidRPr="00596CBA">
        <w:rPr>
          <w:rFonts w:cs="B Nazanin" w:hint="cs"/>
          <w:sz w:val="26"/>
          <w:szCs w:val="26"/>
          <w:rtl/>
          <w:lang w:bidi="fa-IR"/>
        </w:rPr>
        <w:t>جهت لحاظ اثر تحلیل مرتبۀ دوم از روش عمومی(بر پایه تحلیل غیرِ خطِی هندسی) استفاده شده است.</w:t>
      </w:r>
    </w:p>
    <w:p w14:paraId="2BC06151" w14:textId="77777777" w:rsidR="00596CBA" w:rsidRPr="0080076E" w:rsidRDefault="00596CBA" w:rsidP="0080076E">
      <w:pPr>
        <w:bidi/>
        <w:jc w:val="both"/>
        <w:rPr>
          <w:rFonts w:cs="B Nazanin"/>
          <w:b/>
          <w:bCs/>
          <w:sz w:val="28"/>
          <w:szCs w:val="28"/>
          <w:rtl/>
          <w:lang w:bidi="fa-IR"/>
        </w:rPr>
      </w:pPr>
      <w:bookmarkStart w:id="0" w:name="_Toc16864115"/>
      <w:r w:rsidRPr="0080076E">
        <w:rPr>
          <w:rFonts w:cs="B Nazanin" w:hint="cs"/>
          <w:b/>
          <w:bCs/>
          <w:sz w:val="28"/>
          <w:szCs w:val="28"/>
          <w:rtl/>
          <w:lang w:bidi="fa-IR"/>
        </w:rPr>
        <w:t>2-1</w:t>
      </w:r>
      <w:r w:rsidR="0080076E">
        <w:rPr>
          <w:rFonts w:cs="B Nazanin" w:hint="cs"/>
          <w:b/>
          <w:bCs/>
          <w:sz w:val="28"/>
          <w:szCs w:val="28"/>
          <w:rtl/>
          <w:lang w:bidi="fa-IR"/>
        </w:rPr>
        <w:t xml:space="preserve"> </w:t>
      </w:r>
      <w:r w:rsidRPr="0080076E">
        <w:rPr>
          <w:rFonts w:cs="B Nazanin" w:hint="cs"/>
          <w:b/>
          <w:bCs/>
          <w:sz w:val="28"/>
          <w:szCs w:val="28"/>
          <w:rtl/>
          <w:lang w:bidi="fa-IR"/>
        </w:rPr>
        <w:t>مشخصات پروژه</w:t>
      </w:r>
      <w:bookmarkEnd w:id="0"/>
      <w:r w:rsidR="0080076E">
        <w:rPr>
          <w:rFonts w:cs="B Nazanin" w:hint="cs"/>
          <w:b/>
          <w:bCs/>
          <w:sz w:val="28"/>
          <w:szCs w:val="28"/>
          <w:rtl/>
          <w:lang w:bidi="fa-IR"/>
        </w:rPr>
        <w:t>:</w:t>
      </w:r>
    </w:p>
    <w:tbl>
      <w:tblPr>
        <w:tblStyle w:val="TableGrid"/>
        <w:bidiVisual/>
        <w:tblW w:w="5000" w:type="pct"/>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5484"/>
        <w:gridCol w:w="3761"/>
      </w:tblGrid>
      <w:tr w:rsidR="00596CBA" w:rsidRPr="00596CBA" w14:paraId="12B73BAE" w14:textId="77777777" w:rsidTr="0085515C">
        <w:trPr>
          <w:jc w:val="center"/>
        </w:trPr>
        <w:tc>
          <w:tcPr>
            <w:tcW w:w="2966" w:type="pct"/>
            <w:tcBorders>
              <w:top w:val="double" w:sz="4" w:space="0" w:color="auto"/>
              <w:left w:val="double" w:sz="4" w:space="0" w:color="auto"/>
              <w:bottom w:val="double" w:sz="4" w:space="0" w:color="auto"/>
              <w:right w:val="double" w:sz="4" w:space="0" w:color="auto"/>
            </w:tcBorders>
            <w:shd w:val="clear" w:color="auto" w:fill="DEEAF6" w:themeFill="accent1" w:themeFillTint="33"/>
            <w:hideMark/>
          </w:tcPr>
          <w:p w14:paraId="0E62261D" w14:textId="77777777" w:rsidR="00596CBA" w:rsidRPr="00E75E22" w:rsidRDefault="00596CBA" w:rsidP="00596CBA">
            <w:pPr>
              <w:bidi/>
              <w:spacing w:after="160" w:line="259" w:lineRule="auto"/>
              <w:rPr>
                <w:rFonts w:cs="B Nazanin"/>
                <w:b/>
                <w:bCs/>
                <w:i/>
                <w:sz w:val="26"/>
                <w:szCs w:val="26"/>
              </w:rPr>
            </w:pPr>
            <w:r w:rsidRPr="00E75E22">
              <w:rPr>
                <w:rFonts w:cs="B Nazanin" w:hint="cs"/>
                <w:b/>
                <w:bCs/>
                <w:i/>
                <w:sz w:val="26"/>
                <w:szCs w:val="26"/>
                <w:rtl/>
                <w:lang w:bidi="fa-IR"/>
              </w:rPr>
              <w:t>کاربری</w:t>
            </w:r>
          </w:p>
        </w:tc>
        <w:tc>
          <w:tcPr>
            <w:tcW w:w="2034" w:type="pct"/>
            <w:tcBorders>
              <w:top w:val="double" w:sz="4" w:space="0" w:color="auto"/>
              <w:left w:val="double" w:sz="4" w:space="0" w:color="auto"/>
              <w:bottom w:val="double" w:sz="4" w:space="0" w:color="auto"/>
              <w:right w:val="double" w:sz="4" w:space="0" w:color="auto"/>
            </w:tcBorders>
            <w:hideMark/>
          </w:tcPr>
          <w:p w14:paraId="665CD729" w14:textId="77777777" w:rsidR="00596CBA" w:rsidRPr="00E75E22" w:rsidRDefault="00596CBA" w:rsidP="00596CBA">
            <w:pPr>
              <w:bidi/>
              <w:spacing w:after="160" w:line="259" w:lineRule="auto"/>
              <w:rPr>
                <w:rFonts w:cs="B Nazanin"/>
                <w:b/>
                <w:bCs/>
                <w:i/>
                <w:sz w:val="26"/>
                <w:szCs w:val="26"/>
                <w:rtl/>
                <w:lang w:bidi="fa-IR"/>
              </w:rPr>
            </w:pPr>
            <w:r w:rsidRPr="00E75E22">
              <w:rPr>
                <w:rFonts w:cs="B Nazanin" w:hint="cs"/>
                <w:b/>
                <w:bCs/>
                <w:i/>
                <w:sz w:val="26"/>
                <w:szCs w:val="26"/>
                <w:rtl/>
                <w:lang w:bidi="fa-IR"/>
              </w:rPr>
              <w:t>مسکونی</w:t>
            </w:r>
          </w:p>
        </w:tc>
      </w:tr>
      <w:tr w:rsidR="00596CBA" w:rsidRPr="00596CBA" w14:paraId="1BD98821" w14:textId="77777777" w:rsidTr="0085515C">
        <w:trPr>
          <w:jc w:val="center"/>
        </w:trPr>
        <w:tc>
          <w:tcPr>
            <w:tcW w:w="2966" w:type="pct"/>
            <w:tcBorders>
              <w:top w:val="double" w:sz="4" w:space="0" w:color="auto"/>
              <w:left w:val="double" w:sz="4" w:space="0" w:color="auto"/>
              <w:bottom w:val="double" w:sz="4" w:space="0" w:color="auto"/>
              <w:right w:val="double" w:sz="4" w:space="0" w:color="auto"/>
            </w:tcBorders>
            <w:shd w:val="clear" w:color="auto" w:fill="DEEAF6" w:themeFill="accent1" w:themeFillTint="33"/>
            <w:hideMark/>
          </w:tcPr>
          <w:p w14:paraId="1A793863" w14:textId="77777777" w:rsidR="00596CBA" w:rsidRPr="00E75E22" w:rsidRDefault="00596CBA" w:rsidP="00596CBA">
            <w:pPr>
              <w:bidi/>
              <w:spacing w:after="160" w:line="259" w:lineRule="auto"/>
              <w:rPr>
                <w:rFonts w:cs="B Nazanin"/>
                <w:b/>
                <w:bCs/>
                <w:i/>
                <w:sz w:val="26"/>
                <w:szCs w:val="26"/>
                <w:rtl/>
                <w:lang w:bidi="fa-IR"/>
              </w:rPr>
            </w:pPr>
            <w:r w:rsidRPr="00E75E22">
              <w:rPr>
                <w:rFonts w:cs="B Nazanin" w:hint="cs"/>
                <w:b/>
                <w:bCs/>
                <w:i/>
                <w:sz w:val="26"/>
                <w:szCs w:val="26"/>
                <w:rtl/>
                <w:lang w:bidi="fa-IR"/>
              </w:rPr>
              <w:t>محل پروژه</w:t>
            </w:r>
          </w:p>
        </w:tc>
        <w:tc>
          <w:tcPr>
            <w:tcW w:w="2034" w:type="pct"/>
            <w:tcBorders>
              <w:top w:val="double" w:sz="4" w:space="0" w:color="auto"/>
              <w:left w:val="double" w:sz="4" w:space="0" w:color="auto"/>
              <w:bottom w:val="double" w:sz="4" w:space="0" w:color="auto"/>
              <w:right w:val="double" w:sz="4" w:space="0" w:color="auto"/>
            </w:tcBorders>
            <w:hideMark/>
          </w:tcPr>
          <w:p w14:paraId="3774EDF4" w14:textId="77777777" w:rsidR="00596CBA" w:rsidRPr="00E75E22" w:rsidRDefault="006E74A8" w:rsidP="00596CBA">
            <w:pPr>
              <w:bidi/>
              <w:spacing w:after="160" w:line="259" w:lineRule="auto"/>
              <w:rPr>
                <w:rFonts w:cs="B Nazanin"/>
                <w:b/>
                <w:bCs/>
                <w:i/>
                <w:sz w:val="26"/>
                <w:szCs w:val="26"/>
                <w:rtl/>
                <w:lang w:bidi="fa-IR"/>
              </w:rPr>
            </w:pPr>
            <w:r>
              <w:rPr>
                <w:rFonts w:cs="B Nazanin" w:hint="cs"/>
                <w:b/>
                <w:bCs/>
                <w:i/>
                <w:sz w:val="26"/>
                <w:szCs w:val="26"/>
                <w:rtl/>
                <w:lang w:bidi="fa-IR"/>
              </w:rPr>
              <w:t>تهران</w:t>
            </w:r>
          </w:p>
        </w:tc>
      </w:tr>
      <w:tr w:rsidR="00596CBA" w:rsidRPr="00596CBA" w14:paraId="3F015194" w14:textId="77777777" w:rsidTr="0085515C">
        <w:trPr>
          <w:jc w:val="center"/>
        </w:trPr>
        <w:tc>
          <w:tcPr>
            <w:tcW w:w="2966" w:type="pct"/>
            <w:tcBorders>
              <w:top w:val="double" w:sz="4" w:space="0" w:color="auto"/>
              <w:left w:val="double" w:sz="4" w:space="0" w:color="auto"/>
              <w:bottom w:val="double" w:sz="4" w:space="0" w:color="auto"/>
              <w:right w:val="double" w:sz="4" w:space="0" w:color="auto"/>
            </w:tcBorders>
            <w:shd w:val="clear" w:color="auto" w:fill="DEEAF6" w:themeFill="accent1" w:themeFillTint="33"/>
            <w:hideMark/>
          </w:tcPr>
          <w:p w14:paraId="03480F57" w14:textId="77777777" w:rsidR="00596CBA" w:rsidRPr="00E75E22" w:rsidRDefault="00596CBA" w:rsidP="00596CBA">
            <w:pPr>
              <w:bidi/>
              <w:spacing w:after="160" w:line="259" w:lineRule="auto"/>
              <w:rPr>
                <w:rFonts w:cs="B Nazanin"/>
                <w:b/>
                <w:bCs/>
                <w:i/>
                <w:sz w:val="26"/>
                <w:szCs w:val="26"/>
                <w:rtl/>
                <w:lang w:bidi="fa-IR"/>
              </w:rPr>
            </w:pPr>
            <w:r w:rsidRPr="00E75E22">
              <w:rPr>
                <w:rFonts w:cs="B Nazanin" w:hint="cs"/>
                <w:b/>
                <w:bCs/>
                <w:i/>
                <w:sz w:val="26"/>
                <w:szCs w:val="26"/>
                <w:rtl/>
              </w:rPr>
              <w:t>ابعاد</w:t>
            </w:r>
            <w:r w:rsidRPr="00E75E22">
              <w:rPr>
                <w:rFonts w:cs="B Nazanin" w:hint="cs"/>
                <w:b/>
                <w:bCs/>
                <w:i/>
                <w:sz w:val="26"/>
                <w:szCs w:val="26"/>
                <w:rtl/>
                <w:lang w:bidi="fa-IR"/>
              </w:rPr>
              <w:t xml:space="preserve"> </w:t>
            </w:r>
            <w:r w:rsidRPr="00E75E22">
              <w:rPr>
                <w:rFonts w:cs="B Nazanin" w:hint="cs"/>
                <w:b/>
                <w:bCs/>
                <w:i/>
                <w:sz w:val="26"/>
                <w:szCs w:val="26"/>
                <w:rtl/>
              </w:rPr>
              <w:t>پروژه</w:t>
            </w:r>
          </w:p>
        </w:tc>
        <w:tc>
          <w:tcPr>
            <w:tcW w:w="2034" w:type="pct"/>
            <w:tcBorders>
              <w:top w:val="double" w:sz="4" w:space="0" w:color="auto"/>
              <w:left w:val="double" w:sz="4" w:space="0" w:color="auto"/>
              <w:bottom w:val="double" w:sz="4" w:space="0" w:color="auto"/>
              <w:right w:val="double" w:sz="4" w:space="0" w:color="auto"/>
            </w:tcBorders>
            <w:hideMark/>
          </w:tcPr>
          <w:p w14:paraId="7E813CAA" w14:textId="77777777" w:rsidR="00596CBA" w:rsidRPr="00C12EFA" w:rsidRDefault="00EE3275" w:rsidP="006E74A8">
            <w:pPr>
              <w:bidi/>
              <w:spacing w:after="160" w:line="259" w:lineRule="auto"/>
              <w:rPr>
                <w:rFonts w:cs="B Nazanin"/>
                <w:b/>
                <w:bCs/>
                <w:i/>
                <w:sz w:val="26"/>
                <w:szCs w:val="26"/>
                <w:rtl/>
                <w:lang w:bidi="fa-IR"/>
              </w:rPr>
            </w:pPr>
            <w:r>
              <w:rPr>
                <w:rFonts w:cs="B Nazanin" w:hint="cs"/>
                <w:b/>
                <w:bCs/>
                <w:i/>
                <w:sz w:val="26"/>
                <w:szCs w:val="26"/>
                <w:rtl/>
                <w:lang w:bidi="fa-IR"/>
              </w:rPr>
              <w:t>1</w:t>
            </w:r>
            <w:r w:rsidR="006E74A8">
              <w:rPr>
                <w:rFonts w:cs="B Nazanin" w:hint="cs"/>
                <w:b/>
                <w:bCs/>
                <w:i/>
                <w:sz w:val="26"/>
                <w:szCs w:val="26"/>
                <w:rtl/>
                <w:lang w:bidi="fa-IR"/>
              </w:rPr>
              <w:t>5</w:t>
            </w:r>
            <w:r w:rsidR="00EF1147" w:rsidRPr="00C12EFA">
              <w:rPr>
                <w:rFonts w:ascii="Calibri" w:hAnsi="Calibri" w:cs="Calibri"/>
                <w:b/>
                <w:bCs/>
                <w:i/>
                <w:sz w:val="26"/>
                <w:szCs w:val="26"/>
                <w:rtl/>
                <w:lang w:bidi="fa-IR"/>
              </w:rPr>
              <w:t>×</w:t>
            </w:r>
            <w:r w:rsidR="006E74A8">
              <w:rPr>
                <w:rFonts w:cs="B Nazanin" w:hint="cs"/>
                <w:b/>
                <w:bCs/>
                <w:i/>
                <w:sz w:val="26"/>
                <w:szCs w:val="26"/>
                <w:rtl/>
                <w:lang w:bidi="fa-IR"/>
              </w:rPr>
              <w:t>1</w:t>
            </w:r>
            <w:r>
              <w:rPr>
                <w:rFonts w:cs="B Nazanin" w:hint="cs"/>
                <w:b/>
                <w:bCs/>
                <w:i/>
                <w:sz w:val="26"/>
                <w:szCs w:val="26"/>
                <w:rtl/>
                <w:lang w:bidi="fa-IR"/>
              </w:rPr>
              <w:t>5</w:t>
            </w:r>
          </w:p>
        </w:tc>
      </w:tr>
      <w:tr w:rsidR="00596CBA" w:rsidRPr="00596CBA" w14:paraId="6D89BF28" w14:textId="77777777" w:rsidTr="0085515C">
        <w:trPr>
          <w:jc w:val="center"/>
        </w:trPr>
        <w:tc>
          <w:tcPr>
            <w:tcW w:w="2966" w:type="pct"/>
            <w:tcBorders>
              <w:top w:val="double" w:sz="4" w:space="0" w:color="auto"/>
              <w:left w:val="double" w:sz="4" w:space="0" w:color="auto"/>
              <w:bottom w:val="double" w:sz="4" w:space="0" w:color="auto"/>
              <w:right w:val="double" w:sz="4" w:space="0" w:color="auto"/>
            </w:tcBorders>
            <w:shd w:val="clear" w:color="auto" w:fill="DEEAF6" w:themeFill="accent1" w:themeFillTint="33"/>
            <w:hideMark/>
          </w:tcPr>
          <w:p w14:paraId="30A36313" w14:textId="77777777" w:rsidR="00596CBA" w:rsidRPr="00E75E22" w:rsidRDefault="00596CBA" w:rsidP="00596CBA">
            <w:pPr>
              <w:bidi/>
              <w:spacing w:after="160" w:line="259" w:lineRule="auto"/>
              <w:rPr>
                <w:rFonts w:cs="B Nazanin"/>
                <w:b/>
                <w:bCs/>
                <w:i/>
                <w:sz w:val="26"/>
                <w:szCs w:val="26"/>
                <w:rtl/>
                <w:lang w:bidi="fa-IR"/>
              </w:rPr>
            </w:pPr>
            <w:r w:rsidRPr="00E75E22">
              <w:rPr>
                <w:rFonts w:cs="B Nazanin" w:hint="cs"/>
                <w:b/>
                <w:bCs/>
                <w:i/>
                <w:sz w:val="26"/>
                <w:szCs w:val="26"/>
                <w:rtl/>
              </w:rPr>
              <w:t>ارتفاع</w:t>
            </w:r>
            <w:r w:rsidRPr="00E75E22">
              <w:rPr>
                <w:rFonts w:cs="B Nazanin" w:hint="cs"/>
                <w:b/>
                <w:bCs/>
                <w:i/>
                <w:sz w:val="26"/>
                <w:szCs w:val="26"/>
                <w:rtl/>
                <w:lang w:bidi="fa-IR"/>
              </w:rPr>
              <w:t xml:space="preserve"> </w:t>
            </w:r>
            <w:r w:rsidRPr="00E75E22">
              <w:rPr>
                <w:rFonts w:cs="B Nazanin" w:hint="cs"/>
                <w:b/>
                <w:bCs/>
                <w:i/>
                <w:sz w:val="26"/>
                <w:szCs w:val="26"/>
                <w:rtl/>
              </w:rPr>
              <w:t>طبقات</w:t>
            </w:r>
          </w:p>
        </w:tc>
        <w:tc>
          <w:tcPr>
            <w:tcW w:w="2034" w:type="pct"/>
            <w:tcBorders>
              <w:top w:val="double" w:sz="4" w:space="0" w:color="auto"/>
              <w:left w:val="double" w:sz="4" w:space="0" w:color="auto"/>
              <w:bottom w:val="double" w:sz="4" w:space="0" w:color="auto"/>
              <w:right w:val="double" w:sz="4" w:space="0" w:color="auto"/>
            </w:tcBorders>
            <w:hideMark/>
          </w:tcPr>
          <w:p w14:paraId="071C8E3F" w14:textId="77777777" w:rsidR="00596CBA" w:rsidRPr="00E75E22" w:rsidRDefault="000D23F0" w:rsidP="00EE3275">
            <w:pPr>
              <w:bidi/>
              <w:spacing w:after="160" w:line="259" w:lineRule="auto"/>
              <w:rPr>
                <w:rFonts w:cs="B Nazanin"/>
                <w:b/>
                <w:bCs/>
                <w:i/>
                <w:sz w:val="26"/>
                <w:szCs w:val="26"/>
                <w:rtl/>
                <w:lang w:bidi="fa-IR"/>
              </w:rPr>
            </w:pPr>
            <w:r>
              <w:rPr>
                <w:rFonts w:cs="B Nazanin" w:hint="cs"/>
                <w:b/>
                <w:bCs/>
                <w:i/>
                <w:sz w:val="26"/>
                <w:szCs w:val="26"/>
                <w:rtl/>
                <w:lang w:bidi="fa-IR"/>
              </w:rPr>
              <w:t>تمام طبقات 3.5 متر</w:t>
            </w:r>
          </w:p>
        </w:tc>
      </w:tr>
      <w:tr w:rsidR="0085515C" w:rsidRPr="00596CBA" w14:paraId="5D375422" w14:textId="77777777" w:rsidTr="0085515C">
        <w:trPr>
          <w:jc w:val="center"/>
        </w:trPr>
        <w:tc>
          <w:tcPr>
            <w:tcW w:w="2966" w:type="pct"/>
            <w:tcBorders>
              <w:top w:val="double" w:sz="4" w:space="0" w:color="auto"/>
              <w:left w:val="double" w:sz="4" w:space="0" w:color="auto"/>
              <w:bottom w:val="double" w:sz="4" w:space="0" w:color="auto"/>
              <w:right w:val="double" w:sz="4" w:space="0" w:color="auto"/>
            </w:tcBorders>
            <w:shd w:val="clear" w:color="auto" w:fill="DEEAF6" w:themeFill="accent1" w:themeFillTint="33"/>
            <w:hideMark/>
          </w:tcPr>
          <w:p w14:paraId="58774B2E" w14:textId="77777777" w:rsidR="0085515C" w:rsidRPr="00E75E22" w:rsidRDefault="0085515C" w:rsidP="00732B12">
            <w:pPr>
              <w:bidi/>
              <w:spacing w:after="160" w:line="259" w:lineRule="auto"/>
              <w:rPr>
                <w:rFonts w:cs="B Nazanin"/>
                <w:b/>
                <w:bCs/>
                <w:i/>
                <w:sz w:val="26"/>
                <w:szCs w:val="26"/>
                <w:rtl/>
                <w:lang w:bidi="fa-IR"/>
              </w:rPr>
            </w:pPr>
            <w:r w:rsidRPr="00E75E22">
              <w:rPr>
                <w:rFonts w:cs="B Nazanin" w:hint="cs"/>
                <w:b/>
                <w:bCs/>
                <w:i/>
                <w:sz w:val="26"/>
                <w:szCs w:val="26"/>
                <w:rtl/>
              </w:rPr>
              <w:t>ارتفاع</w:t>
            </w:r>
            <w:r w:rsidRPr="00E75E22">
              <w:rPr>
                <w:rFonts w:cs="B Nazanin" w:hint="cs"/>
                <w:b/>
                <w:bCs/>
                <w:i/>
                <w:sz w:val="26"/>
                <w:szCs w:val="26"/>
                <w:rtl/>
                <w:lang w:bidi="fa-IR"/>
              </w:rPr>
              <w:t xml:space="preserve"> </w:t>
            </w:r>
            <w:r w:rsidRPr="00E75E22">
              <w:rPr>
                <w:rFonts w:cs="B Nazanin" w:hint="cs"/>
                <w:b/>
                <w:bCs/>
                <w:i/>
                <w:sz w:val="26"/>
                <w:szCs w:val="26"/>
                <w:rtl/>
              </w:rPr>
              <w:t>خرپشته</w:t>
            </w:r>
          </w:p>
        </w:tc>
        <w:tc>
          <w:tcPr>
            <w:tcW w:w="2034" w:type="pct"/>
            <w:tcBorders>
              <w:top w:val="double" w:sz="4" w:space="0" w:color="auto"/>
              <w:left w:val="double" w:sz="4" w:space="0" w:color="auto"/>
              <w:bottom w:val="double" w:sz="4" w:space="0" w:color="auto"/>
              <w:right w:val="double" w:sz="4" w:space="0" w:color="auto"/>
            </w:tcBorders>
            <w:hideMark/>
          </w:tcPr>
          <w:p w14:paraId="738C020B" w14:textId="77777777" w:rsidR="0085515C" w:rsidRPr="00E75E22" w:rsidRDefault="000D23F0" w:rsidP="00596CBA">
            <w:pPr>
              <w:bidi/>
              <w:spacing w:after="160" w:line="259" w:lineRule="auto"/>
              <w:rPr>
                <w:rFonts w:cs="B Nazanin"/>
                <w:b/>
                <w:bCs/>
                <w:i/>
                <w:sz w:val="26"/>
                <w:szCs w:val="26"/>
                <w:rtl/>
                <w:lang w:bidi="fa-IR"/>
              </w:rPr>
            </w:pPr>
            <w:r>
              <w:rPr>
                <w:rFonts w:cs="B Nazanin" w:hint="cs"/>
                <w:b/>
                <w:bCs/>
                <w:i/>
                <w:sz w:val="26"/>
                <w:szCs w:val="26"/>
                <w:rtl/>
                <w:lang w:bidi="fa-IR"/>
              </w:rPr>
              <w:t>0</w:t>
            </w:r>
            <w:r w:rsidR="0085515C" w:rsidRPr="00E75E22">
              <w:rPr>
                <w:rFonts w:cs="B Nazanin" w:hint="cs"/>
                <w:b/>
                <w:bCs/>
                <w:i/>
                <w:sz w:val="26"/>
                <w:szCs w:val="26"/>
                <w:rtl/>
                <w:lang w:bidi="fa-IR"/>
              </w:rPr>
              <w:t xml:space="preserve"> متر</w:t>
            </w:r>
          </w:p>
        </w:tc>
      </w:tr>
      <w:tr w:rsidR="0085515C" w:rsidRPr="00596CBA" w14:paraId="630157BB" w14:textId="77777777" w:rsidTr="0085515C">
        <w:trPr>
          <w:jc w:val="center"/>
        </w:trPr>
        <w:tc>
          <w:tcPr>
            <w:tcW w:w="2966" w:type="pct"/>
            <w:tcBorders>
              <w:top w:val="double" w:sz="4" w:space="0" w:color="auto"/>
              <w:left w:val="double" w:sz="4" w:space="0" w:color="auto"/>
              <w:bottom w:val="double" w:sz="4" w:space="0" w:color="auto"/>
              <w:right w:val="double" w:sz="4" w:space="0" w:color="auto"/>
            </w:tcBorders>
            <w:shd w:val="clear" w:color="auto" w:fill="DEEAF6" w:themeFill="accent1" w:themeFillTint="33"/>
            <w:hideMark/>
          </w:tcPr>
          <w:p w14:paraId="2EA38B2C" w14:textId="77777777" w:rsidR="0085515C" w:rsidRPr="00E75E22" w:rsidRDefault="0085515C" w:rsidP="00596CBA">
            <w:pPr>
              <w:bidi/>
              <w:spacing w:after="160" w:line="259" w:lineRule="auto"/>
              <w:rPr>
                <w:rFonts w:cs="B Nazanin"/>
                <w:b/>
                <w:bCs/>
                <w:i/>
                <w:sz w:val="26"/>
                <w:szCs w:val="26"/>
                <w:rtl/>
              </w:rPr>
            </w:pPr>
            <w:r w:rsidRPr="00E75E22">
              <w:rPr>
                <w:rFonts w:cs="B Nazanin" w:hint="cs"/>
                <w:b/>
                <w:bCs/>
                <w:i/>
                <w:sz w:val="26"/>
                <w:szCs w:val="26"/>
                <w:rtl/>
                <w:lang w:bidi="fa-IR"/>
              </w:rPr>
              <w:t>ارتفاع جان پناه</w:t>
            </w:r>
          </w:p>
        </w:tc>
        <w:tc>
          <w:tcPr>
            <w:tcW w:w="2034" w:type="pct"/>
            <w:tcBorders>
              <w:top w:val="double" w:sz="4" w:space="0" w:color="auto"/>
              <w:left w:val="double" w:sz="4" w:space="0" w:color="auto"/>
              <w:bottom w:val="double" w:sz="4" w:space="0" w:color="auto"/>
              <w:right w:val="double" w:sz="4" w:space="0" w:color="auto"/>
            </w:tcBorders>
            <w:hideMark/>
          </w:tcPr>
          <w:p w14:paraId="531EE343" w14:textId="77777777" w:rsidR="0085515C" w:rsidRPr="00E75E22" w:rsidRDefault="000D23F0" w:rsidP="00596CBA">
            <w:pPr>
              <w:bidi/>
              <w:spacing w:after="160" w:line="259" w:lineRule="auto"/>
              <w:rPr>
                <w:rFonts w:cs="B Nazanin"/>
                <w:b/>
                <w:bCs/>
                <w:i/>
                <w:sz w:val="26"/>
                <w:szCs w:val="26"/>
                <w:rtl/>
                <w:lang w:bidi="fa-IR"/>
              </w:rPr>
            </w:pPr>
            <w:r>
              <w:rPr>
                <w:rFonts w:cs="B Nazanin" w:hint="cs"/>
                <w:b/>
                <w:bCs/>
                <w:i/>
                <w:sz w:val="26"/>
                <w:szCs w:val="26"/>
                <w:rtl/>
                <w:lang w:bidi="fa-IR"/>
              </w:rPr>
              <w:t>0</w:t>
            </w:r>
            <w:r w:rsidR="0085515C" w:rsidRPr="00E75E22">
              <w:rPr>
                <w:rFonts w:cs="B Nazanin" w:hint="cs"/>
                <w:b/>
                <w:bCs/>
                <w:i/>
                <w:sz w:val="26"/>
                <w:szCs w:val="26"/>
                <w:rtl/>
                <w:lang w:bidi="fa-IR"/>
              </w:rPr>
              <w:t xml:space="preserve"> متر</w:t>
            </w:r>
          </w:p>
        </w:tc>
      </w:tr>
      <w:tr w:rsidR="0085515C" w:rsidRPr="00596CBA" w14:paraId="0BA38A2D" w14:textId="77777777" w:rsidTr="0085515C">
        <w:trPr>
          <w:jc w:val="center"/>
        </w:trPr>
        <w:tc>
          <w:tcPr>
            <w:tcW w:w="2966" w:type="pct"/>
            <w:tcBorders>
              <w:top w:val="double" w:sz="4" w:space="0" w:color="auto"/>
              <w:left w:val="double" w:sz="4" w:space="0" w:color="auto"/>
              <w:bottom w:val="double" w:sz="4" w:space="0" w:color="auto"/>
              <w:right w:val="double" w:sz="4" w:space="0" w:color="auto"/>
            </w:tcBorders>
            <w:shd w:val="clear" w:color="auto" w:fill="DEEAF6" w:themeFill="accent1" w:themeFillTint="33"/>
            <w:hideMark/>
          </w:tcPr>
          <w:p w14:paraId="458F8B55" w14:textId="77777777" w:rsidR="0085515C" w:rsidRPr="00E75E22" w:rsidRDefault="0085515C" w:rsidP="00596CBA">
            <w:pPr>
              <w:bidi/>
              <w:spacing w:after="160" w:line="259" w:lineRule="auto"/>
              <w:rPr>
                <w:rFonts w:cs="B Nazanin"/>
                <w:b/>
                <w:bCs/>
                <w:i/>
                <w:sz w:val="26"/>
                <w:szCs w:val="26"/>
                <w:rtl/>
              </w:rPr>
            </w:pPr>
            <w:r w:rsidRPr="00E75E22">
              <w:rPr>
                <w:rFonts w:cs="B Nazanin" w:hint="cs"/>
                <w:b/>
                <w:bCs/>
                <w:i/>
                <w:sz w:val="26"/>
                <w:szCs w:val="26"/>
                <w:rtl/>
                <w:lang w:bidi="fa-IR"/>
              </w:rPr>
              <w:t>سیستم سقف</w:t>
            </w:r>
          </w:p>
        </w:tc>
        <w:tc>
          <w:tcPr>
            <w:tcW w:w="2034" w:type="pct"/>
            <w:tcBorders>
              <w:top w:val="double" w:sz="4" w:space="0" w:color="auto"/>
              <w:left w:val="double" w:sz="4" w:space="0" w:color="auto"/>
              <w:bottom w:val="double" w:sz="4" w:space="0" w:color="auto"/>
              <w:right w:val="double" w:sz="4" w:space="0" w:color="auto"/>
            </w:tcBorders>
            <w:hideMark/>
          </w:tcPr>
          <w:p w14:paraId="2EE11306" w14:textId="77777777" w:rsidR="0085515C" w:rsidRPr="00E75E22" w:rsidRDefault="0085515C" w:rsidP="00596CBA">
            <w:pPr>
              <w:bidi/>
              <w:spacing w:after="160" w:line="259" w:lineRule="auto"/>
              <w:rPr>
                <w:rFonts w:cs="B Nazanin"/>
                <w:b/>
                <w:bCs/>
                <w:i/>
                <w:sz w:val="26"/>
                <w:szCs w:val="26"/>
                <w:rtl/>
                <w:lang w:bidi="fa-IR"/>
              </w:rPr>
            </w:pPr>
            <w:r w:rsidRPr="00E75E22">
              <w:rPr>
                <w:rFonts w:cs="B Nazanin" w:hint="cs"/>
                <w:b/>
                <w:bCs/>
                <w:i/>
                <w:sz w:val="26"/>
                <w:szCs w:val="26"/>
                <w:rtl/>
                <w:lang w:bidi="fa-IR"/>
              </w:rPr>
              <w:t>تیرچه یونولیت</w:t>
            </w:r>
          </w:p>
        </w:tc>
      </w:tr>
      <w:tr w:rsidR="0085515C" w:rsidRPr="00596CBA" w14:paraId="5A35C8A2" w14:textId="77777777" w:rsidTr="0085515C">
        <w:trPr>
          <w:jc w:val="center"/>
        </w:trPr>
        <w:tc>
          <w:tcPr>
            <w:tcW w:w="2966" w:type="pct"/>
            <w:tcBorders>
              <w:top w:val="double" w:sz="4" w:space="0" w:color="auto"/>
              <w:left w:val="double" w:sz="4" w:space="0" w:color="auto"/>
              <w:bottom w:val="double" w:sz="4" w:space="0" w:color="auto"/>
              <w:right w:val="double" w:sz="4" w:space="0" w:color="auto"/>
            </w:tcBorders>
            <w:shd w:val="clear" w:color="auto" w:fill="DEEAF6" w:themeFill="accent1" w:themeFillTint="33"/>
            <w:hideMark/>
          </w:tcPr>
          <w:p w14:paraId="1BF88E48" w14:textId="77777777" w:rsidR="0085515C" w:rsidRPr="00E75E22" w:rsidRDefault="0085515C" w:rsidP="00596CBA">
            <w:pPr>
              <w:bidi/>
              <w:spacing w:after="160" w:line="259" w:lineRule="auto"/>
              <w:rPr>
                <w:rFonts w:cs="B Nazanin"/>
                <w:b/>
                <w:bCs/>
                <w:i/>
                <w:sz w:val="26"/>
                <w:szCs w:val="26"/>
                <w:rtl/>
                <w:lang w:bidi="fa-IR"/>
              </w:rPr>
            </w:pPr>
            <w:r w:rsidRPr="00E75E22">
              <w:rPr>
                <w:rFonts w:cs="B Nazanin" w:hint="cs"/>
                <w:b/>
                <w:bCs/>
                <w:i/>
                <w:sz w:val="26"/>
                <w:szCs w:val="26"/>
                <w:rtl/>
              </w:rPr>
              <w:t>سیستم</w:t>
            </w:r>
            <w:r w:rsidRPr="00E75E22">
              <w:rPr>
                <w:rFonts w:cs="B Nazanin"/>
                <w:b/>
                <w:bCs/>
                <w:i/>
                <w:sz w:val="26"/>
                <w:szCs w:val="26"/>
              </w:rPr>
              <w:t xml:space="preserve"> </w:t>
            </w:r>
            <w:r w:rsidRPr="00E75E22">
              <w:rPr>
                <w:rFonts w:cs="B Nazanin" w:hint="cs"/>
                <w:b/>
                <w:bCs/>
                <w:i/>
                <w:sz w:val="26"/>
                <w:szCs w:val="26"/>
                <w:rtl/>
              </w:rPr>
              <w:t>باربر</w:t>
            </w:r>
            <w:r w:rsidRPr="00E75E22">
              <w:rPr>
                <w:rFonts w:cs="B Nazanin"/>
                <w:b/>
                <w:bCs/>
                <w:i/>
                <w:sz w:val="26"/>
                <w:szCs w:val="26"/>
              </w:rPr>
              <w:t xml:space="preserve"> </w:t>
            </w:r>
            <w:r w:rsidRPr="00E75E22">
              <w:rPr>
                <w:rFonts w:cs="B Nazanin" w:hint="cs"/>
                <w:b/>
                <w:bCs/>
                <w:i/>
                <w:sz w:val="26"/>
                <w:szCs w:val="26"/>
                <w:rtl/>
              </w:rPr>
              <w:t>جانبی</w:t>
            </w:r>
            <w:r w:rsidRPr="00E75E22">
              <w:rPr>
                <w:rFonts w:cs="B Nazanin"/>
                <w:b/>
                <w:bCs/>
                <w:i/>
                <w:sz w:val="26"/>
                <w:szCs w:val="26"/>
              </w:rPr>
              <w:t xml:space="preserve"> </w:t>
            </w:r>
            <w:r w:rsidRPr="00E75E22">
              <w:rPr>
                <w:rFonts w:cs="B Nazanin" w:hint="cs"/>
                <w:b/>
                <w:bCs/>
                <w:i/>
                <w:sz w:val="26"/>
                <w:szCs w:val="26"/>
                <w:rtl/>
              </w:rPr>
              <w:t>در</w:t>
            </w:r>
            <w:r w:rsidRPr="00E75E22">
              <w:rPr>
                <w:rFonts w:cs="B Nazanin"/>
                <w:b/>
                <w:bCs/>
                <w:i/>
                <w:sz w:val="26"/>
                <w:szCs w:val="26"/>
              </w:rPr>
              <w:t xml:space="preserve"> </w:t>
            </w:r>
            <w:r w:rsidRPr="00E75E22">
              <w:rPr>
                <w:rFonts w:cs="B Nazanin" w:hint="cs"/>
                <w:b/>
                <w:bCs/>
                <w:i/>
                <w:sz w:val="26"/>
                <w:szCs w:val="26"/>
                <w:rtl/>
              </w:rPr>
              <w:t>راستای</w:t>
            </w:r>
            <w:r w:rsidRPr="00B74BF9">
              <w:rPr>
                <w:rFonts w:cs="B Nazanin"/>
                <w:b/>
                <w:bCs/>
                <w:iCs/>
                <w:sz w:val="26"/>
                <w:szCs w:val="26"/>
              </w:rPr>
              <w:t xml:space="preserve"> </w:t>
            </w:r>
            <w:r w:rsidRPr="00B74BF9">
              <w:rPr>
                <w:rFonts w:ascii="Cambria Math" w:hAnsi="Cambria Math" w:cs="Cambria Math"/>
                <w:b/>
                <w:bCs/>
                <w:iCs/>
                <w:sz w:val="26"/>
                <w:szCs w:val="26"/>
              </w:rPr>
              <w:t>𝑋</w:t>
            </w:r>
            <w:r w:rsidRPr="00E75E22">
              <w:rPr>
                <w:rFonts w:cs="B Nazanin" w:hint="cs"/>
                <w:b/>
                <w:bCs/>
                <w:i/>
                <w:sz w:val="26"/>
                <w:szCs w:val="26"/>
                <w:rtl/>
                <w:lang w:bidi="fa-IR"/>
              </w:rPr>
              <w:tab/>
            </w:r>
          </w:p>
        </w:tc>
        <w:tc>
          <w:tcPr>
            <w:tcW w:w="2034" w:type="pct"/>
            <w:tcBorders>
              <w:top w:val="double" w:sz="4" w:space="0" w:color="auto"/>
              <w:left w:val="double" w:sz="4" w:space="0" w:color="auto"/>
              <w:bottom w:val="double" w:sz="4" w:space="0" w:color="auto"/>
              <w:right w:val="double" w:sz="4" w:space="0" w:color="auto"/>
            </w:tcBorders>
            <w:hideMark/>
          </w:tcPr>
          <w:p w14:paraId="297720E5" w14:textId="77777777" w:rsidR="0085515C" w:rsidRPr="00E75E22" w:rsidRDefault="000D23F0" w:rsidP="000D23F0">
            <w:pPr>
              <w:bidi/>
              <w:spacing w:after="160" w:line="259" w:lineRule="auto"/>
              <w:rPr>
                <w:rFonts w:cs="B Nazanin"/>
                <w:b/>
                <w:bCs/>
                <w:i/>
                <w:sz w:val="26"/>
                <w:szCs w:val="26"/>
                <w:rtl/>
                <w:lang w:bidi="fa-IR"/>
              </w:rPr>
            </w:pPr>
            <w:r>
              <w:rPr>
                <w:rFonts w:cs="B Nazanin" w:hint="cs"/>
                <w:b/>
                <w:bCs/>
                <w:i/>
                <w:sz w:val="26"/>
                <w:szCs w:val="26"/>
                <w:rtl/>
              </w:rPr>
              <w:t xml:space="preserve">سیستم </w:t>
            </w:r>
            <w:r w:rsidR="0085515C" w:rsidRPr="00E75E22">
              <w:rPr>
                <w:rFonts w:cs="B Nazanin" w:hint="cs"/>
                <w:b/>
                <w:bCs/>
                <w:i/>
                <w:sz w:val="26"/>
                <w:szCs w:val="26"/>
                <w:rtl/>
              </w:rPr>
              <w:t>قاب</w:t>
            </w:r>
            <w:r w:rsidR="0085515C" w:rsidRPr="00E75E22">
              <w:rPr>
                <w:rFonts w:cs="B Nazanin"/>
                <w:b/>
                <w:bCs/>
                <w:i/>
                <w:sz w:val="26"/>
                <w:szCs w:val="26"/>
              </w:rPr>
              <w:t xml:space="preserve"> </w:t>
            </w:r>
            <w:r>
              <w:rPr>
                <w:rFonts w:cs="B Nazanin" w:hint="cs"/>
                <w:b/>
                <w:bCs/>
                <w:i/>
                <w:sz w:val="26"/>
                <w:szCs w:val="26"/>
                <w:rtl/>
              </w:rPr>
              <w:t>ساختمانی</w:t>
            </w:r>
          </w:p>
        </w:tc>
      </w:tr>
      <w:tr w:rsidR="0085515C" w:rsidRPr="00596CBA" w14:paraId="6DE66C44" w14:textId="77777777" w:rsidTr="0085515C">
        <w:trPr>
          <w:jc w:val="center"/>
        </w:trPr>
        <w:tc>
          <w:tcPr>
            <w:tcW w:w="2966" w:type="pct"/>
            <w:tcBorders>
              <w:top w:val="double" w:sz="4" w:space="0" w:color="auto"/>
              <w:left w:val="double" w:sz="4" w:space="0" w:color="auto"/>
              <w:bottom w:val="double" w:sz="4" w:space="0" w:color="auto"/>
              <w:right w:val="double" w:sz="4" w:space="0" w:color="auto"/>
            </w:tcBorders>
            <w:shd w:val="clear" w:color="auto" w:fill="DEEAF6" w:themeFill="accent1" w:themeFillTint="33"/>
            <w:hideMark/>
          </w:tcPr>
          <w:p w14:paraId="5C5EC7B7" w14:textId="77777777" w:rsidR="0085515C" w:rsidRPr="00E75E22" w:rsidRDefault="0085515C" w:rsidP="00596CBA">
            <w:pPr>
              <w:bidi/>
              <w:spacing w:after="160" w:line="259" w:lineRule="auto"/>
              <w:rPr>
                <w:rFonts w:cs="B Nazanin"/>
                <w:b/>
                <w:bCs/>
                <w:i/>
                <w:sz w:val="26"/>
                <w:szCs w:val="26"/>
                <w:rtl/>
                <w:lang w:bidi="fa-IR"/>
              </w:rPr>
            </w:pPr>
            <w:r w:rsidRPr="00E75E22">
              <w:rPr>
                <w:rFonts w:cs="B Nazanin" w:hint="cs"/>
                <w:b/>
                <w:bCs/>
                <w:i/>
                <w:sz w:val="26"/>
                <w:szCs w:val="26"/>
                <w:rtl/>
              </w:rPr>
              <w:t>سیستم</w:t>
            </w:r>
            <w:r w:rsidRPr="00E75E22">
              <w:rPr>
                <w:rFonts w:cs="B Nazanin"/>
                <w:b/>
                <w:bCs/>
                <w:i/>
                <w:sz w:val="26"/>
                <w:szCs w:val="26"/>
              </w:rPr>
              <w:t xml:space="preserve"> </w:t>
            </w:r>
            <w:r w:rsidRPr="00E75E22">
              <w:rPr>
                <w:rFonts w:cs="B Nazanin" w:hint="cs"/>
                <w:b/>
                <w:bCs/>
                <w:i/>
                <w:sz w:val="26"/>
                <w:szCs w:val="26"/>
                <w:rtl/>
              </w:rPr>
              <w:t>باربر</w:t>
            </w:r>
            <w:r w:rsidRPr="00E75E22">
              <w:rPr>
                <w:rFonts w:cs="B Nazanin"/>
                <w:b/>
                <w:bCs/>
                <w:i/>
                <w:sz w:val="26"/>
                <w:szCs w:val="26"/>
              </w:rPr>
              <w:t xml:space="preserve"> </w:t>
            </w:r>
            <w:r w:rsidRPr="00E75E22">
              <w:rPr>
                <w:rFonts w:cs="B Nazanin" w:hint="cs"/>
                <w:b/>
                <w:bCs/>
                <w:i/>
                <w:sz w:val="26"/>
                <w:szCs w:val="26"/>
                <w:rtl/>
              </w:rPr>
              <w:t>جانبی</w:t>
            </w:r>
            <w:r w:rsidRPr="00E75E22">
              <w:rPr>
                <w:rFonts w:cs="B Nazanin"/>
                <w:b/>
                <w:bCs/>
                <w:i/>
                <w:sz w:val="26"/>
                <w:szCs w:val="26"/>
              </w:rPr>
              <w:t xml:space="preserve"> </w:t>
            </w:r>
            <w:r w:rsidRPr="00E75E22">
              <w:rPr>
                <w:rFonts w:cs="B Nazanin" w:hint="cs"/>
                <w:b/>
                <w:bCs/>
                <w:i/>
                <w:sz w:val="26"/>
                <w:szCs w:val="26"/>
                <w:rtl/>
              </w:rPr>
              <w:t>در</w:t>
            </w:r>
            <w:r w:rsidRPr="00E75E22">
              <w:rPr>
                <w:rFonts w:cs="B Nazanin"/>
                <w:b/>
                <w:bCs/>
                <w:i/>
                <w:sz w:val="26"/>
                <w:szCs w:val="26"/>
              </w:rPr>
              <w:t xml:space="preserve"> </w:t>
            </w:r>
            <w:r w:rsidRPr="00E75E22">
              <w:rPr>
                <w:rFonts w:cs="B Nazanin" w:hint="cs"/>
                <w:b/>
                <w:bCs/>
                <w:i/>
                <w:sz w:val="26"/>
                <w:szCs w:val="26"/>
                <w:rtl/>
              </w:rPr>
              <w:t>راستای</w:t>
            </w:r>
            <w:r w:rsidRPr="00B74BF9">
              <w:rPr>
                <w:rFonts w:ascii="Times New Roman" w:hAnsi="Times New Roman" w:cs="Times New Roman"/>
                <w:b/>
                <w:bCs/>
                <w:i/>
                <w:sz w:val="26"/>
                <w:szCs w:val="26"/>
              </w:rPr>
              <w:t xml:space="preserve"> </w:t>
            </w:r>
            <w:r w:rsidRPr="00B74BF9">
              <w:rPr>
                <w:rFonts w:ascii="Times New Roman" w:hAnsi="Times New Roman" w:cs="Times New Roman"/>
                <w:b/>
                <w:bCs/>
                <w:iCs/>
                <w:sz w:val="26"/>
                <w:szCs w:val="26"/>
              </w:rPr>
              <w:t>Y</w:t>
            </w:r>
            <w:r w:rsidRPr="00B74BF9">
              <w:rPr>
                <w:rFonts w:ascii="Times New Roman" w:hAnsi="Times New Roman" w:cs="Times New Roman"/>
                <w:b/>
                <w:bCs/>
                <w:iCs/>
                <w:sz w:val="26"/>
                <w:szCs w:val="26"/>
                <w:rtl/>
                <w:lang w:bidi="fa-IR"/>
              </w:rPr>
              <w:tab/>
            </w:r>
          </w:p>
        </w:tc>
        <w:tc>
          <w:tcPr>
            <w:tcW w:w="2034" w:type="pct"/>
            <w:tcBorders>
              <w:top w:val="double" w:sz="4" w:space="0" w:color="auto"/>
              <w:left w:val="double" w:sz="4" w:space="0" w:color="auto"/>
              <w:bottom w:val="double" w:sz="4" w:space="0" w:color="auto"/>
              <w:right w:val="double" w:sz="4" w:space="0" w:color="auto"/>
            </w:tcBorders>
            <w:hideMark/>
          </w:tcPr>
          <w:p w14:paraId="3B20A1A8" w14:textId="77777777" w:rsidR="0085515C" w:rsidRPr="00E75E22" w:rsidRDefault="0085515C" w:rsidP="000D23F0">
            <w:pPr>
              <w:bidi/>
              <w:spacing w:after="160" w:line="259" w:lineRule="auto"/>
              <w:rPr>
                <w:rFonts w:cs="B Nazanin"/>
                <w:b/>
                <w:bCs/>
                <w:i/>
                <w:sz w:val="26"/>
                <w:szCs w:val="26"/>
                <w:rtl/>
                <w:lang w:bidi="fa-IR"/>
              </w:rPr>
            </w:pPr>
            <w:r w:rsidRPr="00E75E22">
              <w:rPr>
                <w:rFonts w:cs="B Nazanin" w:hint="cs"/>
                <w:b/>
                <w:bCs/>
                <w:i/>
                <w:sz w:val="26"/>
                <w:szCs w:val="26"/>
                <w:rtl/>
                <w:lang w:bidi="fa-IR"/>
              </w:rPr>
              <w:t xml:space="preserve">مهاربند </w:t>
            </w:r>
            <w:r w:rsidR="000D23F0">
              <w:rPr>
                <w:rFonts w:cs="B Nazanin" w:hint="cs"/>
                <w:b/>
                <w:bCs/>
                <w:i/>
                <w:sz w:val="26"/>
                <w:szCs w:val="26"/>
                <w:rtl/>
                <w:lang w:bidi="fa-IR"/>
              </w:rPr>
              <w:t>همگرای معمولی فولادی</w:t>
            </w:r>
          </w:p>
        </w:tc>
      </w:tr>
      <w:tr w:rsidR="0085515C" w:rsidRPr="00596CBA" w14:paraId="289D36F5" w14:textId="77777777" w:rsidTr="0085515C">
        <w:trPr>
          <w:jc w:val="center"/>
        </w:trPr>
        <w:tc>
          <w:tcPr>
            <w:tcW w:w="2966" w:type="pct"/>
            <w:tcBorders>
              <w:top w:val="double" w:sz="4" w:space="0" w:color="auto"/>
              <w:left w:val="double" w:sz="4" w:space="0" w:color="auto"/>
              <w:bottom w:val="double" w:sz="4" w:space="0" w:color="auto"/>
              <w:right w:val="double" w:sz="4" w:space="0" w:color="auto"/>
            </w:tcBorders>
            <w:shd w:val="clear" w:color="auto" w:fill="DEEAF6" w:themeFill="accent1" w:themeFillTint="33"/>
            <w:hideMark/>
          </w:tcPr>
          <w:p w14:paraId="3BD45C6C" w14:textId="77777777" w:rsidR="0085515C" w:rsidRPr="00E75E22" w:rsidRDefault="0085515C" w:rsidP="00596CBA">
            <w:pPr>
              <w:bidi/>
              <w:spacing w:after="160" w:line="259" w:lineRule="auto"/>
              <w:rPr>
                <w:rFonts w:cs="B Nazanin"/>
                <w:b/>
                <w:bCs/>
                <w:i/>
                <w:sz w:val="26"/>
                <w:szCs w:val="26"/>
                <w:rtl/>
                <w:lang w:bidi="fa-IR"/>
              </w:rPr>
            </w:pPr>
            <w:r w:rsidRPr="00E75E22">
              <w:rPr>
                <w:rFonts w:cs="B Nazanin" w:hint="cs"/>
                <w:b/>
                <w:bCs/>
                <w:i/>
                <w:sz w:val="26"/>
                <w:szCs w:val="26"/>
                <w:rtl/>
              </w:rPr>
              <w:t>فولاد</w:t>
            </w:r>
            <w:r w:rsidRPr="00E75E22">
              <w:rPr>
                <w:rFonts w:cs="B Nazanin"/>
                <w:b/>
                <w:bCs/>
                <w:i/>
                <w:sz w:val="26"/>
                <w:szCs w:val="26"/>
              </w:rPr>
              <w:t xml:space="preserve"> </w:t>
            </w:r>
            <w:r w:rsidRPr="00E75E22">
              <w:rPr>
                <w:rFonts w:cs="B Nazanin" w:hint="cs"/>
                <w:b/>
                <w:bCs/>
                <w:i/>
                <w:sz w:val="26"/>
                <w:szCs w:val="26"/>
                <w:rtl/>
              </w:rPr>
              <w:t>مصرفی</w:t>
            </w:r>
            <w:r w:rsidRPr="00E75E22">
              <w:rPr>
                <w:rFonts w:cs="B Nazanin"/>
                <w:b/>
                <w:bCs/>
                <w:i/>
                <w:sz w:val="26"/>
                <w:szCs w:val="26"/>
                <w:rtl/>
              </w:rPr>
              <w:tab/>
            </w:r>
          </w:p>
        </w:tc>
        <w:tc>
          <w:tcPr>
            <w:tcW w:w="2034" w:type="pct"/>
            <w:tcBorders>
              <w:top w:val="double" w:sz="4" w:space="0" w:color="auto"/>
              <w:left w:val="double" w:sz="4" w:space="0" w:color="auto"/>
              <w:bottom w:val="double" w:sz="4" w:space="0" w:color="auto"/>
              <w:right w:val="double" w:sz="4" w:space="0" w:color="auto"/>
            </w:tcBorders>
            <w:hideMark/>
          </w:tcPr>
          <w:p w14:paraId="5CEA6E7A" w14:textId="77777777" w:rsidR="0085515C" w:rsidRPr="00E75E22" w:rsidRDefault="0085515C" w:rsidP="0005058D">
            <w:pPr>
              <w:bidi/>
              <w:spacing w:after="160" w:line="259" w:lineRule="auto"/>
              <w:rPr>
                <w:rFonts w:cs="B Nazanin"/>
                <w:b/>
                <w:bCs/>
                <w:i/>
                <w:sz w:val="26"/>
                <w:szCs w:val="26"/>
                <w:lang w:bidi="fa-IR"/>
              </w:rPr>
            </w:pPr>
            <w:r w:rsidRPr="000B5818">
              <w:rPr>
                <w:rFonts w:cs="B Nazanin"/>
                <w:b/>
                <w:bCs/>
                <w:iCs/>
                <w:sz w:val="26"/>
                <w:szCs w:val="26"/>
              </w:rPr>
              <w:t>ST</w:t>
            </w:r>
            <w:r w:rsidR="0005058D">
              <w:rPr>
                <w:rFonts w:cs="B Nazanin"/>
                <w:b/>
                <w:bCs/>
                <w:iCs/>
                <w:sz w:val="26"/>
                <w:szCs w:val="26"/>
              </w:rPr>
              <w:t>52</w:t>
            </w:r>
          </w:p>
        </w:tc>
      </w:tr>
      <w:tr w:rsidR="0085515C" w:rsidRPr="00596CBA" w14:paraId="7D6E7FBC" w14:textId="77777777" w:rsidTr="0085515C">
        <w:trPr>
          <w:jc w:val="center"/>
        </w:trPr>
        <w:tc>
          <w:tcPr>
            <w:tcW w:w="2966" w:type="pct"/>
            <w:tcBorders>
              <w:top w:val="double" w:sz="4" w:space="0" w:color="auto"/>
              <w:left w:val="double" w:sz="4" w:space="0" w:color="auto"/>
              <w:bottom w:val="double" w:sz="4" w:space="0" w:color="auto"/>
              <w:right w:val="double" w:sz="4" w:space="0" w:color="auto"/>
            </w:tcBorders>
            <w:shd w:val="clear" w:color="auto" w:fill="DEEAF6" w:themeFill="accent1" w:themeFillTint="33"/>
            <w:hideMark/>
          </w:tcPr>
          <w:p w14:paraId="3252196A" w14:textId="77777777" w:rsidR="0085515C" w:rsidRPr="00E75E22" w:rsidRDefault="0085515C" w:rsidP="00596CBA">
            <w:pPr>
              <w:bidi/>
              <w:spacing w:after="160" w:line="259" w:lineRule="auto"/>
              <w:rPr>
                <w:rFonts w:cs="B Nazanin"/>
                <w:b/>
                <w:bCs/>
                <w:i/>
                <w:sz w:val="26"/>
                <w:szCs w:val="26"/>
                <w:rtl/>
              </w:rPr>
            </w:pPr>
            <w:r w:rsidRPr="00E75E22">
              <w:rPr>
                <w:rFonts w:cs="B Nazanin" w:hint="cs"/>
                <w:b/>
                <w:bCs/>
                <w:i/>
                <w:sz w:val="26"/>
                <w:szCs w:val="26"/>
                <w:rtl/>
                <w:lang w:bidi="fa-IR"/>
              </w:rPr>
              <w:t>تنش تسلیم فولاد اسکلت</w:t>
            </w:r>
          </w:p>
        </w:tc>
        <w:tc>
          <w:tcPr>
            <w:tcW w:w="2034" w:type="pct"/>
            <w:tcBorders>
              <w:top w:val="double" w:sz="4" w:space="0" w:color="auto"/>
              <w:left w:val="double" w:sz="4" w:space="0" w:color="auto"/>
              <w:bottom w:val="double" w:sz="4" w:space="0" w:color="auto"/>
              <w:right w:val="double" w:sz="4" w:space="0" w:color="auto"/>
            </w:tcBorders>
            <w:hideMark/>
          </w:tcPr>
          <w:p w14:paraId="12A5CB22" w14:textId="77777777" w:rsidR="0085515C" w:rsidRPr="000B5818" w:rsidRDefault="000D23F0" w:rsidP="00596CBA">
            <w:pPr>
              <w:bidi/>
              <w:spacing w:after="160" w:line="259" w:lineRule="auto"/>
              <w:rPr>
                <w:rFonts w:cs="B Nazanin"/>
                <w:b/>
                <w:bCs/>
                <w:iCs/>
                <w:sz w:val="26"/>
                <w:szCs w:val="26"/>
                <w:rtl/>
                <w:lang w:bidi="fa-IR"/>
              </w:rPr>
            </w:pPr>
            <w:r>
              <w:rPr>
                <w:rFonts w:cs="B Nazanin" w:hint="cs"/>
                <w:b/>
                <w:bCs/>
                <w:i/>
                <w:sz w:val="26"/>
                <w:szCs w:val="26"/>
                <w:rtl/>
                <w:lang w:bidi="fa-IR"/>
              </w:rPr>
              <w:t>36</w:t>
            </w:r>
            <w:r w:rsidR="0085515C" w:rsidRPr="00E75E22">
              <w:rPr>
                <w:rFonts w:cs="B Nazanin" w:hint="cs"/>
                <w:b/>
                <w:bCs/>
                <w:i/>
                <w:sz w:val="26"/>
                <w:szCs w:val="26"/>
                <w:rtl/>
                <w:lang w:bidi="fa-IR"/>
              </w:rPr>
              <w:t>00 کیلوگرم بر سانتیمتر مربع</w:t>
            </w:r>
          </w:p>
        </w:tc>
      </w:tr>
      <w:tr w:rsidR="0085515C" w:rsidRPr="00596CBA" w14:paraId="1A6EF37A" w14:textId="77777777" w:rsidTr="0085515C">
        <w:trPr>
          <w:jc w:val="center"/>
        </w:trPr>
        <w:tc>
          <w:tcPr>
            <w:tcW w:w="2966" w:type="pct"/>
            <w:tcBorders>
              <w:top w:val="double" w:sz="4" w:space="0" w:color="auto"/>
              <w:left w:val="double" w:sz="4" w:space="0" w:color="auto"/>
              <w:bottom w:val="double" w:sz="4" w:space="0" w:color="auto"/>
              <w:right w:val="double" w:sz="4" w:space="0" w:color="auto"/>
            </w:tcBorders>
            <w:shd w:val="clear" w:color="auto" w:fill="DEEAF6" w:themeFill="accent1" w:themeFillTint="33"/>
            <w:hideMark/>
          </w:tcPr>
          <w:p w14:paraId="13274BD5" w14:textId="77777777" w:rsidR="0085515C" w:rsidRPr="00E75E22" w:rsidRDefault="0085515C" w:rsidP="00596CBA">
            <w:pPr>
              <w:bidi/>
              <w:spacing w:after="160" w:line="259" w:lineRule="auto"/>
              <w:rPr>
                <w:rFonts w:cs="B Nazanin"/>
                <w:b/>
                <w:bCs/>
                <w:i/>
                <w:sz w:val="26"/>
                <w:szCs w:val="26"/>
                <w:rtl/>
                <w:lang w:bidi="fa-IR"/>
              </w:rPr>
            </w:pPr>
            <w:r w:rsidRPr="00E75E22">
              <w:rPr>
                <w:rFonts w:cs="B Nazanin" w:hint="cs"/>
                <w:b/>
                <w:bCs/>
                <w:i/>
                <w:sz w:val="26"/>
                <w:szCs w:val="26"/>
                <w:rtl/>
                <w:lang w:bidi="fa-IR"/>
              </w:rPr>
              <w:t>مقاومت فشاری بتن فونداسیون</w:t>
            </w:r>
          </w:p>
        </w:tc>
        <w:tc>
          <w:tcPr>
            <w:tcW w:w="2034" w:type="pct"/>
            <w:tcBorders>
              <w:top w:val="double" w:sz="4" w:space="0" w:color="auto"/>
              <w:left w:val="double" w:sz="4" w:space="0" w:color="auto"/>
              <w:bottom w:val="double" w:sz="4" w:space="0" w:color="auto"/>
              <w:right w:val="double" w:sz="4" w:space="0" w:color="auto"/>
            </w:tcBorders>
            <w:hideMark/>
          </w:tcPr>
          <w:p w14:paraId="6594D9A8" w14:textId="77777777" w:rsidR="0085515C" w:rsidRPr="00E75E22" w:rsidRDefault="000D23F0" w:rsidP="00596CBA">
            <w:pPr>
              <w:bidi/>
              <w:spacing w:after="160" w:line="259" w:lineRule="auto"/>
              <w:rPr>
                <w:rFonts w:cs="B Nazanin"/>
                <w:b/>
                <w:bCs/>
                <w:i/>
                <w:sz w:val="26"/>
                <w:szCs w:val="26"/>
                <w:rtl/>
                <w:lang w:bidi="fa-IR"/>
              </w:rPr>
            </w:pPr>
            <w:r>
              <w:rPr>
                <w:rFonts w:cs="B Nazanin" w:hint="cs"/>
                <w:b/>
                <w:bCs/>
                <w:i/>
                <w:sz w:val="26"/>
                <w:szCs w:val="26"/>
                <w:rtl/>
                <w:lang w:bidi="fa-IR"/>
              </w:rPr>
              <w:t>520</w:t>
            </w:r>
            <w:r w:rsidR="0085515C" w:rsidRPr="00E75E22">
              <w:rPr>
                <w:rFonts w:cs="B Nazanin" w:hint="cs"/>
                <w:b/>
                <w:bCs/>
                <w:i/>
                <w:sz w:val="26"/>
                <w:szCs w:val="26"/>
                <w:rtl/>
                <w:lang w:bidi="fa-IR"/>
              </w:rPr>
              <w:t>0 کیلوگرم بر سانتیمتر مربع</w:t>
            </w:r>
          </w:p>
        </w:tc>
      </w:tr>
      <w:tr w:rsidR="0085515C" w:rsidRPr="00596CBA" w14:paraId="31D16ED4" w14:textId="77777777" w:rsidTr="0085515C">
        <w:trPr>
          <w:jc w:val="center"/>
        </w:trPr>
        <w:tc>
          <w:tcPr>
            <w:tcW w:w="2966" w:type="pct"/>
            <w:tcBorders>
              <w:top w:val="double" w:sz="4" w:space="0" w:color="auto"/>
              <w:left w:val="double" w:sz="4" w:space="0" w:color="auto"/>
              <w:bottom w:val="double" w:sz="4" w:space="0" w:color="auto"/>
              <w:right w:val="double" w:sz="4" w:space="0" w:color="auto"/>
            </w:tcBorders>
            <w:shd w:val="clear" w:color="auto" w:fill="DEEAF6" w:themeFill="accent1" w:themeFillTint="33"/>
            <w:hideMark/>
          </w:tcPr>
          <w:p w14:paraId="2D7F42F3" w14:textId="77777777" w:rsidR="0085515C" w:rsidRPr="00E75E22" w:rsidRDefault="0085515C" w:rsidP="0080076E">
            <w:pPr>
              <w:tabs>
                <w:tab w:val="right" w:pos="5122"/>
              </w:tabs>
              <w:bidi/>
              <w:spacing w:after="160" w:line="259" w:lineRule="auto"/>
              <w:rPr>
                <w:rFonts w:cs="B Nazanin"/>
                <w:b/>
                <w:bCs/>
                <w:i/>
                <w:sz w:val="26"/>
                <w:szCs w:val="26"/>
                <w:rtl/>
                <w:lang w:bidi="fa-IR"/>
              </w:rPr>
            </w:pPr>
            <w:r w:rsidRPr="00E75E22">
              <w:rPr>
                <w:rFonts w:cs="B Nazanin" w:hint="cs"/>
                <w:b/>
                <w:bCs/>
                <w:i/>
                <w:sz w:val="26"/>
                <w:szCs w:val="26"/>
                <w:rtl/>
                <w:lang w:bidi="fa-IR"/>
              </w:rPr>
              <w:t>الکترودهای مصرفی</w:t>
            </w:r>
          </w:p>
        </w:tc>
        <w:tc>
          <w:tcPr>
            <w:tcW w:w="2034" w:type="pct"/>
            <w:tcBorders>
              <w:top w:val="double" w:sz="4" w:space="0" w:color="auto"/>
              <w:left w:val="double" w:sz="4" w:space="0" w:color="auto"/>
              <w:bottom w:val="double" w:sz="4" w:space="0" w:color="auto"/>
              <w:right w:val="double" w:sz="4" w:space="0" w:color="auto"/>
            </w:tcBorders>
            <w:hideMark/>
          </w:tcPr>
          <w:p w14:paraId="06381D87" w14:textId="77777777" w:rsidR="0085515C" w:rsidRPr="00E75E22" w:rsidRDefault="0085515C" w:rsidP="00596CBA">
            <w:pPr>
              <w:bidi/>
              <w:spacing w:after="160" w:line="259" w:lineRule="auto"/>
              <w:rPr>
                <w:rFonts w:cs="B Nazanin"/>
                <w:b/>
                <w:bCs/>
                <w:i/>
                <w:sz w:val="26"/>
                <w:szCs w:val="26"/>
                <w:lang w:bidi="fa-IR"/>
              </w:rPr>
            </w:pPr>
            <w:r w:rsidRPr="000B5818">
              <w:rPr>
                <w:rFonts w:cs="B Nazanin"/>
                <w:b/>
                <w:bCs/>
                <w:iCs/>
                <w:sz w:val="26"/>
                <w:szCs w:val="26"/>
              </w:rPr>
              <w:t>E6018 , E7018</w:t>
            </w:r>
          </w:p>
        </w:tc>
      </w:tr>
      <w:tr w:rsidR="0085515C" w:rsidRPr="00596CBA" w14:paraId="34AF21AE" w14:textId="77777777" w:rsidTr="0085515C">
        <w:trPr>
          <w:jc w:val="center"/>
        </w:trPr>
        <w:tc>
          <w:tcPr>
            <w:tcW w:w="2966" w:type="pct"/>
            <w:tcBorders>
              <w:top w:val="double" w:sz="4" w:space="0" w:color="auto"/>
              <w:left w:val="double" w:sz="4" w:space="0" w:color="auto"/>
              <w:bottom w:val="double" w:sz="4" w:space="0" w:color="auto"/>
              <w:right w:val="double" w:sz="4" w:space="0" w:color="auto"/>
            </w:tcBorders>
            <w:shd w:val="clear" w:color="auto" w:fill="DEEAF6" w:themeFill="accent1" w:themeFillTint="33"/>
            <w:hideMark/>
          </w:tcPr>
          <w:p w14:paraId="4A9589FD" w14:textId="77777777" w:rsidR="0085515C" w:rsidRPr="00E75E22" w:rsidRDefault="0085515C" w:rsidP="00596CBA">
            <w:pPr>
              <w:bidi/>
              <w:spacing w:after="160" w:line="259" w:lineRule="auto"/>
              <w:rPr>
                <w:rFonts w:cs="B Nazanin"/>
                <w:b/>
                <w:bCs/>
                <w:i/>
                <w:sz w:val="26"/>
                <w:szCs w:val="26"/>
                <w:rtl/>
                <w:lang w:bidi="fa-IR"/>
              </w:rPr>
            </w:pPr>
            <w:r w:rsidRPr="00E75E22">
              <w:rPr>
                <w:rFonts w:cs="B Nazanin" w:hint="cs"/>
                <w:b/>
                <w:bCs/>
                <w:i/>
                <w:sz w:val="26"/>
                <w:szCs w:val="26"/>
                <w:rtl/>
              </w:rPr>
              <w:t>نوع</w:t>
            </w:r>
            <w:r w:rsidRPr="00E75E22">
              <w:rPr>
                <w:rFonts w:cs="B Nazanin"/>
                <w:b/>
                <w:bCs/>
                <w:i/>
                <w:sz w:val="26"/>
                <w:szCs w:val="26"/>
              </w:rPr>
              <w:t xml:space="preserve"> </w:t>
            </w:r>
            <w:r w:rsidRPr="00E75E22">
              <w:rPr>
                <w:rFonts w:cs="B Nazanin" w:hint="cs"/>
                <w:b/>
                <w:bCs/>
                <w:i/>
                <w:sz w:val="26"/>
                <w:szCs w:val="26"/>
                <w:rtl/>
              </w:rPr>
              <w:t>خاک</w:t>
            </w:r>
          </w:p>
        </w:tc>
        <w:tc>
          <w:tcPr>
            <w:tcW w:w="2034" w:type="pct"/>
            <w:tcBorders>
              <w:top w:val="double" w:sz="4" w:space="0" w:color="auto"/>
              <w:left w:val="double" w:sz="4" w:space="0" w:color="auto"/>
              <w:bottom w:val="double" w:sz="4" w:space="0" w:color="auto"/>
              <w:right w:val="double" w:sz="4" w:space="0" w:color="auto"/>
            </w:tcBorders>
            <w:hideMark/>
          </w:tcPr>
          <w:p w14:paraId="65DB99FB" w14:textId="77777777" w:rsidR="0085515C" w:rsidRPr="000B5818" w:rsidRDefault="0085515C" w:rsidP="0005058D">
            <w:pPr>
              <w:bidi/>
              <w:spacing w:after="160" w:line="259" w:lineRule="auto"/>
              <w:rPr>
                <w:rFonts w:cs="B Nazanin"/>
                <w:b/>
                <w:bCs/>
                <w:iCs/>
                <w:sz w:val="26"/>
                <w:szCs w:val="26"/>
                <w:rtl/>
                <w:lang w:bidi="fa-IR"/>
              </w:rPr>
            </w:pPr>
            <w:r w:rsidRPr="00E75E22">
              <w:rPr>
                <w:rFonts w:cs="B Nazanin" w:hint="cs"/>
                <w:b/>
                <w:bCs/>
                <w:i/>
                <w:sz w:val="26"/>
                <w:szCs w:val="26"/>
                <w:rtl/>
                <w:lang w:bidi="fa-IR"/>
              </w:rPr>
              <w:t>تیپ</w:t>
            </w:r>
            <w:r w:rsidR="0005058D">
              <w:rPr>
                <w:rFonts w:cs="B Nazanin" w:hint="cs"/>
                <w:b/>
                <w:bCs/>
                <w:i/>
                <w:sz w:val="26"/>
                <w:szCs w:val="26"/>
                <w:rtl/>
                <w:lang w:bidi="fa-IR"/>
              </w:rPr>
              <w:t xml:space="preserve"> </w:t>
            </w:r>
            <w:r w:rsidRPr="000B5818">
              <w:rPr>
                <w:rFonts w:cs="B Nazanin"/>
                <w:b/>
                <w:bCs/>
                <w:iCs/>
                <w:sz w:val="26"/>
                <w:szCs w:val="26"/>
              </w:rPr>
              <w:t>I</w:t>
            </w:r>
            <w:r w:rsidR="0005058D">
              <w:rPr>
                <w:rFonts w:cs="B Nazanin"/>
                <w:b/>
                <w:bCs/>
                <w:iCs/>
                <w:sz w:val="26"/>
                <w:szCs w:val="26"/>
              </w:rPr>
              <w:t>V</w:t>
            </w:r>
          </w:p>
        </w:tc>
      </w:tr>
    </w:tbl>
    <w:p w14:paraId="0AC60110" w14:textId="77777777" w:rsidR="003012A2" w:rsidRDefault="003012A2" w:rsidP="0080076E">
      <w:pPr>
        <w:bidi/>
        <w:rPr>
          <w:rFonts w:cs="B Nazanin"/>
          <w:b/>
          <w:bCs/>
          <w:sz w:val="28"/>
          <w:szCs w:val="28"/>
          <w:rtl/>
          <w:lang w:bidi="fa-IR"/>
        </w:rPr>
      </w:pPr>
      <w:bookmarkStart w:id="1" w:name="_Toc16864116"/>
    </w:p>
    <w:p w14:paraId="5EE4EE72" w14:textId="77777777" w:rsidR="003012A2" w:rsidRDefault="003012A2" w:rsidP="003012A2">
      <w:pPr>
        <w:bidi/>
        <w:rPr>
          <w:rFonts w:cs="B Nazanin"/>
          <w:b/>
          <w:bCs/>
          <w:sz w:val="28"/>
          <w:szCs w:val="28"/>
          <w:rtl/>
          <w:lang w:bidi="fa-IR"/>
        </w:rPr>
      </w:pPr>
    </w:p>
    <w:p w14:paraId="3DABCE7A" w14:textId="39C89410" w:rsidR="0080076E" w:rsidRPr="0080076E" w:rsidRDefault="0080076E" w:rsidP="003012A2">
      <w:pPr>
        <w:bidi/>
        <w:rPr>
          <w:rFonts w:cs="B Nazanin"/>
          <w:b/>
          <w:bCs/>
          <w:sz w:val="28"/>
          <w:szCs w:val="28"/>
          <w:rtl/>
          <w:lang w:bidi="fa-IR"/>
        </w:rPr>
      </w:pPr>
      <w:r>
        <w:rPr>
          <w:rFonts w:cs="B Nazanin" w:hint="cs"/>
          <w:b/>
          <w:bCs/>
          <w:sz w:val="28"/>
          <w:szCs w:val="28"/>
          <w:rtl/>
          <w:lang w:bidi="fa-IR"/>
        </w:rPr>
        <w:t>3</w:t>
      </w:r>
      <w:r w:rsidRPr="0080076E">
        <w:rPr>
          <w:rFonts w:cs="B Nazanin" w:hint="cs"/>
          <w:b/>
          <w:bCs/>
          <w:sz w:val="28"/>
          <w:szCs w:val="28"/>
          <w:rtl/>
          <w:lang w:bidi="fa-IR"/>
        </w:rPr>
        <w:t>-1</w:t>
      </w:r>
      <w:r>
        <w:rPr>
          <w:rFonts w:cs="B Nazanin" w:hint="cs"/>
          <w:b/>
          <w:bCs/>
          <w:sz w:val="28"/>
          <w:szCs w:val="28"/>
          <w:rtl/>
          <w:lang w:bidi="fa-IR"/>
        </w:rPr>
        <w:t xml:space="preserve"> </w:t>
      </w:r>
      <w:r w:rsidRPr="0080076E">
        <w:rPr>
          <w:rFonts w:cs="B Nazanin" w:hint="cs"/>
          <w:b/>
          <w:bCs/>
          <w:sz w:val="28"/>
          <w:szCs w:val="28"/>
          <w:rtl/>
          <w:lang w:bidi="fa-IR"/>
        </w:rPr>
        <w:t>مشخصات مصالح مصرفی</w:t>
      </w:r>
      <w:bookmarkEnd w:id="1"/>
      <w:r>
        <w:rPr>
          <w:rFonts w:cs="B Nazanin" w:hint="cs"/>
          <w:b/>
          <w:bCs/>
          <w:sz w:val="28"/>
          <w:szCs w:val="28"/>
          <w:rtl/>
          <w:lang w:bidi="fa-IR"/>
        </w:rPr>
        <w:t>:</w:t>
      </w:r>
    </w:p>
    <w:tbl>
      <w:tblPr>
        <w:tblStyle w:val="TableGrid"/>
        <w:bidiVisual/>
        <w:tblW w:w="5000" w:type="pct"/>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5014"/>
        <w:gridCol w:w="4231"/>
      </w:tblGrid>
      <w:tr w:rsidR="0080076E" w:rsidRPr="0080076E" w14:paraId="0915B252" w14:textId="77777777" w:rsidTr="0080076E">
        <w:trPr>
          <w:trHeight w:val="573"/>
          <w:jc w:val="center"/>
        </w:trPr>
        <w:tc>
          <w:tcPr>
            <w:tcW w:w="5000" w:type="pct"/>
            <w:gridSpan w:val="2"/>
            <w:tcBorders>
              <w:top w:val="double" w:sz="4" w:space="0" w:color="auto"/>
              <w:left w:val="double" w:sz="4" w:space="0" w:color="auto"/>
              <w:bottom w:val="double" w:sz="4" w:space="0" w:color="auto"/>
              <w:right w:val="double" w:sz="4" w:space="0" w:color="auto"/>
            </w:tcBorders>
            <w:shd w:val="clear" w:color="auto" w:fill="DEEAF6"/>
            <w:hideMark/>
          </w:tcPr>
          <w:p w14:paraId="031CF5FE" w14:textId="77777777" w:rsidR="0080076E" w:rsidRPr="0080076E" w:rsidRDefault="0080076E" w:rsidP="0080076E">
            <w:pPr>
              <w:bidi/>
              <w:spacing w:line="276" w:lineRule="auto"/>
              <w:jc w:val="center"/>
              <w:rPr>
                <w:rFonts w:ascii="Arial" w:eastAsia="Calibri" w:hAnsi="Arial" w:cs="B Nazanin"/>
                <w:b/>
                <w:bCs/>
                <w:i/>
                <w:sz w:val="26"/>
                <w:szCs w:val="26"/>
                <w:lang w:bidi="fa-IR"/>
              </w:rPr>
            </w:pPr>
            <w:r w:rsidRPr="0080076E">
              <w:rPr>
                <w:rFonts w:ascii="Arial" w:eastAsia="Calibri" w:hAnsi="Arial" w:cs="B Nazanin" w:hint="cs"/>
                <w:b/>
                <w:bCs/>
                <w:i/>
                <w:sz w:val="26"/>
                <w:szCs w:val="26"/>
                <w:rtl/>
              </w:rPr>
              <w:t>مصالح</w:t>
            </w:r>
            <w:r w:rsidRPr="0080076E">
              <w:rPr>
                <w:rFonts w:ascii="Arial" w:eastAsia="Calibri" w:hAnsi="Arial" w:cs="B Nazanin"/>
                <w:b/>
                <w:bCs/>
                <w:i/>
                <w:sz w:val="26"/>
                <w:szCs w:val="26"/>
                <w:lang w:bidi="fa-IR"/>
              </w:rPr>
              <w:t xml:space="preserve"> </w:t>
            </w:r>
            <w:r w:rsidRPr="0080076E">
              <w:rPr>
                <w:rFonts w:ascii="Arial" w:eastAsia="Calibri" w:hAnsi="Arial" w:cs="B Nazanin" w:hint="cs"/>
                <w:b/>
                <w:bCs/>
                <w:i/>
                <w:sz w:val="26"/>
                <w:szCs w:val="26"/>
                <w:rtl/>
              </w:rPr>
              <w:t>فولادی</w:t>
            </w:r>
          </w:p>
        </w:tc>
      </w:tr>
      <w:tr w:rsidR="0080076E" w:rsidRPr="0080076E" w14:paraId="07AD1DCC" w14:textId="77777777" w:rsidTr="00305A84">
        <w:trPr>
          <w:jc w:val="center"/>
        </w:trPr>
        <w:tc>
          <w:tcPr>
            <w:tcW w:w="2712" w:type="pct"/>
            <w:tcBorders>
              <w:top w:val="double" w:sz="4" w:space="0" w:color="auto"/>
              <w:left w:val="double" w:sz="4" w:space="0" w:color="auto"/>
              <w:bottom w:val="double" w:sz="4" w:space="0" w:color="auto"/>
              <w:right w:val="double" w:sz="4" w:space="0" w:color="auto"/>
            </w:tcBorders>
            <w:shd w:val="clear" w:color="auto" w:fill="DEEAF6"/>
            <w:hideMark/>
          </w:tcPr>
          <w:p w14:paraId="2066AB3E" w14:textId="77777777" w:rsidR="0080076E" w:rsidRPr="0080076E" w:rsidRDefault="0080076E" w:rsidP="00EF1147">
            <w:pPr>
              <w:bidi/>
              <w:spacing w:line="276" w:lineRule="auto"/>
              <w:jc w:val="both"/>
              <w:rPr>
                <w:rFonts w:ascii="Arial" w:eastAsia="Calibri" w:hAnsi="Arial" w:cs="B Nazanin"/>
                <w:b/>
                <w:bCs/>
                <w:i/>
                <w:sz w:val="26"/>
                <w:szCs w:val="26"/>
                <w:rtl/>
                <w:lang w:bidi="fa-IR"/>
              </w:rPr>
            </w:pPr>
            <w:r w:rsidRPr="0080076E">
              <w:rPr>
                <w:rFonts w:ascii="Arial" w:eastAsia="Calibri" w:hAnsi="Arial" w:cs="B Nazanin" w:hint="cs"/>
                <w:b/>
                <w:bCs/>
                <w:i/>
                <w:sz w:val="26"/>
                <w:szCs w:val="26"/>
                <w:rtl/>
              </w:rPr>
              <w:t>جرم</w:t>
            </w:r>
            <w:r w:rsidRPr="0080076E">
              <w:rPr>
                <w:rFonts w:ascii="Arial" w:eastAsia="Calibri" w:hAnsi="Arial" w:cs="B Nazanin"/>
                <w:b/>
                <w:bCs/>
                <w:i/>
                <w:sz w:val="26"/>
                <w:szCs w:val="26"/>
                <w:lang w:bidi="fa-IR"/>
              </w:rPr>
              <w:t xml:space="preserve"> </w:t>
            </w:r>
            <w:r w:rsidRPr="0080076E">
              <w:rPr>
                <w:rFonts w:ascii="Arial" w:eastAsia="Calibri" w:hAnsi="Arial" w:cs="B Nazanin" w:hint="cs"/>
                <w:b/>
                <w:bCs/>
                <w:i/>
                <w:sz w:val="26"/>
                <w:szCs w:val="26"/>
                <w:rtl/>
              </w:rPr>
              <w:t>واحد</w:t>
            </w:r>
            <w:r w:rsidRPr="0080076E">
              <w:rPr>
                <w:rFonts w:ascii="Arial" w:eastAsia="Calibri" w:hAnsi="Arial" w:cs="B Nazanin"/>
                <w:b/>
                <w:bCs/>
                <w:i/>
                <w:sz w:val="26"/>
                <w:szCs w:val="26"/>
                <w:lang w:bidi="fa-IR"/>
              </w:rPr>
              <w:t xml:space="preserve"> </w:t>
            </w:r>
            <w:r w:rsidRPr="0080076E">
              <w:rPr>
                <w:rFonts w:ascii="Arial" w:eastAsia="Calibri" w:hAnsi="Arial" w:cs="B Nazanin" w:hint="cs"/>
                <w:b/>
                <w:bCs/>
                <w:i/>
                <w:sz w:val="26"/>
                <w:szCs w:val="26"/>
                <w:rtl/>
              </w:rPr>
              <w:t>حجم</w:t>
            </w:r>
            <w:r w:rsidR="00EF1147" w:rsidRPr="00EF1147">
              <w:rPr>
                <w:rFonts w:ascii="Arial" w:eastAsia="Calibri" w:hAnsi="Arial" w:cs="B Nazanin" w:hint="cs"/>
                <w:b/>
                <w:bCs/>
                <w:i/>
                <w:sz w:val="26"/>
                <w:szCs w:val="26"/>
                <w:rtl/>
              </w:rPr>
              <w:t xml:space="preserve"> (</w:t>
            </w:r>
            <w:r w:rsidR="00EF1147" w:rsidRPr="00EF1147">
              <w:rPr>
                <w:rFonts w:ascii="Arial" w:eastAsia="Calibri" w:hAnsi="Arial" w:cs="B Nazanin"/>
                <w:b/>
                <w:bCs/>
                <w:iCs/>
                <w:sz w:val="26"/>
                <w:szCs w:val="26"/>
              </w:rPr>
              <w:t>M</w:t>
            </w:r>
            <w:r w:rsidR="00EF1147" w:rsidRPr="00EF1147">
              <w:rPr>
                <w:rFonts w:ascii="Arial" w:eastAsia="Calibri" w:hAnsi="Arial" w:cs="B Nazanin" w:hint="cs"/>
                <w:b/>
                <w:bCs/>
                <w:i/>
                <w:sz w:val="26"/>
                <w:szCs w:val="26"/>
                <w:rtl/>
              </w:rPr>
              <w:t>)</w:t>
            </w:r>
          </w:p>
        </w:tc>
        <w:tc>
          <w:tcPr>
            <w:tcW w:w="2288" w:type="pct"/>
            <w:tcBorders>
              <w:top w:val="double" w:sz="4" w:space="0" w:color="auto"/>
              <w:left w:val="double" w:sz="4" w:space="0" w:color="auto"/>
              <w:bottom w:val="double" w:sz="4" w:space="0" w:color="auto"/>
              <w:right w:val="double" w:sz="4" w:space="0" w:color="auto"/>
            </w:tcBorders>
            <w:vAlign w:val="center"/>
            <w:hideMark/>
          </w:tcPr>
          <w:p w14:paraId="1DC41D84" w14:textId="77777777" w:rsidR="0080076E" w:rsidRPr="0080076E" w:rsidRDefault="0080076E" w:rsidP="00305A84">
            <w:pPr>
              <w:bidi/>
              <w:spacing w:line="276" w:lineRule="auto"/>
              <w:rPr>
                <w:rFonts w:ascii="Arial" w:eastAsia="Calibri" w:hAnsi="Arial" w:cs="B Nazanin"/>
                <w:b/>
                <w:bCs/>
                <w:i/>
                <w:sz w:val="26"/>
                <w:szCs w:val="26"/>
                <w:rtl/>
                <w:lang w:bidi="fa-IR"/>
              </w:rPr>
            </w:pPr>
            <w:r w:rsidRPr="0080076E">
              <w:rPr>
                <w:rFonts w:ascii="Arial" w:eastAsia="Calibri" w:hAnsi="Arial" w:cs="B Nazanin"/>
                <w:b/>
                <w:bCs/>
                <w:i/>
                <w:sz w:val="26"/>
                <w:szCs w:val="26"/>
                <w:lang w:bidi="fa-IR"/>
              </w:rPr>
              <w:t xml:space="preserve">800 </w:t>
            </w:r>
            <w:r w:rsidR="00EF1147" w:rsidRPr="00EF1147">
              <w:rPr>
                <w:rFonts w:ascii="Arial" w:eastAsia="Calibri" w:hAnsi="Arial" w:cs="B Nazanin"/>
                <w:b/>
                <w:bCs/>
                <w:iCs/>
                <w:sz w:val="26"/>
                <w:szCs w:val="26"/>
                <w:lang w:bidi="fa-IR"/>
              </w:rPr>
              <w:t>kg/m3</w:t>
            </w:r>
          </w:p>
        </w:tc>
      </w:tr>
      <w:tr w:rsidR="0080076E" w:rsidRPr="0080076E" w14:paraId="13164E63" w14:textId="77777777" w:rsidTr="00305A84">
        <w:trPr>
          <w:jc w:val="center"/>
        </w:trPr>
        <w:tc>
          <w:tcPr>
            <w:tcW w:w="2712" w:type="pct"/>
            <w:tcBorders>
              <w:top w:val="double" w:sz="4" w:space="0" w:color="auto"/>
              <w:left w:val="double" w:sz="4" w:space="0" w:color="auto"/>
              <w:bottom w:val="double" w:sz="4" w:space="0" w:color="auto"/>
              <w:right w:val="double" w:sz="4" w:space="0" w:color="auto"/>
            </w:tcBorders>
            <w:shd w:val="clear" w:color="auto" w:fill="DEEAF6"/>
            <w:hideMark/>
          </w:tcPr>
          <w:p w14:paraId="175CC5DC" w14:textId="77777777" w:rsidR="0080076E" w:rsidRPr="003B3915" w:rsidRDefault="0080076E" w:rsidP="00EF1147">
            <w:pPr>
              <w:bidi/>
              <w:spacing w:line="276" w:lineRule="auto"/>
              <w:jc w:val="both"/>
              <w:rPr>
                <w:rFonts w:ascii="Arial" w:eastAsia="Calibri" w:hAnsi="Arial" w:cs="B Nazanin"/>
                <w:b/>
                <w:bCs/>
                <w:i/>
                <w:sz w:val="26"/>
                <w:szCs w:val="26"/>
                <w:rtl/>
                <w:lang w:bidi="fa-IR"/>
              </w:rPr>
            </w:pPr>
            <w:r w:rsidRPr="003B3915">
              <w:rPr>
                <w:rFonts w:ascii="Arial" w:eastAsia="Calibri" w:hAnsi="Arial" w:cs="B Nazanin" w:hint="cs"/>
                <w:b/>
                <w:bCs/>
                <w:i/>
                <w:sz w:val="26"/>
                <w:szCs w:val="26"/>
                <w:rtl/>
              </w:rPr>
              <w:t>وزن</w:t>
            </w:r>
            <w:r w:rsidRPr="003B3915">
              <w:rPr>
                <w:rFonts w:ascii="Arial" w:eastAsia="Calibri" w:hAnsi="Arial" w:cs="B Nazanin"/>
                <w:b/>
                <w:bCs/>
                <w:i/>
                <w:sz w:val="26"/>
                <w:szCs w:val="26"/>
              </w:rPr>
              <w:t xml:space="preserve"> </w:t>
            </w:r>
            <w:r w:rsidRPr="003B3915">
              <w:rPr>
                <w:rFonts w:ascii="Arial" w:eastAsia="Calibri" w:hAnsi="Arial" w:cs="B Nazanin" w:hint="cs"/>
                <w:b/>
                <w:bCs/>
                <w:i/>
                <w:sz w:val="26"/>
                <w:szCs w:val="26"/>
                <w:rtl/>
              </w:rPr>
              <w:t>واحد</w:t>
            </w:r>
            <w:r w:rsidRPr="003B3915">
              <w:rPr>
                <w:rFonts w:ascii="Arial" w:eastAsia="Calibri" w:hAnsi="Arial" w:cs="B Nazanin"/>
                <w:b/>
                <w:bCs/>
                <w:i/>
                <w:sz w:val="26"/>
                <w:szCs w:val="26"/>
              </w:rPr>
              <w:t xml:space="preserve"> </w:t>
            </w:r>
            <w:r w:rsidRPr="003B3915">
              <w:rPr>
                <w:rFonts w:ascii="Arial" w:eastAsia="Calibri" w:hAnsi="Arial" w:cs="B Nazanin" w:hint="cs"/>
                <w:b/>
                <w:bCs/>
                <w:i/>
                <w:sz w:val="26"/>
                <w:szCs w:val="26"/>
                <w:rtl/>
              </w:rPr>
              <w:t>حجم</w:t>
            </w:r>
            <w:r w:rsidR="00EF1147" w:rsidRPr="003B3915">
              <w:rPr>
                <w:rFonts w:ascii="Arial" w:eastAsia="Calibri" w:hAnsi="Arial" w:cs="B Nazanin" w:hint="cs"/>
                <w:b/>
                <w:bCs/>
                <w:i/>
                <w:sz w:val="26"/>
                <w:szCs w:val="26"/>
                <w:rtl/>
              </w:rPr>
              <w:t xml:space="preserve"> (</w:t>
            </w:r>
            <w:r w:rsidR="00EF1147" w:rsidRPr="003B3915">
              <w:rPr>
                <w:rFonts w:ascii="Arial" w:eastAsia="Calibri" w:hAnsi="Arial" w:cs="B Nazanin"/>
                <w:b/>
                <w:bCs/>
                <w:iCs/>
                <w:sz w:val="26"/>
                <w:szCs w:val="26"/>
              </w:rPr>
              <w:t>W</w:t>
            </w:r>
            <w:r w:rsidR="00EF1147" w:rsidRPr="003B3915">
              <w:rPr>
                <w:rFonts w:ascii="Arial" w:eastAsia="Calibri" w:hAnsi="Arial" w:cs="B Nazanin" w:hint="cs"/>
                <w:b/>
                <w:bCs/>
                <w:i/>
                <w:sz w:val="26"/>
                <w:szCs w:val="26"/>
                <w:rtl/>
              </w:rPr>
              <w:t>)</w:t>
            </w:r>
          </w:p>
        </w:tc>
        <w:tc>
          <w:tcPr>
            <w:tcW w:w="2288" w:type="pct"/>
            <w:tcBorders>
              <w:top w:val="double" w:sz="4" w:space="0" w:color="auto"/>
              <w:left w:val="double" w:sz="4" w:space="0" w:color="auto"/>
              <w:bottom w:val="double" w:sz="4" w:space="0" w:color="auto"/>
              <w:right w:val="double" w:sz="4" w:space="0" w:color="auto"/>
            </w:tcBorders>
            <w:vAlign w:val="center"/>
            <w:hideMark/>
          </w:tcPr>
          <w:p w14:paraId="5D1F413B" w14:textId="77777777" w:rsidR="0080076E" w:rsidRPr="0080076E" w:rsidRDefault="0080076E" w:rsidP="00305A84">
            <w:pPr>
              <w:bidi/>
              <w:spacing w:line="276" w:lineRule="auto"/>
              <w:rPr>
                <w:rFonts w:ascii="Arial" w:eastAsia="Calibri" w:hAnsi="Arial" w:cs="B Nazanin"/>
                <w:b/>
                <w:bCs/>
                <w:i/>
                <w:sz w:val="26"/>
                <w:szCs w:val="26"/>
                <w:rtl/>
                <w:lang w:bidi="fa-IR"/>
              </w:rPr>
            </w:pPr>
            <w:r w:rsidRPr="0080076E">
              <w:rPr>
                <w:rFonts w:ascii="Arial" w:eastAsia="Calibri" w:hAnsi="Arial" w:cs="B Nazanin"/>
                <w:b/>
                <w:bCs/>
                <w:i/>
                <w:sz w:val="26"/>
                <w:szCs w:val="26"/>
                <w:lang w:bidi="fa-IR"/>
              </w:rPr>
              <w:t xml:space="preserve">7850 </w:t>
            </w:r>
            <w:r w:rsidRPr="0080076E">
              <w:rPr>
                <w:rFonts w:ascii="Arial" w:eastAsia="Calibri" w:hAnsi="Arial" w:cs="B Nazanin"/>
                <w:b/>
                <w:bCs/>
                <w:iCs/>
                <w:sz w:val="26"/>
                <w:szCs w:val="26"/>
                <w:lang w:bidi="fa-IR"/>
              </w:rPr>
              <w:t>kg/m3</w:t>
            </w:r>
          </w:p>
        </w:tc>
      </w:tr>
      <w:tr w:rsidR="0080076E" w:rsidRPr="0080076E" w14:paraId="6A8B2037" w14:textId="77777777" w:rsidTr="00305A84">
        <w:trPr>
          <w:jc w:val="center"/>
        </w:trPr>
        <w:tc>
          <w:tcPr>
            <w:tcW w:w="2712" w:type="pct"/>
            <w:tcBorders>
              <w:top w:val="double" w:sz="4" w:space="0" w:color="auto"/>
              <w:left w:val="double" w:sz="4" w:space="0" w:color="auto"/>
              <w:bottom w:val="double" w:sz="4" w:space="0" w:color="auto"/>
              <w:right w:val="double" w:sz="4" w:space="0" w:color="auto"/>
            </w:tcBorders>
            <w:shd w:val="clear" w:color="auto" w:fill="DEEAF6"/>
            <w:hideMark/>
          </w:tcPr>
          <w:p w14:paraId="59C9F4F2" w14:textId="77777777" w:rsidR="0080076E" w:rsidRPr="0080076E" w:rsidRDefault="0080076E" w:rsidP="00EF1147">
            <w:pPr>
              <w:bidi/>
              <w:spacing w:line="276" w:lineRule="auto"/>
              <w:jc w:val="both"/>
              <w:rPr>
                <w:rFonts w:ascii="Arial" w:eastAsia="Calibri" w:hAnsi="Arial" w:cs="B Nazanin"/>
                <w:b/>
                <w:bCs/>
                <w:i/>
                <w:sz w:val="26"/>
                <w:szCs w:val="26"/>
                <w:rtl/>
                <w:lang w:bidi="fa-IR"/>
              </w:rPr>
            </w:pPr>
            <w:r w:rsidRPr="0080076E">
              <w:rPr>
                <w:rFonts w:ascii="Arial" w:eastAsia="Calibri" w:hAnsi="Arial" w:cs="B Nazanin" w:hint="cs"/>
                <w:b/>
                <w:bCs/>
                <w:i/>
                <w:sz w:val="26"/>
                <w:szCs w:val="26"/>
                <w:rtl/>
              </w:rPr>
              <w:t>مدول</w:t>
            </w:r>
            <w:r w:rsidRPr="0080076E">
              <w:rPr>
                <w:rFonts w:ascii="Arial" w:eastAsia="Calibri" w:hAnsi="Arial" w:cs="B Nazanin"/>
                <w:b/>
                <w:bCs/>
                <w:i/>
                <w:sz w:val="26"/>
                <w:szCs w:val="26"/>
              </w:rPr>
              <w:t xml:space="preserve"> </w:t>
            </w:r>
            <w:r w:rsidRPr="0080076E">
              <w:rPr>
                <w:rFonts w:ascii="Arial" w:eastAsia="Calibri" w:hAnsi="Arial" w:cs="B Nazanin" w:hint="cs"/>
                <w:b/>
                <w:bCs/>
                <w:i/>
                <w:sz w:val="26"/>
                <w:szCs w:val="26"/>
                <w:rtl/>
              </w:rPr>
              <w:t>الاستیسیته</w:t>
            </w:r>
            <w:r w:rsidR="00EF1147">
              <w:rPr>
                <w:rFonts w:ascii="Arial" w:eastAsia="Calibri" w:hAnsi="Arial" w:cs="B Nazanin" w:hint="cs"/>
                <w:b/>
                <w:bCs/>
                <w:i/>
                <w:sz w:val="26"/>
                <w:szCs w:val="26"/>
                <w:rtl/>
              </w:rPr>
              <w:t xml:space="preserve"> (</w:t>
            </w:r>
            <w:r w:rsidR="00EF1147" w:rsidRPr="00EF1147">
              <w:rPr>
                <w:rFonts w:ascii="Arial" w:eastAsia="Calibri" w:hAnsi="Arial" w:cs="B Nazanin"/>
                <w:b/>
                <w:bCs/>
                <w:iCs/>
                <w:sz w:val="26"/>
                <w:szCs w:val="26"/>
              </w:rPr>
              <w:t>Es</w:t>
            </w:r>
            <w:r w:rsidR="00EF1147">
              <w:rPr>
                <w:rFonts w:ascii="Arial" w:eastAsia="Calibri" w:hAnsi="Arial" w:cs="B Nazanin" w:hint="cs"/>
                <w:b/>
                <w:bCs/>
                <w:i/>
                <w:sz w:val="26"/>
                <w:szCs w:val="26"/>
                <w:rtl/>
              </w:rPr>
              <w:t>)</w:t>
            </w:r>
          </w:p>
        </w:tc>
        <w:tc>
          <w:tcPr>
            <w:tcW w:w="2288" w:type="pct"/>
            <w:tcBorders>
              <w:top w:val="double" w:sz="4" w:space="0" w:color="auto"/>
              <w:left w:val="double" w:sz="4" w:space="0" w:color="auto"/>
              <w:bottom w:val="double" w:sz="4" w:space="0" w:color="auto"/>
              <w:right w:val="double" w:sz="4" w:space="0" w:color="auto"/>
            </w:tcBorders>
            <w:vAlign w:val="center"/>
            <w:hideMark/>
          </w:tcPr>
          <w:p w14:paraId="33C6BE9B" w14:textId="77777777" w:rsidR="0080076E" w:rsidRPr="0080076E" w:rsidRDefault="0080076E" w:rsidP="00305A84">
            <w:pPr>
              <w:bidi/>
              <w:spacing w:line="276" w:lineRule="auto"/>
              <w:rPr>
                <w:rFonts w:ascii="Arial" w:eastAsia="Calibri" w:hAnsi="Arial" w:cs="B Nazanin"/>
                <w:b/>
                <w:bCs/>
                <w:i/>
                <w:sz w:val="26"/>
                <w:szCs w:val="26"/>
                <w:rtl/>
                <w:lang w:bidi="fa-IR"/>
              </w:rPr>
            </w:pPr>
            <w:r w:rsidRPr="0080076E">
              <w:rPr>
                <w:rFonts w:ascii="Arial" w:eastAsia="Calibri" w:hAnsi="Arial" w:cs="B Nazanin"/>
                <w:b/>
                <w:bCs/>
                <w:i/>
                <w:sz w:val="26"/>
                <w:szCs w:val="26"/>
                <w:lang w:bidi="fa-IR"/>
              </w:rPr>
              <w:t>2</w:t>
            </w:r>
            <w:r w:rsidR="003B3915">
              <w:rPr>
                <w:rFonts w:ascii="Arial" w:eastAsia="Calibri" w:hAnsi="Arial" w:cs="B Nazanin"/>
                <w:b/>
                <w:bCs/>
                <w:i/>
                <w:sz w:val="26"/>
                <w:szCs w:val="26"/>
                <w:lang w:bidi="fa-IR"/>
              </w:rPr>
              <w:t>.1</w:t>
            </w:r>
            <w:r w:rsidR="00EF1147">
              <w:rPr>
                <w:rFonts w:ascii="Arial" w:eastAsia="Calibri" w:hAnsi="Arial" w:cs="Arial"/>
                <w:b/>
                <w:bCs/>
                <w:i/>
                <w:sz w:val="26"/>
                <w:szCs w:val="26"/>
                <w:lang w:bidi="fa-IR"/>
              </w:rPr>
              <w:t>×</w:t>
            </w:r>
            <w:r w:rsidRPr="0080076E">
              <w:rPr>
                <w:rFonts w:ascii="Arial" w:eastAsia="Calibri" w:hAnsi="Arial" w:cs="B Nazanin"/>
                <w:b/>
                <w:bCs/>
                <w:i/>
                <w:sz w:val="26"/>
                <w:szCs w:val="26"/>
                <w:lang w:bidi="fa-IR"/>
              </w:rPr>
              <w:t xml:space="preserve">10^6 </w:t>
            </w:r>
            <w:r w:rsidRPr="0080076E">
              <w:rPr>
                <w:rFonts w:ascii="Arial" w:eastAsia="Calibri" w:hAnsi="Arial" w:cs="B Nazanin"/>
                <w:b/>
                <w:bCs/>
                <w:iCs/>
                <w:sz w:val="26"/>
                <w:szCs w:val="26"/>
                <w:lang w:bidi="fa-IR"/>
              </w:rPr>
              <w:t>kg/cm2</w:t>
            </w:r>
          </w:p>
        </w:tc>
      </w:tr>
      <w:tr w:rsidR="0080076E" w:rsidRPr="0080076E" w14:paraId="77C9CEEA" w14:textId="77777777" w:rsidTr="00305A84">
        <w:trPr>
          <w:jc w:val="center"/>
        </w:trPr>
        <w:tc>
          <w:tcPr>
            <w:tcW w:w="2712" w:type="pct"/>
            <w:tcBorders>
              <w:top w:val="double" w:sz="4" w:space="0" w:color="auto"/>
              <w:left w:val="double" w:sz="4" w:space="0" w:color="auto"/>
              <w:bottom w:val="double" w:sz="4" w:space="0" w:color="auto"/>
              <w:right w:val="double" w:sz="4" w:space="0" w:color="auto"/>
            </w:tcBorders>
            <w:shd w:val="clear" w:color="auto" w:fill="DEEAF6"/>
            <w:hideMark/>
          </w:tcPr>
          <w:p w14:paraId="765FCB00" w14:textId="77777777" w:rsidR="0080076E" w:rsidRPr="0080076E" w:rsidRDefault="00E75E22" w:rsidP="00EF1147">
            <w:pPr>
              <w:bidi/>
              <w:spacing w:line="276" w:lineRule="auto"/>
              <w:jc w:val="both"/>
              <w:rPr>
                <w:rFonts w:ascii="Arial" w:eastAsia="Calibri" w:hAnsi="Arial" w:cs="B Nazanin"/>
                <w:b/>
                <w:bCs/>
                <w:i/>
                <w:sz w:val="26"/>
                <w:szCs w:val="26"/>
                <w:lang w:bidi="fa-IR"/>
              </w:rPr>
            </w:pPr>
            <w:r w:rsidRPr="00EF1147">
              <w:rPr>
                <w:rFonts w:ascii="Arial" w:eastAsia="Calibri" w:hAnsi="Arial" w:cs="B Nazanin" w:hint="cs"/>
                <w:b/>
                <w:bCs/>
                <w:i/>
                <w:sz w:val="26"/>
                <w:szCs w:val="26"/>
                <w:rtl/>
              </w:rPr>
              <w:t>ت</w:t>
            </w:r>
            <w:r w:rsidR="0080076E" w:rsidRPr="0080076E">
              <w:rPr>
                <w:rFonts w:ascii="Arial" w:eastAsia="Calibri" w:hAnsi="Arial" w:cs="B Nazanin" w:hint="cs"/>
                <w:b/>
                <w:bCs/>
                <w:i/>
                <w:sz w:val="26"/>
                <w:szCs w:val="26"/>
                <w:rtl/>
              </w:rPr>
              <w:t>نش</w:t>
            </w:r>
            <w:r w:rsidR="0080076E" w:rsidRPr="0080076E">
              <w:rPr>
                <w:rFonts w:ascii="Arial" w:eastAsia="Calibri" w:hAnsi="Arial" w:cs="B Nazanin"/>
                <w:b/>
                <w:bCs/>
                <w:i/>
                <w:sz w:val="26"/>
                <w:szCs w:val="26"/>
              </w:rPr>
              <w:t xml:space="preserve"> </w:t>
            </w:r>
            <w:r w:rsidR="0080076E" w:rsidRPr="0080076E">
              <w:rPr>
                <w:rFonts w:ascii="Arial" w:eastAsia="Calibri" w:hAnsi="Arial" w:cs="B Nazanin" w:hint="cs"/>
                <w:b/>
                <w:bCs/>
                <w:i/>
                <w:sz w:val="26"/>
                <w:szCs w:val="26"/>
                <w:rtl/>
              </w:rPr>
              <w:t>تسلیم</w:t>
            </w:r>
            <w:r w:rsidR="0080076E" w:rsidRPr="0080076E">
              <w:rPr>
                <w:rFonts w:ascii="Arial" w:eastAsia="Calibri" w:hAnsi="Arial" w:cs="B Nazanin"/>
                <w:b/>
                <w:bCs/>
                <w:i/>
                <w:sz w:val="26"/>
                <w:szCs w:val="26"/>
              </w:rPr>
              <w:t xml:space="preserve"> </w:t>
            </w:r>
            <w:r w:rsidR="0080076E" w:rsidRPr="0080076E">
              <w:rPr>
                <w:rFonts w:ascii="Arial" w:eastAsia="Calibri" w:hAnsi="Arial" w:cs="B Nazanin" w:hint="cs"/>
                <w:b/>
                <w:bCs/>
                <w:i/>
                <w:sz w:val="26"/>
                <w:szCs w:val="26"/>
                <w:rtl/>
              </w:rPr>
              <w:t>فولاد</w:t>
            </w:r>
            <w:r w:rsidR="00EF1147">
              <w:rPr>
                <w:rFonts w:ascii="Arial" w:eastAsia="Calibri" w:hAnsi="Arial" w:cs="B Nazanin" w:hint="cs"/>
                <w:b/>
                <w:bCs/>
                <w:i/>
                <w:sz w:val="26"/>
                <w:szCs w:val="26"/>
                <w:rtl/>
              </w:rPr>
              <w:t xml:space="preserve"> (</w:t>
            </w:r>
            <w:r w:rsidR="00EF1147" w:rsidRPr="00EF1147">
              <w:rPr>
                <w:rFonts w:ascii="Arial" w:eastAsia="Calibri" w:hAnsi="Arial" w:cs="B Nazanin"/>
                <w:b/>
                <w:bCs/>
                <w:iCs/>
                <w:sz w:val="26"/>
                <w:szCs w:val="26"/>
              </w:rPr>
              <w:t>Fy</w:t>
            </w:r>
            <w:r w:rsidR="00EF1147">
              <w:rPr>
                <w:rFonts w:ascii="Arial" w:eastAsia="Calibri" w:hAnsi="Arial" w:cs="B Nazanin" w:hint="cs"/>
                <w:b/>
                <w:bCs/>
                <w:i/>
                <w:sz w:val="26"/>
                <w:szCs w:val="26"/>
                <w:rtl/>
              </w:rPr>
              <w:t xml:space="preserve">) </w:t>
            </w:r>
          </w:p>
        </w:tc>
        <w:tc>
          <w:tcPr>
            <w:tcW w:w="2288" w:type="pct"/>
            <w:tcBorders>
              <w:top w:val="double" w:sz="4" w:space="0" w:color="auto"/>
              <w:left w:val="double" w:sz="4" w:space="0" w:color="auto"/>
              <w:bottom w:val="double" w:sz="4" w:space="0" w:color="auto"/>
              <w:right w:val="double" w:sz="4" w:space="0" w:color="auto"/>
            </w:tcBorders>
            <w:vAlign w:val="center"/>
            <w:hideMark/>
          </w:tcPr>
          <w:p w14:paraId="53FBA3DA" w14:textId="77777777" w:rsidR="0080076E" w:rsidRPr="0080076E" w:rsidRDefault="00DC1EE8" w:rsidP="00305A84">
            <w:pPr>
              <w:bidi/>
              <w:spacing w:line="276" w:lineRule="auto"/>
              <w:rPr>
                <w:rFonts w:ascii="Arial" w:eastAsia="Calibri" w:hAnsi="Arial" w:cs="B Nazanin"/>
                <w:b/>
                <w:bCs/>
                <w:i/>
                <w:sz w:val="26"/>
                <w:szCs w:val="26"/>
                <w:rtl/>
                <w:lang w:bidi="fa-IR"/>
              </w:rPr>
            </w:pPr>
            <w:r>
              <w:rPr>
                <w:rFonts w:ascii="Arial" w:eastAsia="Calibri" w:hAnsi="Arial" w:cs="B Nazanin"/>
                <w:b/>
                <w:bCs/>
                <w:i/>
                <w:sz w:val="26"/>
                <w:szCs w:val="26"/>
                <w:lang w:bidi="fa-IR"/>
              </w:rPr>
              <w:t>36</w:t>
            </w:r>
            <w:r w:rsidR="0080076E" w:rsidRPr="0080076E">
              <w:rPr>
                <w:rFonts w:ascii="Arial" w:eastAsia="Calibri" w:hAnsi="Arial" w:cs="B Nazanin"/>
                <w:b/>
                <w:bCs/>
                <w:i/>
                <w:sz w:val="26"/>
                <w:szCs w:val="26"/>
                <w:lang w:bidi="fa-IR"/>
              </w:rPr>
              <w:t xml:space="preserve">00 </w:t>
            </w:r>
            <w:r w:rsidR="0080076E" w:rsidRPr="0080076E">
              <w:rPr>
                <w:rFonts w:ascii="Arial" w:eastAsia="Calibri" w:hAnsi="Arial" w:cs="B Nazanin"/>
                <w:b/>
                <w:bCs/>
                <w:iCs/>
                <w:sz w:val="26"/>
                <w:szCs w:val="26"/>
                <w:lang w:bidi="fa-IR"/>
              </w:rPr>
              <w:t>kg/cm2</w:t>
            </w:r>
          </w:p>
        </w:tc>
      </w:tr>
      <w:tr w:rsidR="00EF1147" w:rsidRPr="0080076E" w14:paraId="58131189" w14:textId="77777777" w:rsidTr="0085515C">
        <w:trPr>
          <w:jc w:val="center"/>
        </w:trPr>
        <w:tc>
          <w:tcPr>
            <w:tcW w:w="5000" w:type="pct"/>
            <w:gridSpan w:val="2"/>
            <w:tcBorders>
              <w:top w:val="double" w:sz="4" w:space="0" w:color="auto"/>
              <w:left w:val="double" w:sz="4" w:space="0" w:color="auto"/>
              <w:bottom w:val="double" w:sz="4" w:space="0" w:color="auto"/>
              <w:right w:val="double" w:sz="4" w:space="0" w:color="auto"/>
            </w:tcBorders>
            <w:shd w:val="clear" w:color="auto" w:fill="DEEAF6"/>
            <w:vAlign w:val="center"/>
            <w:hideMark/>
          </w:tcPr>
          <w:p w14:paraId="1413D65B" w14:textId="77777777" w:rsidR="00EF1147" w:rsidRPr="0080076E" w:rsidRDefault="00EF1147" w:rsidP="0085515C">
            <w:pPr>
              <w:bidi/>
              <w:spacing w:line="276" w:lineRule="auto"/>
              <w:jc w:val="center"/>
              <w:rPr>
                <w:rFonts w:ascii="Arial" w:eastAsia="Calibri" w:hAnsi="Arial" w:cs="B Nazanin"/>
                <w:b/>
                <w:bCs/>
                <w:i/>
                <w:sz w:val="26"/>
                <w:szCs w:val="26"/>
                <w:rtl/>
                <w:lang w:bidi="fa-IR"/>
              </w:rPr>
            </w:pPr>
            <w:r w:rsidRPr="0080076E">
              <w:rPr>
                <w:rFonts w:ascii="Arial" w:eastAsia="Calibri" w:hAnsi="Arial" w:cs="B Nazanin" w:hint="cs"/>
                <w:b/>
                <w:bCs/>
                <w:i/>
                <w:sz w:val="26"/>
                <w:szCs w:val="26"/>
                <w:rtl/>
              </w:rPr>
              <w:t>مصالح</w:t>
            </w:r>
            <w:r w:rsidRPr="0080076E">
              <w:rPr>
                <w:rFonts w:ascii="Arial" w:eastAsia="Calibri" w:hAnsi="Arial" w:cs="B Nazanin"/>
                <w:b/>
                <w:bCs/>
                <w:i/>
                <w:sz w:val="26"/>
                <w:szCs w:val="26"/>
                <w:lang w:bidi="fa-IR"/>
              </w:rPr>
              <w:t xml:space="preserve"> </w:t>
            </w:r>
            <w:r w:rsidRPr="0080076E">
              <w:rPr>
                <w:rFonts w:ascii="Arial" w:eastAsia="Calibri" w:hAnsi="Arial" w:cs="B Nazanin" w:hint="cs"/>
                <w:b/>
                <w:bCs/>
                <w:i/>
                <w:sz w:val="26"/>
                <w:szCs w:val="26"/>
                <w:rtl/>
              </w:rPr>
              <w:t>بتنی</w:t>
            </w:r>
          </w:p>
        </w:tc>
      </w:tr>
      <w:tr w:rsidR="00EF1147" w:rsidRPr="0080076E" w14:paraId="4B96223D" w14:textId="77777777" w:rsidTr="00305A84">
        <w:trPr>
          <w:jc w:val="center"/>
        </w:trPr>
        <w:tc>
          <w:tcPr>
            <w:tcW w:w="2712" w:type="pct"/>
            <w:tcBorders>
              <w:top w:val="double" w:sz="4" w:space="0" w:color="auto"/>
              <w:left w:val="double" w:sz="4" w:space="0" w:color="auto"/>
              <w:bottom w:val="double" w:sz="4" w:space="0" w:color="auto"/>
              <w:right w:val="double" w:sz="4" w:space="0" w:color="auto"/>
            </w:tcBorders>
            <w:shd w:val="clear" w:color="auto" w:fill="DEEAF6"/>
            <w:hideMark/>
          </w:tcPr>
          <w:p w14:paraId="6E94A29D" w14:textId="77777777" w:rsidR="00EF1147" w:rsidRPr="0080076E" w:rsidRDefault="00EF1147" w:rsidP="003B3915">
            <w:pPr>
              <w:bidi/>
              <w:spacing w:line="276" w:lineRule="auto"/>
              <w:jc w:val="both"/>
              <w:rPr>
                <w:rFonts w:ascii="Arial" w:eastAsia="Times New Roman" w:hAnsi="Arial" w:cs="B Nazanin"/>
                <w:b/>
                <w:bCs/>
                <w:i/>
                <w:sz w:val="26"/>
                <w:szCs w:val="26"/>
                <w:rtl/>
              </w:rPr>
            </w:pPr>
            <w:r w:rsidRPr="0080076E">
              <w:rPr>
                <w:rFonts w:ascii="Arial" w:eastAsia="Calibri" w:hAnsi="Arial" w:cs="B Nazanin" w:hint="cs"/>
                <w:b/>
                <w:bCs/>
                <w:i/>
                <w:sz w:val="26"/>
                <w:szCs w:val="26"/>
                <w:rtl/>
              </w:rPr>
              <w:t>جرم</w:t>
            </w:r>
            <w:r w:rsidRPr="0080076E">
              <w:rPr>
                <w:rFonts w:ascii="Arial" w:eastAsia="Calibri" w:hAnsi="Arial" w:cs="B Nazanin"/>
                <w:b/>
                <w:bCs/>
                <w:i/>
                <w:sz w:val="26"/>
                <w:szCs w:val="26"/>
                <w:lang w:bidi="fa-IR"/>
              </w:rPr>
              <w:t xml:space="preserve"> </w:t>
            </w:r>
            <w:r w:rsidRPr="0080076E">
              <w:rPr>
                <w:rFonts w:ascii="Arial" w:eastAsia="Calibri" w:hAnsi="Arial" w:cs="B Nazanin" w:hint="cs"/>
                <w:b/>
                <w:bCs/>
                <w:i/>
                <w:sz w:val="26"/>
                <w:szCs w:val="26"/>
                <w:rtl/>
              </w:rPr>
              <w:t>واحد</w:t>
            </w:r>
            <w:r w:rsidRPr="0080076E">
              <w:rPr>
                <w:rFonts w:ascii="Arial" w:eastAsia="Calibri" w:hAnsi="Arial" w:cs="B Nazanin"/>
                <w:b/>
                <w:bCs/>
                <w:i/>
                <w:sz w:val="26"/>
                <w:szCs w:val="26"/>
                <w:lang w:bidi="fa-IR"/>
              </w:rPr>
              <w:t xml:space="preserve"> </w:t>
            </w:r>
            <w:r w:rsidRPr="0080076E">
              <w:rPr>
                <w:rFonts w:ascii="Arial" w:eastAsia="Calibri" w:hAnsi="Arial" w:cs="B Nazanin" w:hint="cs"/>
                <w:b/>
                <w:bCs/>
                <w:i/>
                <w:sz w:val="26"/>
                <w:szCs w:val="26"/>
                <w:rtl/>
              </w:rPr>
              <w:t>حجم</w:t>
            </w:r>
            <w:r w:rsidRPr="0080076E">
              <w:rPr>
                <w:rFonts w:ascii="Arial" w:eastAsia="Calibri" w:hAnsi="Arial" w:cs="B Nazanin"/>
                <w:b/>
                <w:bCs/>
                <w:i/>
                <w:sz w:val="26"/>
                <w:szCs w:val="26"/>
                <w:lang w:bidi="fa-IR"/>
              </w:rPr>
              <w:t xml:space="preserve"> </w:t>
            </w:r>
            <w:r w:rsidR="003B3915" w:rsidRPr="003B3915">
              <w:rPr>
                <w:rFonts w:ascii="Arial" w:eastAsia="Calibri" w:hAnsi="Arial" w:cs="B Nazanin" w:hint="cs"/>
                <w:b/>
                <w:bCs/>
                <w:i/>
                <w:sz w:val="26"/>
                <w:szCs w:val="26"/>
                <w:rtl/>
              </w:rPr>
              <w:t>(</w:t>
            </w:r>
            <w:r w:rsidR="003B3915" w:rsidRPr="003B3915">
              <w:rPr>
                <w:rFonts w:ascii="Arial" w:eastAsia="Calibri" w:hAnsi="Arial" w:cs="B Nazanin"/>
                <w:b/>
                <w:bCs/>
                <w:sz w:val="26"/>
                <w:szCs w:val="26"/>
              </w:rPr>
              <w:t>M</w:t>
            </w:r>
            <w:r w:rsidR="003B3915" w:rsidRPr="003B3915">
              <w:rPr>
                <w:rFonts w:ascii="Arial" w:eastAsia="Calibri" w:hAnsi="Arial" w:cs="B Nazanin" w:hint="cs"/>
                <w:b/>
                <w:bCs/>
                <w:i/>
                <w:sz w:val="26"/>
                <w:szCs w:val="26"/>
                <w:rtl/>
              </w:rPr>
              <w:t>)</w:t>
            </w:r>
          </w:p>
        </w:tc>
        <w:tc>
          <w:tcPr>
            <w:tcW w:w="2288" w:type="pct"/>
            <w:tcBorders>
              <w:top w:val="double" w:sz="4" w:space="0" w:color="auto"/>
              <w:left w:val="double" w:sz="4" w:space="0" w:color="auto"/>
              <w:bottom w:val="double" w:sz="4" w:space="0" w:color="auto"/>
              <w:right w:val="double" w:sz="4" w:space="0" w:color="auto"/>
            </w:tcBorders>
            <w:vAlign w:val="center"/>
            <w:hideMark/>
          </w:tcPr>
          <w:p w14:paraId="572F45D0" w14:textId="77777777" w:rsidR="00EF1147" w:rsidRPr="0080076E" w:rsidRDefault="00EF1147" w:rsidP="00305A84">
            <w:pPr>
              <w:bidi/>
              <w:spacing w:line="276" w:lineRule="auto"/>
              <w:rPr>
                <w:rFonts w:ascii="Arial" w:eastAsia="Calibri" w:hAnsi="Arial" w:cs="B Nazanin"/>
                <w:b/>
                <w:bCs/>
                <w:i/>
                <w:sz w:val="26"/>
                <w:szCs w:val="26"/>
                <w:rtl/>
                <w:lang w:bidi="fa-IR"/>
              </w:rPr>
            </w:pPr>
            <w:r w:rsidRPr="0080076E">
              <w:rPr>
                <w:rFonts w:ascii="Arial" w:eastAsia="Calibri" w:hAnsi="Arial" w:cs="B Nazanin"/>
                <w:b/>
                <w:bCs/>
                <w:i/>
                <w:sz w:val="26"/>
                <w:szCs w:val="26"/>
                <w:lang w:bidi="fa-IR"/>
              </w:rPr>
              <w:t xml:space="preserve">255 </w:t>
            </w:r>
            <w:r w:rsidRPr="000B5818">
              <w:rPr>
                <w:rFonts w:ascii="Arial" w:eastAsia="Calibri" w:hAnsi="Arial" w:cs="B Nazanin"/>
                <w:b/>
                <w:bCs/>
                <w:iCs/>
                <w:sz w:val="26"/>
                <w:szCs w:val="26"/>
                <w:lang w:bidi="fa-IR"/>
              </w:rPr>
              <w:t>kg/m</w:t>
            </w:r>
          </w:p>
        </w:tc>
      </w:tr>
      <w:tr w:rsidR="00EF1147" w:rsidRPr="0080076E" w14:paraId="659AA3A6" w14:textId="77777777" w:rsidTr="00305A84">
        <w:trPr>
          <w:jc w:val="center"/>
        </w:trPr>
        <w:tc>
          <w:tcPr>
            <w:tcW w:w="2712" w:type="pct"/>
            <w:tcBorders>
              <w:top w:val="double" w:sz="4" w:space="0" w:color="auto"/>
              <w:left w:val="double" w:sz="4" w:space="0" w:color="auto"/>
              <w:bottom w:val="double" w:sz="4" w:space="0" w:color="auto"/>
              <w:right w:val="double" w:sz="4" w:space="0" w:color="auto"/>
            </w:tcBorders>
            <w:shd w:val="clear" w:color="auto" w:fill="DEEAF6"/>
            <w:hideMark/>
          </w:tcPr>
          <w:p w14:paraId="59AC6AA8" w14:textId="77777777" w:rsidR="00EF1147" w:rsidRPr="0080076E" w:rsidRDefault="00EF1147" w:rsidP="003B3915">
            <w:pPr>
              <w:bidi/>
              <w:spacing w:line="276" w:lineRule="auto"/>
              <w:jc w:val="both"/>
              <w:rPr>
                <w:rFonts w:ascii="Arial" w:eastAsia="Times New Roman" w:hAnsi="Arial" w:cs="B Nazanin"/>
                <w:b/>
                <w:bCs/>
                <w:i/>
                <w:sz w:val="26"/>
                <w:szCs w:val="26"/>
                <w:rtl/>
                <w:lang w:bidi="fa-IR"/>
              </w:rPr>
            </w:pPr>
            <w:r w:rsidRPr="0080076E">
              <w:rPr>
                <w:rFonts w:ascii="Arial" w:eastAsia="Calibri" w:hAnsi="Arial" w:cs="B Nazanin" w:hint="cs"/>
                <w:b/>
                <w:bCs/>
                <w:i/>
                <w:sz w:val="26"/>
                <w:szCs w:val="26"/>
                <w:rtl/>
              </w:rPr>
              <w:t>وزن</w:t>
            </w:r>
            <w:r w:rsidRPr="0080076E">
              <w:rPr>
                <w:rFonts w:ascii="Arial" w:eastAsia="Calibri" w:hAnsi="Arial" w:cs="B Nazanin"/>
                <w:b/>
                <w:bCs/>
                <w:i/>
                <w:sz w:val="26"/>
                <w:szCs w:val="26"/>
                <w:lang w:bidi="fa-IR"/>
              </w:rPr>
              <w:t xml:space="preserve"> </w:t>
            </w:r>
            <w:r w:rsidRPr="0080076E">
              <w:rPr>
                <w:rFonts w:ascii="Arial" w:eastAsia="Calibri" w:hAnsi="Arial" w:cs="B Nazanin" w:hint="cs"/>
                <w:b/>
                <w:bCs/>
                <w:i/>
                <w:sz w:val="26"/>
                <w:szCs w:val="26"/>
                <w:rtl/>
              </w:rPr>
              <w:t>واحد</w:t>
            </w:r>
            <w:r w:rsidRPr="0080076E">
              <w:rPr>
                <w:rFonts w:ascii="Arial" w:eastAsia="Calibri" w:hAnsi="Arial" w:cs="B Nazanin"/>
                <w:b/>
                <w:bCs/>
                <w:i/>
                <w:sz w:val="26"/>
                <w:szCs w:val="26"/>
                <w:lang w:bidi="fa-IR"/>
              </w:rPr>
              <w:t xml:space="preserve"> </w:t>
            </w:r>
            <w:r w:rsidRPr="0080076E">
              <w:rPr>
                <w:rFonts w:ascii="Arial" w:eastAsia="Calibri" w:hAnsi="Arial" w:cs="B Nazanin" w:hint="cs"/>
                <w:b/>
                <w:bCs/>
                <w:i/>
                <w:sz w:val="26"/>
                <w:szCs w:val="26"/>
                <w:rtl/>
              </w:rPr>
              <w:t>حجم</w:t>
            </w:r>
            <w:r w:rsidRPr="0080076E">
              <w:rPr>
                <w:rFonts w:ascii="Arial" w:eastAsia="Calibri" w:hAnsi="Arial" w:cs="B Nazanin"/>
                <w:b/>
                <w:bCs/>
                <w:i/>
                <w:sz w:val="26"/>
                <w:szCs w:val="26"/>
                <w:lang w:bidi="fa-IR"/>
              </w:rPr>
              <w:t xml:space="preserve"> </w:t>
            </w:r>
            <w:r w:rsidR="003B3915" w:rsidRPr="003B3915">
              <w:rPr>
                <w:rFonts w:ascii="Arial" w:eastAsia="Calibri" w:hAnsi="Arial" w:cs="B Nazanin" w:hint="cs"/>
                <w:b/>
                <w:bCs/>
                <w:i/>
                <w:sz w:val="26"/>
                <w:szCs w:val="26"/>
                <w:rtl/>
              </w:rPr>
              <w:t>(</w:t>
            </w:r>
            <w:r w:rsidR="003B3915" w:rsidRPr="003B3915">
              <w:rPr>
                <w:rFonts w:ascii="Arial" w:eastAsia="Calibri" w:hAnsi="Arial" w:cs="B Nazanin"/>
                <w:b/>
                <w:bCs/>
                <w:iCs/>
                <w:sz w:val="26"/>
                <w:szCs w:val="26"/>
              </w:rPr>
              <w:t>W</w:t>
            </w:r>
            <w:r w:rsidR="003B3915" w:rsidRPr="003B3915">
              <w:rPr>
                <w:rFonts w:ascii="Arial" w:eastAsia="Calibri" w:hAnsi="Arial" w:cs="B Nazanin" w:hint="cs"/>
                <w:b/>
                <w:bCs/>
                <w:i/>
                <w:sz w:val="26"/>
                <w:szCs w:val="26"/>
                <w:rtl/>
              </w:rPr>
              <w:t>)</w:t>
            </w:r>
          </w:p>
        </w:tc>
        <w:tc>
          <w:tcPr>
            <w:tcW w:w="2288" w:type="pct"/>
            <w:tcBorders>
              <w:top w:val="double" w:sz="4" w:space="0" w:color="auto"/>
              <w:left w:val="double" w:sz="4" w:space="0" w:color="auto"/>
              <w:bottom w:val="double" w:sz="4" w:space="0" w:color="auto"/>
              <w:right w:val="double" w:sz="4" w:space="0" w:color="auto"/>
            </w:tcBorders>
            <w:vAlign w:val="center"/>
            <w:hideMark/>
          </w:tcPr>
          <w:p w14:paraId="46848978" w14:textId="77777777" w:rsidR="00EF1147" w:rsidRPr="0080076E" w:rsidRDefault="00EF1147" w:rsidP="00305A84">
            <w:pPr>
              <w:bidi/>
              <w:spacing w:line="276" w:lineRule="auto"/>
              <w:rPr>
                <w:rFonts w:ascii="Arial" w:eastAsia="Calibri" w:hAnsi="Arial" w:cs="B Nazanin"/>
                <w:b/>
                <w:bCs/>
                <w:i/>
                <w:sz w:val="26"/>
                <w:szCs w:val="26"/>
                <w:rtl/>
                <w:lang w:bidi="fa-IR"/>
              </w:rPr>
            </w:pPr>
            <w:r w:rsidRPr="0080076E">
              <w:rPr>
                <w:rFonts w:ascii="Arial" w:eastAsia="Calibri" w:hAnsi="Arial" w:cs="B Nazanin"/>
                <w:b/>
                <w:bCs/>
                <w:i/>
                <w:sz w:val="26"/>
                <w:szCs w:val="26"/>
                <w:lang w:bidi="fa-IR"/>
              </w:rPr>
              <w:t xml:space="preserve">2500 </w:t>
            </w:r>
            <w:r w:rsidRPr="000B5818">
              <w:rPr>
                <w:rFonts w:ascii="Arial" w:eastAsia="Calibri" w:hAnsi="Arial" w:cs="B Nazanin"/>
                <w:b/>
                <w:bCs/>
                <w:iCs/>
                <w:sz w:val="26"/>
                <w:szCs w:val="26"/>
                <w:lang w:bidi="fa-IR"/>
              </w:rPr>
              <w:t>kg/m3</w:t>
            </w:r>
          </w:p>
        </w:tc>
      </w:tr>
      <w:tr w:rsidR="00EF1147" w:rsidRPr="0080076E" w14:paraId="2E0080B6" w14:textId="77777777" w:rsidTr="00305A84">
        <w:trPr>
          <w:jc w:val="center"/>
        </w:trPr>
        <w:tc>
          <w:tcPr>
            <w:tcW w:w="2712" w:type="pct"/>
            <w:tcBorders>
              <w:top w:val="double" w:sz="4" w:space="0" w:color="auto"/>
              <w:left w:val="double" w:sz="4" w:space="0" w:color="auto"/>
              <w:bottom w:val="double" w:sz="4" w:space="0" w:color="auto"/>
              <w:right w:val="double" w:sz="4" w:space="0" w:color="auto"/>
            </w:tcBorders>
            <w:shd w:val="clear" w:color="auto" w:fill="DEEAF6"/>
            <w:hideMark/>
          </w:tcPr>
          <w:p w14:paraId="7884F616" w14:textId="77777777" w:rsidR="00EF1147" w:rsidRPr="0080076E" w:rsidRDefault="00EF1147" w:rsidP="003B3915">
            <w:pPr>
              <w:tabs>
                <w:tab w:val="left" w:pos="1092"/>
              </w:tabs>
              <w:bidi/>
              <w:spacing w:line="276" w:lineRule="auto"/>
              <w:jc w:val="both"/>
              <w:rPr>
                <w:rFonts w:ascii="Arial" w:eastAsia="Times New Roman" w:hAnsi="Arial" w:cs="B Nazanin"/>
                <w:b/>
                <w:bCs/>
                <w:i/>
                <w:sz w:val="26"/>
                <w:szCs w:val="26"/>
                <w:rtl/>
                <w:lang w:bidi="fa-IR"/>
              </w:rPr>
            </w:pPr>
            <w:r w:rsidRPr="0080076E">
              <w:rPr>
                <w:rFonts w:ascii="Arial" w:eastAsia="Calibri" w:hAnsi="Arial" w:cs="B Nazanin" w:hint="cs"/>
                <w:b/>
                <w:bCs/>
                <w:i/>
                <w:sz w:val="26"/>
                <w:szCs w:val="26"/>
                <w:rtl/>
              </w:rPr>
              <w:t>مقاومت</w:t>
            </w:r>
            <w:r w:rsidRPr="0080076E">
              <w:rPr>
                <w:rFonts w:ascii="Arial" w:eastAsia="Calibri" w:hAnsi="Arial" w:cs="B Nazanin"/>
                <w:b/>
                <w:bCs/>
                <w:i/>
                <w:sz w:val="26"/>
                <w:szCs w:val="26"/>
              </w:rPr>
              <w:t xml:space="preserve"> </w:t>
            </w:r>
            <w:r w:rsidRPr="0080076E">
              <w:rPr>
                <w:rFonts w:ascii="Arial" w:eastAsia="Calibri" w:hAnsi="Arial" w:cs="B Nazanin" w:hint="cs"/>
                <w:b/>
                <w:bCs/>
                <w:i/>
                <w:sz w:val="26"/>
                <w:szCs w:val="26"/>
                <w:rtl/>
              </w:rPr>
              <w:t>فشاری</w:t>
            </w:r>
            <w:r w:rsidRPr="0080076E">
              <w:rPr>
                <w:rFonts w:ascii="Arial" w:eastAsia="Calibri" w:hAnsi="Arial" w:cs="B Nazanin"/>
                <w:b/>
                <w:bCs/>
                <w:i/>
                <w:sz w:val="26"/>
                <w:szCs w:val="26"/>
              </w:rPr>
              <w:t xml:space="preserve"> </w:t>
            </w:r>
            <w:r w:rsidRPr="0080076E">
              <w:rPr>
                <w:rFonts w:ascii="Arial" w:eastAsia="Calibri" w:hAnsi="Arial" w:cs="B Nazanin" w:hint="cs"/>
                <w:b/>
                <w:bCs/>
                <w:i/>
                <w:sz w:val="26"/>
                <w:szCs w:val="26"/>
                <w:rtl/>
              </w:rPr>
              <w:t>بتن</w:t>
            </w:r>
            <w:r w:rsidR="003B3915">
              <w:rPr>
                <w:rFonts w:ascii="Arial" w:eastAsia="Calibri" w:hAnsi="Arial" w:cs="B Nazanin" w:hint="cs"/>
                <w:b/>
                <w:bCs/>
                <w:i/>
                <w:sz w:val="26"/>
                <w:szCs w:val="26"/>
                <w:rtl/>
              </w:rPr>
              <w:t xml:space="preserve"> (</w:t>
            </w:r>
            <w:r w:rsidR="003B3915" w:rsidRPr="00EF1147">
              <w:rPr>
                <w:rFonts w:ascii="Arial" w:eastAsia="Calibri" w:hAnsi="Arial" w:cs="B Nazanin"/>
                <w:b/>
                <w:bCs/>
                <w:iCs/>
                <w:sz w:val="26"/>
                <w:szCs w:val="26"/>
              </w:rPr>
              <w:t>F</w:t>
            </w:r>
            <w:r w:rsidR="003B3915">
              <w:rPr>
                <w:rFonts w:ascii="Arial" w:eastAsia="Calibri" w:hAnsi="Arial" w:cs="B Nazanin"/>
                <w:b/>
                <w:bCs/>
                <w:iCs/>
                <w:sz w:val="26"/>
                <w:szCs w:val="26"/>
              </w:rPr>
              <w:t>s</w:t>
            </w:r>
            <w:r w:rsidR="003B3915">
              <w:rPr>
                <w:rFonts w:ascii="Arial" w:eastAsia="Calibri" w:hAnsi="Arial" w:cs="B Nazanin" w:hint="cs"/>
                <w:b/>
                <w:bCs/>
                <w:i/>
                <w:sz w:val="26"/>
                <w:szCs w:val="26"/>
                <w:rtl/>
              </w:rPr>
              <w:t>)</w:t>
            </w:r>
          </w:p>
        </w:tc>
        <w:tc>
          <w:tcPr>
            <w:tcW w:w="2288" w:type="pct"/>
            <w:tcBorders>
              <w:top w:val="double" w:sz="4" w:space="0" w:color="auto"/>
              <w:left w:val="double" w:sz="4" w:space="0" w:color="auto"/>
              <w:bottom w:val="double" w:sz="4" w:space="0" w:color="auto"/>
              <w:right w:val="double" w:sz="4" w:space="0" w:color="auto"/>
            </w:tcBorders>
            <w:vAlign w:val="center"/>
            <w:hideMark/>
          </w:tcPr>
          <w:p w14:paraId="1FE1A194" w14:textId="77777777" w:rsidR="00EF1147" w:rsidRPr="0080076E" w:rsidRDefault="00EF1147" w:rsidP="00305A84">
            <w:pPr>
              <w:bidi/>
              <w:spacing w:line="276" w:lineRule="auto"/>
              <w:rPr>
                <w:rFonts w:ascii="Arial" w:eastAsia="Calibri" w:hAnsi="Arial" w:cs="B Nazanin"/>
                <w:b/>
                <w:bCs/>
                <w:i/>
                <w:sz w:val="26"/>
                <w:szCs w:val="26"/>
                <w:rtl/>
                <w:lang w:bidi="fa-IR"/>
              </w:rPr>
            </w:pPr>
            <w:r w:rsidRPr="0080076E">
              <w:rPr>
                <w:rFonts w:ascii="Arial" w:eastAsia="Calibri" w:hAnsi="Arial" w:cs="B Nazanin"/>
                <w:b/>
                <w:bCs/>
                <w:i/>
                <w:sz w:val="26"/>
                <w:szCs w:val="26"/>
              </w:rPr>
              <w:t xml:space="preserve">250 </w:t>
            </w:r>
            <w:r w:rsidRPr="000B5818">
              <w:rPr>
                <w:rFonts w:ascii="Arial" w:eastAsia="Calibri" w:hAnsi="Arial" w:cs="B Nazanin"/>
                <w:b/>
                <w:bCs/>
                <w:iCs/>
                <w:sz w:val="26"/>
                <w:szCs w:val="26"/>
              </w:rPr>
              <w:t>kg/cm2</w:t>
            </w:r>
          </w:p>
        </w:tc>
      </w:tr>
    </w:tbl>
    <w:p w14:paraId="645686B4" w14:textId="77777777" w:rsidR="00B74BF9" w:rsidRDefault="00B74BF9" w:rsidP="001C2DEF">
      <w:pPr>
        <w:bidi/>
        <w:rPr>
          <w:rFonts w:cs="B Nazanin"/>
          <w:b/>
          <w:bCs/>
          <w:sz w:val="28"/>
          <w:szCs w:val="28"/>
          <w:rtl/>
          <w:lang w:bidi="fa-IR"/>
        </w:rPr>
      </w:pPr>
    </w:p>
    <w:p w14:paraId="667A9742" w14:textId="77777777" w:rsidR="001C7A7B" w:rsidRPr="00246C0B" w:rsidRDefault="00732B12" w:rsidP="00B74BF9">
      <w:pPr>
        <w:bidi/>
        <w:rPr>
          <w:rFonts w:cs="B Nazanin"/>
          <w:b/>
          <w:bCs/>
          <w:sz w:val="28"/>
          <w:szCs w:val="28"/>
          <w:rtl/>
        </w:rPr>
      </w:pPr>
      <w:r>
        <w:rPr>
          <w:rFonts w:cs="B Nazanin" w:hint="cs"/>
          <w:b/>
          <w:bCs/>
          <w:sz w:val="28"/>
          <w:szCs w:val="28"/>
          <w:rtl/>
          <w:lang w:bidi="fa-IR"/>
        </w:rPr>
        <w:t>4</w:t>
      </w:r>
      <w:r w:rsidR="00827A79" w:rsidRPr="00246C0B">
        <w:rPr>
          <w:rFonts w:cs="B Nazanin" w:hint="cs"/>
          <w:b/>
          <w:bCs/>
          <w:sz w:val="28"/>
          <w:szCs w:val="28"/>
          <w:rtl/>
          <w:lang w:bidi="fa-IR"/>
        </w:rPr>
        <w:t>-</w:t>
      </w:r>
      <w:r w:rsidR="001C2DEF">
        <w:rPr>
          <w:rFonts w:cs="B Nazanin" w:hint="cs"/>
          <w:b/>
          <w:bCs/>
          <w:sz w:val="28"/>
          <w:szCs w:val="28"/>
          <w:rtl/>
          <w:lang w:bidi="fa-IR"/>
        </w:rPr>
        <w:t>1</w:t>
      </w:r>
      <w:r w:rsidR="00827A79" w:rsidRPr="00246C0B">
        <w:rPr>
          <w:rFonts w:cs="B Nazanin" w:hint="cs"/>
          <w:b/>
          <w:bCs/>
          <w:sz w:val="28"/>
          <w:szCs w:val="28"/>
          <w:rtl/>
          <w:lang w:bidi="fa-IR"/>
        </w:rPr>
        <w:t xml:space="preserve"> </w:t>
      </w:r>
      <w:r w:rsidR="001C7A7B" w:rsidRPr="00246C0B">
        <w:rPr>
          <w:rFonts w:cs="B Nazanin" w:hint="cs"/>
          <w:b/>
          <w:bCs/>
          <w:sz w:val="28"/>
          <w:szCs w:val="28"/>
          <w:rtl/>
        </w:rPr>
        <w:t>آیین نامه های مورد استفاده:</w:t>
      </w:r>
    </w:p>
    <w:p w14:paraId="0809A016" w14:textId="77777777" w:rsidR="001C7A7B" w:rsidRPr="00AD0B9F" w:rsidRDefault="001C7A7B" w:rsidP="006B7194">
      <w:pPr>
        <w:numPr>
          <w:ilvl w:val="0"/>
          <w:numId w:val="1"/>
        </w:numPr>
        <w:bidi/>
        <w:ind w:left="0"/>
        <w:rPr>
          <w:rFonts w:cs="B Nazanin"/>
          <w:sz w:val="26"/>
          <w:szCs w:val="26"/>
          <w:rtl/>
          <w:lang w:bidi="fa-IR"/>
        </w:rPr>
      </w:pPr>
      <w:r w:rsidRPr="00AD0B9F">
        <w:rPr>
          <w:rFonts w:cs="B Nazanin" w:hint="cs"/>
          <w:sz w:val="26"/>
          <w:szCs w:val="26"/>
          <w:rtl/>
          <w:lang w:bidi="fa-IR"/>
        </w:rPr>
        <w:t>آیین نامه بار</w:t>
      </w:r>
      <w:r w:rsidR="00732B12">
        <w:rPr>
          <w:rFonts w:cs="B Nazanin" w:hint="cs"/>
          <w:sz w:val="26"/>
          <w:szCs w:val="26"/>
          <w:rtl/>
          <w:lang w:bidi="fa-IR"/>
        </w:rPr>
        <w:t xml:space="preserve">گذاری: </w:t>
      </w:r>
      <w:r w:rsidRPr="00AD0B9F">
        <w:rPr>
          <w:rFonts w:cs="B Nazanin" w:hint="cs"/>
          <w:sz w:val="26"/>
          <w:szCs w:val="26"/>
          <w:rtl/>
          <w:lang w:bidi="fa-IR"/>
        </w:rPr>
        <w:t>مبحث ششم مقررات ملی ساختمان (بارهای وارد بر ساختمان) ویرایش 9</w:t>
      </w:r>
      <w:r w:rsidR="00D97D20">
        <w:rPr>
          <w:rFonts w:cs="B Nazanin" w:hint="cs"/>
          <w:sz w:val="26"/>
          <w:szCs w:val="26"/>
          <w:rtl/>
          <w:lang w:bidi="fa-IR"/>
        </w:rPr>
        <w:t>6</w:t>
      </w:r>
    </w:p>
    <w:p w14:paraId="744F2F0D" w14:textId="77777777" w:rsidR="001C7A7B" w:rsidRPr="00AD0B9F" w:rsidRDefault="001C7A7B" w:rsidP="006B7194">
      <w:pPr>
        <w:numPr>
          <w:ilvl w:val="0"/>
          <w:numId w:val="1"/>
        </w:numPr>
        <w:bidi/>
        <w:ind w:left="0"/>
        <w:rPr>
          <w:rFonts w:cs="B Nazanin"/>
          <w:sz w:val="26"/>
          <w:szCs w:val="26"/>
          <w:rtl/>
          <w:lang w:bidi="fa-IR"/>
        </w:rPr>
      </w:pPr>
      <w:r w:rsidRPr="00AD0B9F">
        <w:rPr>
          <w:rFonts w:cs="B Nazanin" w:hint="cs"/>
          <w:sz w:val="26"/>
          <w:szCs w:val="26"/>
          <w:rtl/>
          <w:lang w:bidi="fa-IR"/>
        </w:rPr>
        <w:t>آیین نامه بار زلزله: آیین‌نامه زلزله 2800 ایران ویرایش 4</w:t>
      </w:r>
    </w:p>
    <w:p w14:paraId="1CCCF55E" w14:textId="7A8F452F" w:rsidR="001C7A7B" w:rsidRPr="00AD0B9F" w:rsidRDefault="001C7A7B" w:rsidP="006B7194">
      <w:pPr>
        <w:numPr>
          <w:ilvl w:val="0"/>
          <w:numId w:val="1"/>
        </w:numPr>
        <w:bidi/>
        <w:ind w:left="0"/>
        <w:rPr>
          <w:rFonts w:cs="B Nazanin"/>
          <w:sz w:val="26"/>
          <w:szCs w:val="26"/>
          <w:rtl/>
          <w:lang w:bidi="fa-IR"/>
        </w:rPr>
      </w:pPr>
      <w:r w:rsidRPr="00AD0B9F">
        <w:rPr>
          <w:rFonts w:cs="B Nazanin" w:hint="cs"/>
          <w:sz w:val="26"/>
          <w:szCs w:val="26"/>
          <w:rtl/>
          <w:lang w:bidi="fa-IR"/>
        </w:rPr>
        <w:t xml:space="preserve">آیین نامه طراحی داخلی: مبحث </w:t>
      </w:r>
      <w:r w:rsidR="00984A5C">
        <w:rPr>
          <w:rFonts w:cs="B Nazanin" w:hint="cs"/>
          <w:sz w:val="26"/>
          <w:szCs w:val="26"/>
          <w:rtl/>
          <w:lang w:bidi="fa-IR"/>
        </w:rPr>
        <w:t>دهم</w:t>
      </w:r>
      <w:r w:rsidRPr="00AD0B9F">
        <w:rPr>
          <w:rFonts w:cs="B Nazanin" w:hint="cs"/>
          <w:sz w:val="26"/>
          <w:szCs w:val="26"/>
          <w:rtl/>
          <w:lang w:bidi="fa-IR"/>
        </w:rPr>
        <w:t xml:space="preserve"> مقررات ملی ساختمان ویرایش </w:t>
      </w:r>
      <w:r w:rsidR="00006C9C">
        <w:rPr>
          <w:rFonts w:cs="B Nazanin" w:hint="cs"/>
          <w:sz w:val="26"/>
          <w:szCs w:val="26"/>
          <w:rtl/>
          <w:lang w:bidi="fa-IR"/>
        </w:rPr>
        <w:t>1401</w:t>
      </w:r>
    </w:p>
    <w:p w14:paraId="7DEDE37F" w14:textId="2861EE2D" w:rsidR="00116489" w:rsidRPr="00116489" w:rsidRDefault="001C7A7B" w:rsidP="006B7194">
      <w:pPr>
        <w:numPr>
          <w:ilvl w:val="0"/>
          <w:numId w:val="1"/>
        </w:numPr>
        <w:bidi/>
        <w:ind w:left="0"/>
        <w:rPr>
          <w:rFonts w:cs="B Nazanin"/>
          <w:sz w:val="26"/>
          <w:szCs w:val="26"/>
          <w:lang w:bidi="fa-IR"/>
        </w:rPr>
      </w:pPr>
      <w:r w:rsidRPr="00AD0B9F">
        <w:rPr>
          <w:rFonts w:cs="B Nazanin" w:hint="cs"/>
          <w:sz w:val="26"/>
          <w:szCs w:val="26"/>
          <w:rtl/>
          <w:lang w:bidi="fa-IR"/>
        </w:rPr>
        <w:t xml:space="preserve">آیین نامه طراحی خارجی: آیین نامه بتن آمریکا </w:t>
      </w:r>
      <w:r w:rsidR="00984A5C" w:rsidRPr="00984A5C">
        <w:rPr>
          <w:rFonts w:asciiTheme="majorBidi" w:hAnsiTheme="majorBidi" w:cstheme="majorBidi"/>
          <w:sz w:val="24"/>
          <w:szCs w:val="24"/>
          <w:lang w:bidi="fa-IR"/>
        </w:rPr>
        <w:t>AISC 360-</w:t>
      </w:r>
      <w:r w:rsidR="00006C9C">
        <w:rPr>
          <w:rFonts w:asciiTheme="majorBidi" w:hAnsiTheme="majorBidi" w:cstheme="majorBidi"/>
          <w:sz w:val="24"/>
          <w:szCs w:val="24"/>
          <w:lang w:bidi="fa-IR"/>
        </w:rPr>
        <w:t>22</w:t>
      </w:r>
    </w:p>
    <w:p w14:paraId="2A3D82DD" w14:textId="77777777" w:rsidR="001C7A7B" w:rsidRPr="0023444D" w:rsidRDefault="001845D5" w:rsidP="001845D5">
      <w:pPr>
        <w:bidi/>
        <w:rPr>
          <w:rFonts w:cs="B Nazanin"/>
          <w:b/>
          <w:bCs/>
          <w:sz w:val="28"/>
          <w:szCs w:val="28"/>
          <w:rtl/>
          <w:lang w:bidi="fa-IR"/>
        </w:rPr>
      </w:pPr>
      <w:r>
        <w:rPr>
          <w:rFonts w:cs="B Nazanin" w:hint="cs"/>
          <w:b/>
          <w:bCs/>
          <w:sz w:val="28"/>
          <w:szCs w:val="28"/>
          <w:rtl/>
        </w:rPr>
        <w:t>5</w:t>
      </w:r>
      <w:r w:rsidR="001C2DEF">
        <w:rPr>
          <w:rFonts w:cs="B Nazanin" w:hint="cs"/>
          <w:b/>
          <w:bCs/>
          <w:sz w:val="28"/>
          <w:szCs w:val="28"/>
          <w:rtl/>
        </w:rPr>
        <w:t>-</w:t>
      </w:r>
      <w:r>
        <w:rPr>
          <w:rFonts w:cs="B Nazanin" w:hint="cs"/>
          <w:b/>
          <w:bCs/>
          <w:sz w:val="28"/>
          <w:szCs w:val="28"/>
          <w:rtl/>
        </w:rPr>
        <w:t>1</w:t>
      </w:r>
      <w:r w:rsidR="00246C0B">
        <w:rPr>
          <w:rFonts w:cs="B Nazanin" w:hint="cs"/>
          <w:b/>
          <w:bCs/>
          <w:sz w:val="28"/>
          <w:szCs w:val="28"/>
          <w:rtl/>
        </w:rPr>
        <w:t xml:space="preserve"> </w:t>
      </w:r>
      <w:r w:rsidR="001C7A7B" w:rsidRPr="0023444D">
        <w:rPr>
          <w:rFonts w:cs="B Nazanin" w:hint="cs"/>
          <w:b/>
          <w:bCs/>
          <w:sz w:val="28"/>
          <w:szCs w:val="28"/>
          <w:rtl/>
        </w:rPr>
        <w:t xml:space="preserve">نرم افزارهای مورد استفاده: </w:t>
      </w:r>
    </w:p>
    <w:p w14:paraId="14D2185A" w14:textId="77777777" w:rsidR="001C7A7B" w:rsidRPr="00AD0B9F" w:rsidRDefault="001C7A7B" w:rsidP="00C54AE8">
      <w:pPr>
        <w:numPr>
          <w:ilvl w:val="0"/>
          <w:numId w:val="2"/>
        </w:numPr>
        <w:bidi/>
        <w:ind w:left="0"/>
        <w:rPr>
          <w:rFonts w:cs="B Nazanin"/>
          <w:sz w:val="26"/>
          <w:szCs w:val="26"/>
          <w:lang w:bidi="fa-IR"/>
        </w:rPr>
      </w:pPr>
      <w:r w:rsidRPr="00D97D20">
        <w:rPr>
          <w:rFonts w:ascii="Times New Roman" w:hAnsi="Times New Roman" w:cs="Times New Roman"/>
          <w:sz w:val="24"/>
          <w:szCs w:val="24"/>
          <w:lang w:bidi="fa-IR"/>
        </w:rPr>
        <w:t>ETABS 201</w:t>
      </w:r>
      <w:r w:rsidR="00C54AE8">
        <w:rPr>
          <w:rFonts w:ascii="Times New Roman" w:hAnsi="Times New Roman" w:cs="Times New Roman"/>
          <w:sz w:val="24"/>
          <w:szCs w:val="24"/>
          <w:lang w:bidi="fa-IR"/>
        </w:rPr>
        <w:t>8</w:t>
      </w:r>
      <w:r w:rsidRPr="00AD0B9F">
        <w:rPr>
          <w:rFonts w:cs="B Nazanin" w:hint="cs"/>
          <w:sz w:val="26"/>
          <w:szCs w:val="26"/>
          <w:rtl/>
          <w:lang w:bidi="fa-IR"/>
        </w:rPr>
        <w:t>: برای تحلیل و طراحی سازه</w:t>
      </w:r>
    </w:p>
    <w:p w14:paraId="5AFCF3C9" w14:textId="09DA6761" w:rsidR="001C7A7B" w:rsidRPr="00AD0B9F" w:rsidRDefault="001C7A7B" w:rsidP="00C54AE8">
      <w:pPr>
        <w:numPr>
          <w:ilvl w:val="0"/>
          <w:numId w:val="2"/>
        </w:numPr>
        <w:bidi/>
        <w:ind w:left="0"/>
        <w:rPr>
          <w:rFonts w:cs="B Nazanin"/>
          <w:sz w:val="26"/>
          <w:szCs w:val="26"/>
          <w:rtl/>
          <w:lang w:bidi="fa-IR"/>
        </w:rPr>
      </w:pPr>
      <w:r w:rsidRPr="00491444">
        <w:rPr>
          <w:rFonts w:ascii="Times New Roman" w:hAnsi="Times New Roman" w:cs="Times New Roman"/>
          <w:sz w:val="24"/>
          <w:szCs w:val="24"/>
          <w:lang w:bidi="fa-IR"/>
        </w:rPr>
        <w:t>SA</w:t>
      </w:r>
      <w:r w:rsidR="00C54AE8">
        <w:rPr>
          <w:rFonts w:ascii="Times New Roman" w:hAnsi="Times New Roman" w:cs="Times New Roman"/>
          <w:sz w:val="24"/>
          <w:szCs w:val="24"/>
          <w:lang w:bidi="fa-IR"/>
        </w:rPr>
        <w:t>P</w:t>
      </w:r>
      <w:r w:rsidRPr="00246C0B">
        <w:rPr>
          <w:rFonts w:asciiTheme="majorBidi" w:hAnsiTheme="majorBidi" w:cstheme="majorBidi"/>
          <w:sz w:val="24"/>
          <w:szCs w:val="24"/>
          <w:lang w:bidi="fa-IR"/>
        </w:rPr>
        <w:t xml:space="preserve"> </w:t>
      </w:r>
      <w:r w:rsidRPr="00491444">
        <w:rPr>
          <w:rFonts w:ascii="Times New Roman" w:hAnsi="Times New Roman" w:cs="Times New Roman"/>
          <w:sz w:val="24"/>
          <w:szCs w:val="24"/>
          <w:lang w:bidi="fa-IR"/>
        </w:rPr>
        <w:t>20</w:t>
      </w:r>
      <w:r w:rsidR="00C54AE8">
        <w:rPr>
          <w:rFonts w:ascii="Times New Roman" w:hAnsi="Times New Roman" w:cs="Times New Roman"/>
          <w:sz w:val="24"/>
          <w:szCs w:val="24"/>
          <w:lang w:bidi="fa-IR"/>
        </w:rPr>
        <w:t>00</w:t>
      </w:r>
      <w:r w:rsidR="00D16FEB">
        <w:rPr>
          <w:rFonts w:ascii="Times New Roman" w:hAnsi="Times New Roman" w:cs="Times New Roman"/>
          <w:sz w:val="24"/>
          <w:szCs w:val="24"/>
          <w:lang w:bidi="fa-IR"/>
        </w:rPr>
        <w:t xml:space="preserve"> v23</w:t>
      </w:r>
      <w:r w:rsidRPr="00491444">
        <w:rPr>
          <w:rFonts w:ascii="Times New Roman" w:hAnsi="Times New Roman" w:cs="Times New Roman"/>
          <w:sz w:val="26"/>
          <w:szCs w:val="26"/>
          <w:rtl/>
          <w:lang w:bidi="fa-IR"/>
        </w:rPr>
        <w:t>:</w:t>
      </w:r>
      <w:r w:rsidRPr="00AD0B9F">
        <w:rPr>
          <w:rFonts w:cs="B Nazanin" w:hint="cs"/>
          <w:sz w:val="26"/>
          <w:szCs w:val="26"/>
          <w:rtl/>
          <w:lang w:bidi="fa-IR"/>
        </w:rPr>
        <w:t xml:space="preserve"> برای تحلیل و طراحی </w:t>
      </w:r>
    </w:p>
    <w:p w14:paraId="35213D9D" w14:textId="77777777" w:rsidR="0067192A" w:rsidRDefault="0067192A" w:rsidP="0067192A">
      <w:pPr>
        <w:bidi/>
        <w:rPr>
          <w:rFonts w:cs="B Nazanin"/>
          <w:sz w:val="26"/>
          <w:szCs w:val="26"/>
          <w:rtl/>
          <w:lang w:bidi="fa-IR"/>
        </w:rPr>
      </w:pPr>
    </w:p>
    <w:p w14:paraId="57457079" w14:textId="77777777" w:rsidR="0067192A" w:rsidRDefault="0067192A" w:rsidP="0067192A">
      <w:pPr>
        <w:bidi/>
        <w:rPr>
          <w:rFonts w:cs="B Nazanin"/>
          <w:sz w:val="26"/>
          <w:szCs w:val="26"/>
          <w:lang w:bidi="fa-IR"/>
        </w:rPr>
      </w:pPr>
    </w:p>
    <w:p w14:paraId="1DF8B3E4" w14:textId="77777777" w:rsidR="00A33A2D" w:rsidRDefault="00A33A2D" w:rsidP="00A33A2D">
      <w:pPr>
        <w:bidi/>
        <w:rPr>
          <w:rFonts w:cs="B Nazanin"/>
          <w:sz w:val="26"/>
          <w:szCs w:val="26"/>
          <w:lang w:bidi="fa-IR"/>
        </w:rPr>
      </w:pPr>
    </w:p>
    <w:p w14:paraId="6919F4D0" w14:textId="77777777" w:rsidR="00A33A2D" w:rsidRDefault="00A33A2D" w:rsidP="00A33A2D">
      <w:pPr>
        <w:bidi/>
        <w:rPr>
          <w:rFonts w:cs="B Nazanin"/>
          <w:sz w:val="26"/>
          <w:szCs w:val="26"/>
          <w:lang w:bidi="fa-IR"/>
        </w:rPr>
      </w:pPr>
    </w:p>
    <w:p w14:paraId="23D1B83D" w14:textId="77777777" w:rsidR="00A33A2D" w:rsidRDefault="00A33A2D" w:rsidP="00A33A2D">
      <w:pPr>
        <w:bidi/>
        <w:rPr>
          <w:rFonts w:cs="B Nazanin"/>
          <w:sz w:val="26"/>
          <w:szCs w:val="26"/>
          <w:rtl/>
          <w:lang w:bidi="fa-IR"/>
        </w:rPr>
      </w:pPr>
    </w:p>
    <w:p w14:paraId="3F95CC7C" w14:textId="77777777" w:rsidR="00A4229F" w:rsidRDefault="00A4229F" w:rsidP="00A4229F">
      <w:pPr>
        <w:bidi/>
        <w:rPr>
          <w:rFonts w:cs="B Nazanin"/>
          <w:sz w:val="26"/>
          <w:szCs w:val="26"/>
          <w:lang w:bidi="fa-IR"/>
        </w:rPr>
      </w:pPr>
    </w:p>
    <w:p w14:paraId="70D28018" w14:textId="77777777" w:rsidR="00A33A2D" w:rsidRPr="00305A84" w:rsidRDefault="00A33A2D" w:rsidP="00A33A2D">
      <w:pPr>
        <w:bidi/>
        <w:rPr>
          <w:rFonts w:cs="B Nazanin"/>
          <w:sz w:val="26"/>
          <w:szCs w:val="26"/>
          <w:rtl/>
          <w:lang w:bidi="fa-IR"/>
        </w:rPr>
      </w:pPr>
    </w:p>
    <w:p w14:paraId="56890AC2" w14:textId="77777777" w:rsidR="00687A4C" w:rsidRDefault="00EE6ADB" w:rsidP="00732B12">
      <w:pPr>
        <w:bidi/>
        <w:rPr>
          <w:rFonts w:cs="B Nazanin"/>
          <w:b/>
          <w:bCs/>
          <w:sz w:val="28"/>
          <w:szCs w:val="28"/>
          <w:lang w:bidi="fa-IR"/>
        </w:rPr>
      </w:pPr>
      <w:r>
        <w:rPr>
          <w:rFonts w:cs="B Nazanin" w:hint="cs"/>
          <w:b/>
          <w:bCs/>
          <w:sz w:val="28"/>
          <w:szCs w:val="28"/>
          <w:rtl/>
          <w:lang w:bidi="fa-IR"/>
        </w:rPr>
        <w:t>6</w:t>
      </w:r>
      <w:r w:rsidR="00942FB6">
        <w:rPr>
          <w:rFonts w:cs="B Nazanin" w:hint="cs"/>
          <w:b/>
          <w:bCs/>
          <w:sz w:val="28"/>
          <w:szCs w:val="28"/>
          <w:rtl/>
          <w:lang w:bidi="fa-IR"/>
        </w:rPr>
        <w:t xml:space="preserve">-1 </w:t>
      </w:r>
      <w:r w:rsidR="00687A4C" w:rsidRPr="005D16F9">
        <w:rPr>
          <w:rFonts w:cs="B Nazanin" w:hint="cs"/>
          <w:b/>
          <w:bCs/>
          <w:sz w:val="28"/>
          <w:szCs w:val="28"/>
          <w:rtl/>
          <w:lang w:bidi="fa-IR"/>
        </w:rPr>
        <w:t>پلان معماری :</w:t>
      </w:r>
    </w:p>
    <w:p w14:paraId="626E9FFF" w14:textId="77777777" w:rsidR="00687A4C" w:rsidRPr="00687A4C" w:rsidRDefault="00687A4C" w:rsidP="005D16F9">
      <w:pPr>
        <w:bidi/>
        <w:jc w:val="center"/>
        <w:rPr>
          <w:rFonts w:cs="B Nazanin"/>
          <w:sz w:val="26"/>
          <w:szCs w:val="26"/>
          <w:rtl/>
          <w:lang w:bidi="fa-IR"/>
        </w:rPr>
      </w:pPr>
    </w:p>
    <w:p w14:paraId="48FCEC94" w14:textId="77777777" w:rsidR="00687A4C" w:rsidRPr="00A33A2D" w:rsidRDefault="00401222" w:rsidP="00A33A2D">
      <w:pPr>
        <w:bidi/>
        <w:rPr>
          <w:rFonts w:eastAsiaTheme="minorHAnsi" w:cs="B Nazanin"/>
          <w:sz w:val="26"/>
          <w:szCs w:val="26"/>
          <w:rtl/>
        </w:rPr>
      </w:pPr>
      <w:r>
        <w:rPr>
          <w:rFonts w:cs="B Nazanin" w:hint="cs"/>
          <w:sz w:val="26"/>
          <w:szCs w:val="26"/>
          <w:rtl/>
        </w:rPr>
        <w:t xml:space="preserve">             </w:t>
      </w:r>
      <w:r w:rsidR="00A33A2D">
        <w:rPr>
          <w:rFonts w:cs="B Nazanin"/>
          <w:noProof/>
          <w:sz w:val="26"/>
          <w:szCs w:val="26"/>
          <w:rtl/>
          <w:lang w:eastAsia="zh-TW"/>
        </w:rPr>
        <w:drawing>
          <wp:inline distT="0" distB="0" distL="0" distR="0" wp14:anchorId="2ECEF0E6" wp14:editId="53FC7840">
            <wp:extent cx="5050155" cy="5401310"/>
            <wp:effectExtent l="0" t="0" r="0" b="8890"/>
            <wp:docPr id="22" name="Picture 22" descr="C:\Users\maad\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ad\Desktop\Untitled.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50155" cy="5401310"/>
                    </a:xfrm>
                    <a:prstGeom prst="rect">
                      <a:avLst/>
                    </a:prstGeom>
                    <a:noFill/>
                    <a:ln>
                      <a:noFill/>
                    </a:ln>
                  </pic:spPr>
                </pic:pic>
              </a:graphicData>
            </a:graphic>
          </wp:inline>
        </w:drawing>
      </w:r>
    </w:p>
    <w:p w14:paraId="2A0CB5AB" w14:textId="77777777" w:rsidR="00687A4C" w:rsidRPr="005D16F9" w:rsidRDefault="00687A4C" w:rsidP="005D16F9">
      <w:pPr>
        <w:bidi/>
        <w:jc w:val="center"/>
        <w:rPr>
          <w:rFonts w:cs="B Nazanin"/>
          <w:sz w:val="24"/>
          <w:szCs w:val="24"/>
          <w:rtl/>
          <w:lang w:bidi="fa-IR"/>
        </w:rPr>
      </w:pPr>
      <w:r w:rsidRPr="005D16F9">
        <w:rPr>
          <w:rFonts w:cs="B Nazanin" w:hint="cs"/>
          <w:sz w:val="24"/>
          <w:szCs w:val="24"/>
          <w:rtl/>
          <w:lang w:bidi="fa-IR"/>
        </w:rPr>
        <w:t>پلان طبقات</w:t>
      </w:r>
    </w:p>
    <w:p w14:paraId="44A23B09" w14:textId="77777777" w:rsidR="003B1A3D" w:rsidRDefault="003B1A3D" w:rsidP="003B1A3D">
      <w:pPr>
        <w:bidi/>
        <w:rPr>
          <w:rFonts w:cs="B Nazanin"/>
          <w:sz w:val="26"/>
          <w:szCs w:val="26"/>
          <w:rtl/>
          <w:lang w:bidi="fa-IR"/>
        </w:rPr>
      </w:pPr>
    </w:p>
    <w:p w14:paraId="1EBFA0E9" w14:textId="77777777" w:rsidR="00A33A2D" w:rsidRDefault="00A33A2D" w:rsidP="00A33A2D">
      <w:pPr>
        <w:bidi/>
        <w:rPr>
          <w:rFonts w:cs="B Nazanin"/>
          <w:sz w:val="26"/>
          <w:szCs w:val="26"/>
          <w:rtl/>
          <w:lang w:bidi="fa-IR"/>
        </w:rPr>
      </w:pPr>
    </w:p>
    <w:p w14:paraId="388CDFEA" w14:textId="77777777" w:rsidR="00A33A2D" w:rsidRDefault="00A33A2D" w:rsidP="00A33A2D">
      <w:pPr>
        <w:bidi/>
        <w:rPr>
          <w:rFonts w:cs="B Nazanin"/>
          <w:sz w:val="26"/>
          <w:szCs w:val="26"/>
          <w:rtl/>
          <w:lang w:bidi="fa-IR"/>
        </w:rPr>
      </w:pPr>
    </w:p>
    <w:p w14:paraId="0F76E29C" w14:textId="77777777" w:rsidR="00A33A2D" w:rsidRDefault="00A33A2D" w:rsidP="00A33A2D">
      <w:pPr>
        <w:bidi/>
        <w:rPr>
          <w:rFonts w:cs="B Nazanin"/>
          <w:sz w:val="26"/>
          <w:szCs w:val="26"/>
          <w:rtl/>
          <w:lang w:bidi="fa-IR"/>
        </w:rPr>
      </w:pPr>
    </w:p>
    <w:p w14:paraId="5EE042E7" w14:textId="77777777" w:rsidR="00401222" w:rsidRDefault="00401222" w:rsidP="00401222">
      <w:pPr>
        <w:bidi/>
        <w:rPr>
          <w:rFonts w:cs="B Nazanin"/>
          <w:sz w:val="26"/>
          <w:szCs w:val="26"/>
          <w:lang w:bidi="fa-IR"/>
        </w:rPr>
      </w:pPr>
    </w:p>
    <w:p w14:paraId="5C7375A7" w14:textId="77777777" w:rsidR="00A33A2D" w:rsidRDefault="00A33A2D" w:rsidP="00A33A2D">
      <w:pPr>
        <w:bidi/>
        <w:rPr>
          <w:rFonts w:cs="B Nazanin"/>
          <w:sz w:val="26"/>
          <w:szCs w:val="26"/>
          <w:rtl/>
          <w:lang w:bidi="fa-IR"/>
        </w:rPr>
      </w:pPr>
    </w:p>
    <w:p w14:paraId="54756A6C" w14:textId="77777777" w:rsidR="002201C4" w:rsidRDefault="002201C4" w:rsidP="00CF326C">
      <w:pPr>
        <w:bidi/>
        <w:jc w:val="center"/>
        <w:rPr>
          <w:rFonts w:cs="B Nazanin"/>
          <w:b/>
          <w:bCs/>
          <w:sz w:val="32"/>
          <w:szCs w:val="32"/>
          <w:rtl/>
          <w:lang w:bidi="fa-IR"/>
        </w:rPr>
      </w:pPr>
      <w:r w:rsidRPr="002201C4">
        <w:rPr>
          <w:rFonts w:cs="B Nazanin" w:hint="cs"/>
          <w:b/>
          <w:bCs/>
          <w:sz w:val="32"/>
          <w:szCs w:val="32"/>
          <w:rtl/>
          <w:lang w:bidi="fa-IR"/>
        </w:rPr>
        <w:t>فصل دوم</w:t>
      </w:r>
      <w:r>
        <w:rPr>
          <w:rFonts w:cs="B Nazanin" w:hint="cs"/>
          <w:b/>
          <w:bCs/>
          <w:sz w:val="32"/>
          <w:szCs w:val="32"/>
          <w:rtl/>
          <w:lang w:bidi="fa-IR"/>
        </w:rPr>
        <w:t>-</w:t>
      </w:r>
      <w:r w:rsidRPr="002201C4">
        <w:rPr>
          <w:rFonts w:cs="B Nazanin" w:hint="cs"/>
          <w:b/>
          <w:bCs/>
          <w:sz w:val="32"/>
          <w:szCs w:val="32"/>
          <w:rtl/>
          <w:lang w:bidi="fa-IR"/>
        </w:rPr>
        <w:t xml:space="preserve"> بارگذاری</w:t>
      </w:r>
    </w:p>
    <w:p w14:paraId="37809A82" w14:textId="77777777" w:rsidR="00141C3F" w:rsidRPr="00141C3F" w:rsidRDefault="00141C3F" w:rsidP="00BF0AB5">
      <w:pPr>
        <w:bidi/>
        <w:rPr>
          <w:rFonts w:cs="B Nazanin"/>
          <w:sz w:val="26"/>
          <w:szCs w:val="26"/>
          <w:rtl/>
        </w:rPr>
      </w:pPr>
      <w:r w:rsidRPr="00141C3F">
        <w:rPr>
          <w:rFonts w:cs="B Nazanin" w:hint="cs"/>
          <w:sz w:val="26"/>
          <w:szCs w:val="26"/>
          <w:rtl/>
        </w:rPr>
        <w:t>بارهای وارد بر سازه به دو بخش تقسیم میشود:</w:t>
      </w:r>
    </w:p>
    <w:p w14:paraId="5BB44EEF" w14:textId="77777777" w:rsidR="00141C3F" w:rsidRDefault="00141C3F" w:rsidP="00BF0AB5">
      <w:pPr>
        <w:bidi/>
        <w:rPr>
          <w:rFonts w:cs="B Nazanin"/>
          <w:sz w:val="26"/>
          <w:szCs w:val="26"/>
          <w:rtl/>
        </w:rPr>
      </w:pPr>
      <w:r w:rsidRPr="00141C3F">
        <w:rPr>
          <w:rFonts w:cs="B Nazanin" w:hint="cs"/>
          <w:sz w:val="26"/>
          <w:szCs w:val="26"/>
          <w:rtl/>
        </w:rPr>
        <w:t>1-بارهای ثقلی        2-بار زلزله</w:t>
      </w:r>
    </w:p>
    <w:p w14:paraId="2F44FB45" w14:textId="77777777" w:rsidR="00141C3F" w:rsidRPr="005F77DC" w:rsidRDefault="007C3BE6" w:rsidP="00BF0AB5">
      <w:pPr>
        <w:bidi/>
        <w:rPr>
          <w:rFonts w:cs="B Nazanin"/>
          <w:b/>
          <w:bCs/>
          <w:sz w:val="28"/>
          <w:szCs w:val="28"/>
          <w:rtl/>
        </w:rPr>
      </w:pPr>
      <w:r>
        <w:rPr>
          <w:rFonts w:cs="B Nazanin" w:hint="cs"/>
          <w:b/>
          <w:bCs/>
          <w:sz w:val="28"/>
          <w:szCs w:val="28"/>
          <w:rtl/>
        </w:rPr>
        <w:t xml:space="preserve">2-1 </w:t>
      </w:r>
      <w:r w:rsidR="00141C3F" w:rsidRPr="005F77DC">
        <w:rPr>
          <w:rFonts w:cs="B Nazanin" w:hint="cs"/>
          <w:b/>
          <w:bCs/>
          <w:sz w:val="28"/>
          <w:szCs w:val="28"/>
          <w:rtl/>
        </w:rPr>
        <w:t>بارهای ثقلی:</w:t>
      </w:r>
    </w:p>
    <w:p w14:paraId="046854BF" w14:textId="77777777" w:rsidR="00141C3F" w:rsidRDefault="00141C3F" w:rsidP="00B828AA">
      <w:pPr>
        <w:bidi/>
        <w:jc w:val="both"/>
        <w:rPr>
          <w:rFonts w:cs="B Nazanin"/>
          <w:sz w:val="26"/>
          <w:szCs w:val="26"/>
          <w:rtl/>
        </w:rPr>
      </w:pPr>
      <w:r w:rsidRPr="00141C3F">
        <w:rPr>
          <w:rFonts w:cs="B Nazanin" w:hint="cs"/>
          <w:sz w:val="26"/>
          <w:szCs w:val="26"/>
          <w:rtl/>
        </w:rPr>
        <w:t>بارهای ثقلی وارد بر ساختمان شامل بارهای مرده و</w:t>
      </w:r>
      <w:r w:rsidRPr="00141C3F">
        <w:rPr>
          <w:rFonts w:cs="B Nazanin" w:hint="cs"/>
          <w:sz w:val="26"/>
          <w:szCs w:val="26"/>
        </w:rPr>
        <w:t xml:space="preserve"> </w:t>
      </w:r>
      <w:r w:rsidRPr="00141C3F">
        <w:rPr>
          <w:rFonts w:cs="B Nazanin" w:hint="cs"/>
          <w:sz w:val="26"/>
          <w:szCs w:val="26"/>
          <w:rtl/>
        </w:rPr>
        <w:t xml:space="preserve">زنده می‌باشند. </w:t>
      </w:r>
      <w:r w:rsidR="00B828AA">
        <w:rPr>
          <w:rFonts w:cs="B Nazanin" w:hint="cs"/>
          <w:sz w:val="26"/>
          <w:szCs w:val="26"/>
          <w:rtl/>
        </w:rPr>
        <w:t xml:space="preserve">طبق بند 6-3-1، </w:t>
      </w:r>
      <w:r w:rsidRPr="00141C3F">
        <w:rPr>
          <w:rFonts w:cs="B Nazanin" w:hint="cs"/>
          <w:sz w:val="26"/>
          <w:szCs w:val="26"/>
          <w:rtl/>
        </w:rPr>
        <w:t>مقدار بارهای مرده بر اساس جزئیات اجرایی سقف‌ها و دیوارها و</w:t>
      </w:r>
      <w:r w:rsidR="00B828AA">
        <w:rPr>
          <w:rFonts w:cs="B Nazanin" w:hint="cs"/>
          <w:sz w:val="26"/>
          <w:szCs w:val="26"/>
          <w:rtl/>
        </w:rPr>
        <w:t xml:space="preserve"> طبق بند 6-5-1،</w:t>
      </w:r>
      <w:r w:rsidRPr="00141C3F">
        <w:rPr>
          <w:rFonts w:cs="B Nazanin" w:hint="cs"/>
          <w:sz w:val="26"/>
          <w:szCs w:val="26"/>
          <w:rtl/>
        </w:rPr>
        <w:t xml:space="preserve"> مقدار بار زنده براساس کاربری قسمت‌های مختلف ساختمان تعیین می</w:t>
      </w:r>
      <w:r w:rsidR="00353DB9">
        <w:rPr>
          <w:rFonts w:cs="B Nazanin" w:hint="cs"/>
          <w:sz w:val="26"/>
          <w:szCs w:val="26"/>
          <w:rtl/>
        </w:rPr>
        <w:t>‌</w:t>
      </w:r>
      <w:r w:rsidRPr="00141C3F">
        <w:rPr>
          <w:rFonts w:cs="B Nazanin" w:hint="cs"/>
          <w:sz w:val="26"/>
          <w:szCs w:val="26"/>
          <w:rtl/>
        </w:rPr>
        <w:t>گردد</w:t>
      </w:r>
      <w:r w:rsidR="00B828AA">
        <w:rPr>
          <w:rFonts w:cs="B Nazanin" w:hint="cs"/>
          <w:sz w:val="26"/>
          <w:szCs w:val="26"/>
          <w:rtl/>
        </w:rPr>
        <w:t>.</w:t>
      </w:r>
      <w:r w:rsidRPr="00141C3F">
        <w:rPr>
          <w:rFonts w:cs="B Nazanin" w:hint="cs"/>
          <w:sz w:val="26"/>
          <w:szCs w:val="26"/>
          <w:rtl/>
        </w:rPr>
        <w:t xml:space="preserve"> </w:t>
      </w:r>
    </w:p>
    <w:p w14:paraId="3187CC39" w14:textId="77777777" w:rsidR="00EB4555" w:rsidRPr="004B517B" w:rsidRDefault="00DC6BF7" w:rsidP="00BF0AB5">
      <w:pPr>
        <w:bidi/>
        <w:rPr>
          <w:rFonts w:cs="B Nazanin"/>
          <w:b/>
          <w:bCs/>
          <w:sz w:val="26"/>
          <w:szCs w:val="26"/>
          <w:rtl/>
        </w:rPr>
      </w:pPr>
      <w:r w:rsidRPr="004B517B">
        <w:rPr>
          <w:rFonts w:cs="B Nazanin" w:hint="cs"/>
          <w:b/>
          <w:bCs/>
          <w:sz w:val="26"/>
          <w:szCs w:val="26"/>
          <w:rtl/>
        </w:rPr>
        <w:t>2-1-1</w:t>
      </w:r>
      <w:r w:rsidR="003E588E" w:rsidRPr="004B517B">
        <w:rPr>
          <w:rFonts w:cs="B Nazanin" w:hint="cs"/>
          <w:b/>
          <w:bCs/>
          <w:sz w:val="26"/>
          <w:szCs w:val="26"/>
          <w:rtl/>
        </w:rPr>
        <w:t xml:space="preserve"> </w:t>
      </w:r>
      <w:r w:rsidR="00EB4555" w:rsidRPr="004B517B">
        <w:rPr>
          <w:rFonts w:cs="B Nazanin" w:hint="cs"/>
          <w:b/>
          <w:bCs/>
          <w:sz w:val="26"/>
          <w:szCs w:val="26"/>
          <w:rtl/>
        </w:rPr>
        <w:t>بارهای مرده:</w:t>
      </w:r>
    </w:p>
    <w:p w14:paraId="41B28052" w14:textId="77777777" w:rsidR="00531F48" w:rsidRPr="00531F48" w:rsidRDefault="00531F48" w:rsidP="00531F48">
      <w:pPr>
        <w:pStyle w:val="ListParagraph"/>
        <w:numPr>
          <w:ilvl w:val="0"/>
          <w:numId w:val="2"/>
        </w:numPr>
        <w:bidi/>
        <w:jc w:val="both"/>
        <w:rPr>
          <w:rFonts w:cs="B Nazanin"/>
          <w:sz w:val="26"/>
          <w:szCs w:val="26"/>
        </w:rPr>
      </w:pPr>
      <w:r w:rsidRPr="00531F48">
        <w:rPr>
          <w:rFonts w:cs="B Nazanin" w:hint="cs"/>
          <w:sz w:val="26"/>
          <w:szCs w:val="26"/>
          <w:rtl/>
        </w:rPr>
        <w:t>بار</w:t>
      </w:r>
      <w:r>
        <w:rPr>
          <w:rFonts w:cs="B Nazanin" w:hint="cs"/>
          <w:sz w:val="26"/>
          <w:szCs w:val="26"/>
          <w:rtl/>
        </w:rPr>
        <w:t xml:space="preserve"> </w:t>
      </w:r>
      <w:r w:rsidRPr="00531F48">
        <w:rPr>
          <w:rFonts w:cs="B Nazanin" w:hint="cs"/>
          <w:sz w:val="26"/>
          <w:szCs w:val="26"/>
          <w:rtl/>
        </w:rPr>
        <w:t>مرده</w:t>
      </w:r>
      <w:r w:rsidRPr="00531F48">
        <w:rPr>
          <w:rFonts w:cs="B Nazanin"/>
          <w:sz w:val="26"/>
          <w:szCs w:val="26"/>
          <w:rtl/>
        </w:rPr>
        <w:t xml:space="preserve"> </w:t>
      </w:r>
      <w:r w:rsidRPr="00531F48">
        <w:rPr>
          <w:rFonts w:cs="B Nazanin" w:hint="cs"/>
          <w:sz w:val="26"/>
          <w:szCs w:val="26"/>
          <w:rtl/>
        </w:rPr>
        <w:t>سقف</w:t>
      </w:r>
      <w:r>
        <w:rPr>
          <w:rFonts w:cs="B Nazanin" w:hint="cs"/>
          <w:sz w:val="26"/>
          <w:szCs w:val="26"/>
          <w:rtl/>
        </w:rPr>
        <w:t xml:space="preserve"> :</w:t>
      </w:r>
      <w:r w:rsidRPr="00531F48">
        <w:rPr>
          <w:rFonts w:cs="B Nazanin"/>
          <w:sz w:val="26"/>
          <w:szCs w:val="26"/>
          <w:rtl/>
        </w:rPr>
        <w:t xml:space="preserve"> 600 </w:t>
      </w:r>
      <w:r w:rsidRPr="00531F48">
        <w:rPr>
          <w:rFonts w:cs="B Nazanin" w:hint="cs"/>
          <w:sz w:val="26"/>
          <w:szCs w:val="26"/>
          <w:rtl/>
        </w:rPr>
        <w:t>کیلوگرم</w:t>
      </w:r>
      <w:r w:rsidRPr="00531F48">
        <w:rPr>
          <w:rFonts w:cs="B Nazanin"/>
          <w:sz w:val="26"/>
          <w:szCs w:val="26"/>
          <w:rtl/>
        </w:rPr>
        <w:t xml:space="preserve"> </w:t>
      </w:r>
      <w:r w:rsidRPr="00531F48">
        <w:rPr>
          <w:rFonts w:cs="B Nazanin" w:hint="cs"/>
          <w:sz w:val="26"/>
          <w:szCs w:val="26"/>
          <w:rtl/>
        </w:rPr>
        <w:t>بر</w:t>
      </w:r>
      <w:r w:rsidRPr="00531F48">
        <w:rPr>
          <w:rFonts w:cs="B Nazanin"/>
          <w:sz w:val="26"/>
          <w:szCs w:val="26"/>
          <w:rtl/>
        </w:rPr>
        <w:t xml:space="preserve"> </w:t>
      </w:r>
      <w:r w:rsidRPr="00531F48">
        <w:rPr>
          <w:rFonts w:cs="B Nazanin" w:hint="cs"/>
          <w:sz w:val="26"/>
          <w:szCs w:val="26"/>
          <w:rtl/>
        </w:rPr>
        <w:t>متر</w:t>
      </w:r>
      <w:r w:rsidRPr="00531F48">
        <w:rPr>
          <w:rFonts w:cs="B Nazanin"/>
          <w:sz w:val="26"/>
          <w:szCs w:val="26"/>
          <w:rtl/>
        </w:rPr>
        <w:t xml:space="preserve"> </w:t>
      </w:r>
      <w:r w:rsidRPr="00531F48">
        <w:rPr>
          <w:rFonts w:cs="B Nazanin" w:hint="cs"/>
          <w:sz w:val="26"/>
          <w:szCs w:val="26"/>
          <w:rtl/>
        </w:rPr>
        <w:t>مربع</w:t>
      </w:r>
    </w:p>
    <w:p w14:paraId="77F1ACEB" w14:textId="77777777" w:rsidR="00531F48" w:rsidRDefault="00531F48" w:rsidP="00531F48">
      <w:pPr>
        <w:pStyle w:val="ListParagraph"/>
        <w:numPr>
          <w:ilvl w:val="0"/>
          <w:numId w:val="2"/>
        </w:numPr>
        <w:bidi/>
        <w:jc w:val="both"/>
        <w:rPr>
          <w:rFonts w:cs="B Nazanin"/>
          <w:sz w:val="26"/>
          <w:szCs w:val="26"/>
        </w:rPr>
      </w:pPr>
      <w:r w:rsidRPr="00531F48">
        <w:rPr>
          <w:rFonts w:cs="B Nazanin" w:hint="cs"/>
          <w:sz w:val="26"/>
          <w:szCs w:val="26"/>
          <w:rtl/>
        </w:rPr>
        <w:t>بار</w:t>
      </w:r>
      <w:r w:rsidRPr="00531F48">
        <w:rPr>
          <w:rFonts w:cs="B Nazanin"/>
          <w:sz w:val="26"/>
          <w:szCs w:val="26"/>
          <w:rtl/>
        </w:rPr>
        <w:t xml:space="preserve"> </w:t>
      </w:r>
      <w:r w:rsidRPr="00531F48">
        <w:rPr>
          <w:rFonts w:cs="B Nazanin" w:hint="cs"/>
          <w:sz w:val="26"/>
          <w:szCs w:val="26"/>
          <w:rtl/>
        </w:rPr>
        <w:t>پارتیشن</w:t>
      </w:r>
      <w:r w:rsidRPr="00531F48">
        <w:rPr>
          <w:rFonts w:cs="B Nazanin"/>
          <w:sz w:val="26"/>
          <w:szCs w:val="26"/>
          <w:rtl/>
        </w:rPr>
        <w:t xml:space="preserve"> : 150 </w:t>
      </w:r>
      <w:r w:rsidRPr="00531F48">
        <w:rPr>
          <w:rFonts w:cs="B Nazanin" w:hint="cs"/>
          <w:sz w:val="26"/>
          <w:szCs w:val="26"/>
          <w:rtl/>
        </w:rPr>
        <w:t>کیلوگرم</w:t>
      </w:r>
      <w:r w:rsidRPr="00531F48">
        <w:rPr>
          <w:rFonts w:cs="B Nazanin"/>
          <w:sz w:val="26"/>
          <w:szCs w:val="26"/>
          <w:rtl/>
        </w:rPr>
        <w:t xml:space="preserve"> </w:t>
      </w:r>
      <w:r w:rsidRPr="00531F48">
        <w:rPr>
          <w:rFonts w:cs="B Nazanin" w:hint="cs"/>
          <w:sz w:val="26"/>
          <w:szCs w:val="26"/>
          <w:rtl/>
        </w:rPr>
        <w:t>بر</w:t>
      </w:r>
      <w:r w:rsidRPr="00531F48">
        <w:rPr>
          <w:rFonts w:cs="B Nazanin"/>
          <w:sz w:val="26"/>
          <w:szCs w:val="26"/>
          <w:rtl/>
        </w:rPr>
        <w:t xml:space="preserve"> </w:t>
      </w:r>
      <w:r w:rsidRPr="00531F48">
        <w:rPr>
          <w:rFonts w:cs="B Nazanin" w:hint="cs"/>
          <w:sz w:val="26"/>
          <w:szCs w:val="26"/>
          <w:rtl/>
        </w:rPr>
        <w:t>متر</w:t>
      </w:r>
      <w:r w:rsidRPr="00531F48">
        <w:rPr>
          <w:rFonts w:cs="B Nazanin"/>
          <w:sz w:val="26"/>
          <w:szCs w:val="26"/>
          <w:rtl/>
        </w:rPr>
        <w:t xml:space="preserve"> </w:t>
      </w:r>
      <w:r w:rsidRPr="00531F48">
        <w:rPr>
          <w:rFonts w:cs="B Nazanin" w:hint="cs"/>
          <w:sz w:val="26"/>
          <w:szCs w:val="26"/>
          <w:rtl/>
        </w:rPr>
        <w:t>مربع</w:t>
      </w:r>
    </w:p>
    <w:p w14:paraId="0D839921" w14:textId="77777777" w:rsidR="00531F48" w:rsidRPr="00531F48" w:rsidRDefault="00531F48" w:rsidP="00531F48">
      <w:pPr>
        <w:bidi/>
        <w:ind w:left="360"/>
        <w:jc w:val="both"/>
        <w:rPr>
          <w:rFonts w:cs="B Nazanin"/>
          <w:sz w:val="26"/>
          <w:szCs w:val="26"/>
          <w:rtl/>
        </w:rPr>
      </w:pPr>
    </w:p>
    <w:p w14:paraId="0C962DE1" w14:textId="77777777" w:rsidR="00823807" w:rsidRDefault="00823807" w:rsidP="00531F48">
      <w:pPr>
        <w:bidi/>
        <w:jc w:val="both"/>
        <w:rPr>
          <w:rFonts w:cs="B Nazanin"/>
          <w:sz w:val="26"/>
          <w:szCs w:val="26"/>
          <w:rtl/>
        </w:rPr>
      </w:pPr>
      <w:r w:rsidRPr="00985F62">
        <w:rPr>
          <w:rFonts w:cs="B Nazanin" w:hint="cs"/>
          <w:sz w:val="26"/>
          <w:szCs w:val="26"/>
          <w:rtl/>
        </w:rPr>
        <w:t>بارگذاری به گونه‌ای</w:t>
      </w:r>
      <w:r w:rsidR="002D2170">
        <w:rPr>
          <w:rFonts w:cs="B Nazanin" w:hint="cs"/>
          <w:sz w:val="26"/>
          <w:szCs w:val="26"/>
          <w:rtl/>
        </w:rPr>
        <w:t xml:space="preserve"> ا</w:t>
      </w:r>
      <w:r w:rsidRPr="00985F62">
        <w:rPr>
          <w:rFonts w:cs="B Nazanin" w:hint="cs"/>
          <w:sz w:val="26"/>
          <w:szCs w:val="26"/>
          <w:rtl/>
        </w:rPr>
        <w:t>ست که بار دیوارها به صورت بارخطی به تیر‌های زیر آن</w:t>
      </w:r>
      <w:r w:rsidR="00211557">
        <w:rPr>
          <w:rFonts w:cs="B Nazanin" w:hint="cs"/>
          <w:sz w:val="26"/>
          <w:szCs w:val="26"/>
          <w:rtl/>
        </w:rPr>
        <w:t>‌</w:t>
      </w:r>
      <w:r w:rsidRPr="00985F62">
        <w:rPr>
          <w:rFonts w:cs="B Nazanin" w:hint="cs"/>
          <w:sz w:val="26"/>
          <w:szCs w:val="26"/>
          <w:rtl/>
        </w:rPr>
        <w:t>ها وارد شده و بار کف</w:t>
      </w:r>
      <w:r w:rsidR="00211557">
        <w:rPr>
          <w:rFonts w:cs="B Nazanin" w:hint="cs"/>
          <w:sz w:val="26"/>
          <w:szCs w:val="26"/>
          <w:rtl/>
        </w:rPr>
        <w:t>‌</w:t>
      </w:r>
      <w:r w:rsidRPr="00985F62">
        <w:rPr>
          <w:rFonts w:cs="B Nazanin" w:hint="cs"/>
          <w:sz w:val="26"/>
          <w:szCs w:val="26"/>
          <w:rtl/>
        </w:rPr>
        <w:t>ها به صورت بارگسترده در محل خود وارد می‌شوند</w:t>
      </w:r>
      <w:r w:rsidR="00211557">
        <w:rPr>
          <w:rFonts w:cs="B Nazanin" w:hint="cs"/>
          <w:sz w:val="26"/>
          <w:szCs w:val="26"/>
          <w:rtl/>
        </w:rPr>
        <w:t>.</w:t>
      </w:r>
      <w:r w:rsidRPr="00985F62">
        <w:rPr>
          <w:rFonts w:cs="B Nazanin" w:hint="cs"/>
          <w:sz w:val="26"/>
          <w:szCs w:val="26"/>
          <w:rtl/>
        </w:rPr>
        <w:t xml:space="preserve"> بار تیغه‌ها نیز اگر از مقدار مشخصی کمتر بود می‌توان به صورت بارگسترده به صورت سطحی بر کف‌ها وارد شود که در ادامه توضیح داده می‌شود.</w:t>
      </w:r>
    </w:p>
    <w:p w14:paraId="786ACEA0" w14:textId="77777777" w:rsidR="002C6CC1" w:rsidRDefault="002C6CC1" w:rsidP="00BF0AB5">
      <w:pPr>
        <w:bidi/>
        <w:rPr>
          <w:rFonts w:cs="B Nazanin"/>
          <w:sz w:val="26"/>
          <w:szCs w:val="26"/>
          <w:rtl/>
        </w:rPr>
      </w:pPr>
    </w:p>
    <w:p w14:paraId="3485D1AD" w14:textId="77777777" w:rsidR="00D72015" w:rsidRPr="00D72015" w:rsidRDefault="00D72015" w:rsidP="002D2170">
      <w:pPr>
        <w:bidi/>
        <w:rPr>
          <w:rFonts w:cs="B Nazanin"/>
          <w:sz w:val="26"/>
          <w:szCs w:val="26"/>
          <w:rtl/>
        </w:rPr>
      </w:pPr>
      <w:r>
        <w:rPr>
          <w:rFonts w:cs="B Nazanin" w:hint="cs"/>
          <w:sz w:val="26"/>
          <w:szCs w:val="26"/>
          <w:rtl/>
        </w:rPr>
        <w:t>*</w:t>
      </w:r>
      <w:r w:rsidRPr="00D72015">
        <w:rPr>
          <w:rFonts w:cs="B Nazanin" w:hint="cs"/>
          <w:sz w:val="26"/>
          <w:szCs w:val="26"/>
          <w:rtl/>
        </w:rPr>
        <w:t>- مطابق با بند 6-5-2-2 مبحث ششم مقررات ملی ساختمان، قسمت بارهای مرده، در ساختمان‌هایی که برای جداسازی فضاها از تیغه‌هایی استفاده می‌ شود که وزن یک مترمربع آن‌ها کمتر از 2 کیلو نیوتن است (200 کیلوگرم بر مترمربع)، وزن تیغه‌ها را می‌توان به صورت بار معادل که به طور یکنواخت بر کف‌ها گسترده می‌شود در نظر گرفت.</w:t>
      </w:r>
    </w:p>
    <w:p w14:paraId="0CC9B5F0" w14:textId="77777777" w:rsidR="002C6CC1" w:rsidRDefault="002C6CC1" w:rsidP="00BF0AB5">
      <w:pPr>
        <w:bidi/>
        <w:rPr>
          <w:rFonts w:cs="B Nazanin"/>
          <w:sz w:val="26"/>
          <w:szCs w:val="26"/>
          <w:rtl/>
        </w:rPr>
      </w:pPr>
    </w:p>
    <w:p w14:paraId="315574BB" w14:textId="77777777" w:rsidR="002C6CC1" w:rsidRDefault="002C6CC1" w:rsidP="00BF0AB5">
      <w:pPr>
        <w:bidi/>
        <w:rPr>
          <w:rFonts w:cs="B Nazanin"/>
          <w:sz w:val="26"/>
          <w:szCs w:val="26"/>
          <w:rtl/>
        </w:rPr>
      </w:pPr>
    </w:p>
    <w:p w14:paraId="366BFAC8" w14:textId="77777777" w:rsidR="002C6CC1" w:rsidRDefault="002C6CC1" w:rsidP="00BF0AB5">
      <w:pPr>
        <w:bidi/>
        <w:rPr>
          <w:rFonts w:cs="B Nazanin"/>
          <w:sz w:val="26"/>
          <w:szCs w:val="26"/>
          <w:rtl/>
        </w:rPr>
      </w:pPr>
    </w:p>
    <w:p w14:paraId="6780A41E" w14:textId="77777777" w:rsidR="002C6CC1" w:rsidRDefault="002C6CC1" w:rsidP="00BF0AB5">
      <w:pPr>
        <w:bidi/>
        <w:rPr>
          <w:rFonts w:cs="B Nazanin"/>
          <w:sz w:val="26"/>
          <w:szCs w:val="26"/>
          <w:rtl/>
        </w:rPr>
      </w:pPr>
    </w:p>
    <w:p w14:paraId="4D250E74" w14:textId="77777777" w:rsidR="00531F48" w:rsidRDefault="00531F48" w:rsidP="00531F48">
      <w:pPr>
        <w:bidi/>
        <w:rPr>
          <w:rFonts w:cs="B Nazanin"/>
          <w:sz w:val="26"/>
          <w:szCs w:val="26"/>
          <w:rtl/>
        </w:rPr>
      </w:pPr>
    </w:p>
    <w:p w14:paraId="21A86623" w14:textId="77777777" w:rsidR="00531F48" w:rsidRDefault="00531F48" w:rsidP="00531F48">
      <w:pPr>
        <w:bidi/>
        <w:rPr>
          <w:rFonts w:cs="B Nazanin"/>
          <w:sz w:val="26"/>
          <w:szCs w:val="26"/>
          <w:rtl/>
        </w:rPr>
      </w:pPr>
    </w:p>
    <w:p w14:paraId="54631911" w14:textId="77777777" w:rsidR="00A403D9" w:rsidRDefault="003F031F" w:rsidP="00D72015">
      <w:pPr>
        <w:tabs>
          <w:tab w:val="left" w:pos="3719"/>
        </w:tabs>
        <w:bidi/>
        <w:rPr>
          <w:rFonts w:cs="B Nazanin"/>
          <w:sz w:val="26"/>
          <w:szCs w:val="26"/>
          <w:lang w:bidi="fa-IR"/>
        </w:rPr>
      </w:pPr>
      <w:r>
        <w:rPr>
          <w:rFonts w:eastAsiaTheme="minorEastAsia" w:cs="B Nazanin"/>
          <w:sz w:val="26"/>
          <w:szCs w:val="26"/>
          <w:lang w:bidi="fa-IR"/>
        </w:rPr>
        <w:t xml:space="preserve"> </w:t>
      </w:r>
    </w:p>
    <w:p w14:paraId="78C57E89" w14:textId="77777777" w:rsidR="00A403D9" w:rsidRPr="00DC6BF7" w:rsidRDefault="00DC6BF7" w:rsidP="00617F9D">
      <w:pPr>
        <w:bidi/>
        <w:rPr>
          <w:rFonts w:cs="B Nazanin"/>
          <w:b/>
          <w:bCs/>
          <w:sz w:val="28"/>
          <w:szCs w:val="28"/>
          <w:rtl/>
        </w:rPr>
      </w:pPr>
      <w:r>
        <w:rPr>
          <w:rFonts w:cs="B Nazanin" w:hint="cs"/>
          <w:b/>
          <w:bCs/>
          <w:sz w:val="28"/>
          <w:szCs w:val="28"/>
          <w:rtl/>
          <w:lang w:bidi="fa-IR"/>
        </w:rPr>
        <w:t>2</w:t>
      </w:r>
      <w:r w:rsidRPr="00DC6BF7">
        <w:rPr>
          <w:rFonts w:cs="B Nazanin" w:hint="cs"/>
          <w:b/>
          <w:bCs/>
          <w:sz w:val="28"/>
          <w:szCs w:val="28"/>
          <w:rtl/>
          <w:lang w:bidi="fa-IR"/>
        </w:rPr>
        <w:t>-1-</w:t>
      </w:r>
      <w:r w:rsidR="00617F9D">
        <w:rPr>
          <w:rFonts w:cs="B Nazanin" w:hint="cs"/>
          <w:b/>
          <w:bCs/>
          <w:sz w:val="28"/>
          <w:szCs w:val="28"/>
          <w:rtl/>
          <w:lang w:bidi="fa-IR"/>
        </w:rPr>
        <w:t>2</w:t>
      </w:r>
      <w:r w:rsidRPr="00DC6BF7">
        <w:rPr>
          <w:rFonts w:cs="B Nazanin" w:hint="cs"/>
          <w:b/>
          <w:bCs/>
          <w:sz w:val="28"/>
          <w:szCs w:val="28"/>
          <w:rtl/>
          <w:lang w:bidi="fa-IR"/>
        </w:rPr>
        <w:t xml:space="preserve"> بار زنده:</w:t>
      </w:r>
    </w:p>
    <w:p w14:paraId="4B94340C" w14:textId="77777777" w:rsidR="00A403D9" w:rsidRPr="00644D95" w:rsidRDefault="00A403D9" w:rsidP="00A403D9">
      <w:pPr>
        <w:bidi/>
        <w:rPr>
          <w:rFonts w:cs="B Nazanin"/>
          <w:sz w:val="26"/>
          <w:szCs w:val="26"/>
          <w:rtl/>
        </w:rPr>
      </w:pPr>
      <w:r w:rsidRPr="00644D95">
        <w:rPr>
          <w:rFonts w:cs="B Nazanin" w:hint="cs"/>
          <w:sz w:val="26"/>
          <w:szCs w:val="26"/>
          <w:rtl/>
        </w:rPr>
        <w:t>بند 6-3-1 مبحث ششم مقررات ملی ساختمان:</w:t>
      </w:r>
    </w:p>
    <w:p w14:paraId="0F9D87F4" w14:textId="77777777" w:rsidR="00A403D9" w:rsidRPr="00A403D9" w:rsidRDefault="00A403D9" w:rsidP="00CD6504">
      <w:pPr>
        <w:bidi/>
        <w:jc w:val="both"/>
        <w:rPr>
          <w:rFonts w:cs="B Nazanin"/>
          <w:sz w:val="26"/>
          <w:szCs w:val="26"/>
          <w:rtl/>
        </w:rPr>
      </w:pPr>
      <w:r w:rsidRPr="00A403D9">
        <w:rPr>
          <w:rFonts w:cs="B Nazanin" w:hint="cs"/>
          <w:sz w:val="26"/>
          <w:szCs w:val="26"/>
          <w:rtl/>
        </w:rPr>
        <w:t>بارهای زنده عبارتند از بارهای غیر دائمی که در حین بهره</w:t>
      </w:r>
      <w:r w:rsidR="00CD6504">
        <w:rPr>
          <w:rFonts w:cs="B Nazanin" w:hint="cs"/>
          <w:sz w:val="26"/>
          <w:szCs w:val="26"/>
          <w:rtl/>
        </w:rPr>
        <w:t>‌</w:t>
      </w:r>
      <w:r w:rsidRPr="00A403D9">
        <w:rPr>
          <w:rFonts w:cs="B Nazanin" w:hint="cs"/>
          <w:sz w:val="26"/>
          <w:szCs w:val="26"/>
          <w:rtl/>
        </w:rPr>
        <w:t>برداری و استفاده از ساختمان به آن وارد می‌شود. این بارها شامل بار ناشی از برف، باد یا زلزله نمی‌شوند. بارهای زنده با توجه به نوع کاربری ساختمان و یا هر بخش از آن، و مقداری که احتمال دارد در طول مدت عمر ساختمان به آن وارد گردد، تعریف می‌شوند. بارهای زنده نباید کمتر از مقادیر ذکر شده در بند 6-3 میحث ششم در نظرگرفته شوند.</w:t>
      </w:r>
    </w:p>
    <w:p w14:paraId="29755C15" w14:textId="77777777" w:rsidR="00A403D9" w:rsidRPr="00644D95" w:rsidRDefault="00A403D9" w:rsidP="007B5072">
      <w:pPr>
        <w:bidi/>
        <w:rPr>
          <w:rFonts w:cs="B Nazanin"/>
          <w:sz w:val="26"/>
          <w:szCs w:val="26"/>
          <w:rtl/>
        </w:rPr>
      </w:pPr>
      <w:r w:rsidRPr="00644D95">
        <w:rPr>
          <w:rFonts w:cs="B Nazanin" w:hint="cs"/>
          <w:sz w:val="26"/>
          <w:szCs w:val="26"/>
          <w:rtl/>
        </w:rPr>
        <w:t>حداقل بارهای زنده گسترده</w:t>
      </w:r>
      <w:r w:rsidR="007B5072" w:rsidRPr="00644D95">
        <w:rPr>
          <w:rFonts w:cs="B Nazanin" w:hint="cs"/>
          <w:sz w:val="26"/>
          <w:szCs w:val="26"/>
          <w:rtl/>
        </w:rPr>
        <w:t>‌</w:t>
      </w:r>
      <w:r w:rsidRPr="00644D95">
        <w:rPr>
          <w:rFonts w:cs="B Nazanin" w:hint="cs"/>
          <w:sz w:val="26"/>
          <w:szCs w:val="26"/>
          <w:rtl/>
        </w:rPr>
        <w:t xml:space="preserve">ی یکنواخت: </w:t>
      </w:r>
    </w:p>
    <w:p w14:paraId="165A4D33" w14:textId="77777777" w:rsidR="00A403D9" w:rsidRPr="007B5072" w:rsidRDefault="00A403D9" w:rsidP="00694B98">
      <w:pPr>
        <w:bidi/>
        <w:rPr>
          <w:rFonts w:cs="B Nazanin"/>
          <w:sz w:val="26"/>
          <w:szCs w:val="26"/>
          <w:rtl/>
        </w:rPr>
      </w:pPr>
      <w:r w:rsidRPr="007B5072">
        <w:rPr>
          <w:rFonts w:cs="B Nazanin" w:hint="cs"/>
          <w:sz w:val="26"/>
          <w:szCs w:val="26"/>
          <w:rtl/>
        </w:rPr>
        <w:t>با توجه به جدول 6-5-1 حداقل بارهای زنده گسترده یکنواخت طبق مبحث ششم تعیین می</w:t>
      </w:r>
      <w:r w:rsidR="00694B98">
        <w:rPr>
          <w:rFonts w:cs="B Nazanin" w:hint="cs"/>
          <w:sz w:val="26"/>
          <w:szCs w:val="26"/>
          <w:rtl/>
        </w:rPr>
        <w:t>‌</w:t>
      </w:r>
      <w:r w:rsidRPr="007B5072">
        <w:rPr>
          <w:rFonts w:cs="B Nazanin" w:hint="cs"/>
          <w:sz w:val="26"/>
          <w:szCs w:val="26"/>
          <w:rtl/>
        </w:rPr>
        <w:t>گردد .</w:t>
      </w:r>
    </w:p>
    <w:p w14:paraId="21506084" w14:textId="77777777" w:rsidR="00A403D9" w:rsidRPr="00A403D9" w:rsidRDefault="00A403D9" w:rsidP="006B7194">
      <w:pPr>
        <w:numPr>
          <w:ilvl w:val="0"/>
          <w:numId w:val="4"/>
        </w:numPr>
        <w:bidi/>
        <w:rPr>
          <w:rFonts w:cs="B Nazanin"/>
          <w:sz w:val="26"/>
          <w:szCs w:val="26"/>
          <w:rtl/>
          <w:lang w:bidi="fa-IR"/>
        </w:rPr>
      </w:pPr>
      <w:r w:rsidRPr="00A403D9">
        <w:rPr>
          <w:rFonts w:cs="B Nazanin" w:hint="cs"/>
          <w:sz w:val="26"/>
          <w:szCs w:val="26"/>
          <w:rtl/>
          <w:lang w:bidi="fa-IR"/>
        </w:rPr>
        <w:t xml:space="preserve">بار زنده بام </w:t>
      </w:r>
      <w:r w:rsidR="00FD6A19">
        <w:rPr>
          <w:rFonts w:cs="B Nazanin" w:hint="cs"/>
          <w:sz w:val="26"/>
          <w:szCs w:val="26"/>
          <w:rtl/>
          <w:lang w:bidi="fa-IR"/>
        </w:rPr>
        <w:t>=</w:t>
      </w:r>
      <w:r w:rsidRPr="00A403D9">
        <w:rPr>
          <w:rFonts w:cs="B Nazanin" w:hint="cs"/>
          <w:sz w:val="26"/>
          <w:szCs w:val="26"/>
          <w:rtl/>
          <w:lang w:bidi="fa-IR"/>
        </w:rPr>
        <w:t xml:space="preserve"> </w:t>
      </w:r>
      <m:oMath>
        <m:r>
          <m:rPr>
            <m:sty m:val="p"/>
          </m:rPr>
          <w:rPr>
            <w:rFonts w:ascii="Cambria Math" w:hAnsi="Cambria Math" w:cs="B Nazanin"/>
            <w:sz w:val="26"/>
            <w:szCs w:val="26"/>
            <w:lang w:bidi="fa-IR"/>
          </w:rPr>
          <m:t>150 Kg</m:t>
        </m:r>
        <m:r>
          <w:rPr>
            <w:rFonts w:ascii="Cambria Math" w:hAnsi="Cambria Math" w:cs="B Nazanin"/>
            <w:sz w:val="26"/>
            <w:szCs w:val="26"/>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oMath>
      <w:r w:rsidRPr="00A403D9">
        <w:rPr>
          <w:rFonts w:cs="B Nazanin" w:hint="cs"/>
          <w:sz w:val="26"/>
          <w:szCs w:val="26"/>
          <w:rtl/>
          <w:lang w:bidi="fa-IR"/>
        </w:rPr>
        <w:t xml:space="preserve"> </w:t>
      </w:r>
    </w:p>
    <w:p w14:paraId="23936A44" w14:textId="77777777" w:rsidR="00A403D9" w:rsidRPr="00A403D9" w:rsidRDefault="00A403D9" w:rsidP="006B7194">
      <w:pPr>
        <w:numPr>
          <w:ilvl w:val="0"/>
          <w:numId w:val="4"/>
        </w:numPr>
        <w:bidi/>
        <w:rPr>
          <w:rFonts w:cs="B Nazanin"/>
          <w:sz w:val="26"/>
          <w:szCs w:val="26"/>
          <w:rtl/>
          <w:lang w:bidi="fa-IR"/>
        </w:rPr>
      </w:pPr>
      <w:r w:rsidRPr="00A403D9">
        <w:rPr>
          <w:rFonts w:cs="B Nazanin" w:hint="cs"/>
          <w:sz w:val="26"/>
          <w:szCs w:val="26"/>
          <w:rtl/>
          <w:lang w:bidi="fa-IR"/>
        </w:rPr>
        <w:t xml:space="preserve">بار زنده طبقات = </w:t>
      </w:r>
      <m:oMath>
        <m:r>
          <m:rPr>
            <m:sty m:val="p"/>
          </m:rPr>
          <w:rPr>
            <w:rFonts w:ascii="Cambria Math" w:hAnsi="Cambria Math" w:cs="B Nazanin"/>
            <w:sz w:val="26"/>
            <w:szCs w:val="26"/>
            <w:lang w:bidi="fa-IR"/>
          </w:rPr>
          <m:t>200 Kg</m:t>
        </m:r>
        <m:r>
          <w:rPr>
            <w:rFonts w:ascii="Cambria Math" w:hAnsi="Cambria Math" w:cs="B Nazanin"/>
            <w:sz w:val="26"/>
            <w:szCs w:val="26"/>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oMath>
    </w:p>
    <w:p w14:paraId="69608306" w14:textId="77777777" w:rsidR="00D72015" w:rsidRDefault="00D72015" w:rsidP="00366D63">
      <w:pPr>
        <w:bidi/>
        <w:jc w:val="both"/>
        <w:rPr>
          <w:rFonts w:cs="B Nazanin"/>
          <w:sz w:val="26"/>
          <w:szCs w:val="26"/>
          <w:rtl/>
          <w:lang w:bidi="fa-IR"/>
        </w:rPr>
      </w:pPr>
    </w:p>
    <w:p w14:paraId="368F7298" w14:textId="77777777" w:rsidR="00A403D9" w:rsidRDefault="00D72015" w:rsidP="00D72015">
      <w:pPr>
        <w:bidi/>
        <w:jc w:val="both"/>
        <w:rPr>
          <w:rFonts w:cs="B Nazanin"/>
          <w:sz w:val="26"/>
          <w:szCs w:val="26"/>
          <w:rtl/>
        </w:rPr>
      </w:pPr>
      <w:r>
        <w:rPr>
          <w:rFonts w:cs="B Nazanin" w:hint="cs"/>
          <w:sz w:val="26"/>
          <w:szCs w:val="26"/>
          <w:rtl/>
          <w:lang w:bidi="fa-IR"/>
        </w:rPr>
        <w:t>*</w:t>
      </w:r>
      <w:r w:rsidR="00A403D9" w:rsidRPr="00A403D9">
        <w:rPr>
          <w:rFonts w:cs="B Nazanin" w:hint="cs"/>
          <w:sz w:val="26"/>
          <w:szCs w:val="26"/>
          <w:rtl/>
        </w:rPr>
        <w:t>برای بار زنده</w:t>
      </w:r>
      <w:r w:rsidR="00366D63">
        <w:rPr>
          <w:rFonts w:cs="B Nazanin" w:hint="cs"/>
          <w:sz w:val="26"/>
          <w:szCs w:val="26"/>
          <w:rtl/>
        </w:rPr>
        <w:t>‌</w:t>
      </w:r>
      <w:r w:rsidR="00A403D9" w:rsidRPr="00A403D9">
        <w:rPr>
          <w:rFonts w:cs="B Nazanin" w:hint="cs"/>
          <w:sz w:val="26"/>
          <w:szCs w:val="26"/>
          <w:rtl/>
        </w:rPr>
        <w:t>ی بام می‌بایست بار برف نیز محاسبه شده و هر یک از این دو بار که بیشتر باشد مبنای طراحی قرار گیرد.</w:t>
      </w:r>
    </w:p>
    <w:p w14:paraId="382BFCE6" w14:textId="3B8FFCC7" w:rsidR="00DC6BF7" w:rsidRPr="00547321" w:rsidRDefault="004E2542" w:rsidP="004E2542">
      <w:pPr>
        <w:bidi/>
        <w:jc w:val="both"/>
        <w:rPr>
          <w:rFonts w:cs="B Nazanin"/>
          <w:sz w:val="26"/>
          <w:szCs w:val="26"/>
          <w:rtl/>
        </w:rPr>
      </w:pPr>
      <w:r>
        <w:rPr>
          <w:rFonts w:cs="B Nazanin" w:hint="cs"/>
          <w:sz w:val="26"/>
          <w:szCs w:val="26"/>
          <w:rtl/>
        </w:rPr>
        <w:t>*</w:t>
      </w:r>
      <w:r w:rsidR="00547321" w:rsidRPr="00547321">
        <w:rPr>
          <w:rFonts w:cs="B Nazanin"/>
          <w:sz w:val="26"/>
          <w:szCs w:val="26"/>
          <w:rtl/>
        </w:rPr>
        <w:t>کاهش بارهاي زنده</w:t>
      </w:r>
      <w:r w:rsidR="00547321">
        <w:rPr>
          <w:rFonts w:cs="B Nazanin" w:hint="cs"/>
          <w:sz w:val="26"/>
          <w:szCs w:val="26"/>
          <w:rtl/>
        </w:rPr>
        <w:t>‌</w:t>
      </w:r>
      <w:r w:rsidR="00547321" w:rsidRPr="00547321">
        <w:rPr>
          <w:rFonts w:cs="B Nazanin"/>
          <w:sz w:val="26"/>
          <w:szCs w:val="26"/>
          <w:rtl/>
        </w:rPr>
        <w:t>ي طبقات با توجه به بند</w:t>
      </w:r>
      <w:r w:rsidR="00547321">
        <w:rPr>
          <w:rFonts w:cs="B Nazanin" w:hint="cs"/>
          <w:sz w:val="26"/>
          <w:szCs w:val="26"/>
          <w:rtl/>
        </w:rPr>
        <w:t xml:space="preserve"> </w:t>
      </w:r>
      <w:r w:rsidR="00547321" w:rsidRPr="00547321">
        <w:rPr>
          <w:rFonts w:cs="B Nazanin"/>
          <w:sz w:val="26"/>
          <w:szCs w:val="26"/>
        </w:rPr>
        <w:t>7-5-6</w:t>
      </w:r>
      <w:r w:rsidR="00547321">
        <w:rPr>
          <w:rFonts w:cs="B Nazanin" w:hint="cs"/>
          <w:sz w:val="26"/>
          <w:szCs w:val="26"/>
          <w:rtl/>
        </w:rPr>
        <w:t xml:space="preserve"> </w:t>
      </w:r>
      <w:r w:rsidR="00547321" w:rsidRPr="00547321">
        <w:rPr>
          <w:rFonts w:cs="B Nazanin"/>
          <w:sz w:val="26"/>
          <w:szCs w:val="26"/>
          <w:rtl/>
        </w:rPr>
        <w:t>مقررات ملی ساختمان انجام می</w:t>
      </w:r>
      <w:r w:rsidR="00547321">
        <w:rPr>
          <w:rFonts w:cs="B Nazanin" w:hint="cs"/>
          <w:sz w:val="26"/>
          <w:szCs w:val="26"/>
          <w:rtl/>
        </w:rPr>
        <w:t>‌</w:t>
      </w:r>
      <w:r w:rsidR="00547321" w:rsidRPr="00547321">
        <w:rPr>
          <w:rFonts w:cs="B Nazanin"/>
          <w:sz w:val="26"/>
          <w:szCs w:val="26"/>
          <w:rtl/>
        </w:rPr>
        <w:t>شود</w:t>
      </w:r>
      <w:r w:rsidR="00547321">
        <w:rPr>
          <w:rFonts w:cs="B Nazanin" w:hint="cs"/>
          <w:sz w:val="26"/>
          <w:szCs w:val="26"/>
          <w:rtl/>
        </w:rPr>
        <w:t xml:space="preserve"> که در برنامه ایتبس</w:t>
      </w:r>
      <w:r>
        <w:rPr>
          <w:rFonts w:cs="B Nazanin" w:hint="cs"/>
          <w:sz w:val="26"/>
          <w:szCs w:val="26"/>
          <w:rtl/>
          <w:lang w:bidi="fa-IR"/>
        </w:rPr>
        <w:t xml:space="preserve"> </w:t>
      </w:r>
      <w:r w:rsidRPr="004E2542">
        <w:rPr>
          <w:rFonts w:cs="B Nazanin" w:hint="cs"/>
          <w:sz w:val="26"/>
          <w:szCs w:val="26"/>
          <w:rtl/>
        </w:rPr>
        <w:t>با اعمال ضوابط</w:t>
      </w:r>
      <w:r w:rsidR="00170E09">
        <w:rPr>
          <w:rFonts w:cs="B Nazanin" w:hint="cs"/>
          <w:sz w:val="26"/>
          <w:szCs w:val="26"/>
          <w:rtl/>
        </w:rPr>
        <w:t xml:space="preserve"> </w:t>
      </w:r>
      <w:r w:rsidRPr="004E2542">
        <w:rPr>
          <w:rFonts w:cs="B Nazanin"/>
          <w:sz w:val="26"/>
          <w:szCs w:val="26"/>
        </w:rPr>
        <w:t>ASCE</w:t>
      </w:r>
      <w:r w:rsidR="00170E09">
        <w:rPr>
          <w:rFonts w:cs="B Nazanin"/>
          <w:sz w:val="26"/>
          <w:szCs w:val="26"/>
        </w:rPr>
        <w:t>7</w:t>
      </w:r>
      <w:r w:rsidRPr="004E2542">
        <w:rPr>
          <w:rFonts w:cs="B Nazanin" w:hint="cs"/>
          <w:sz w:val="26"/>
          <w:szCs w:val="26"/>
          <w:rtl/>
        </w:rPr>
        <w:t xml:space="preserve"> </w:t>
      </w:r>
      <w:r w:rsidR="00170E09">
        <w:rPr>
          <w:rFonts w:cs="B Nazanin" w:hint="cs"/>
          <w:sz w:val="26"/>
          <w:szCs w:val="26"/>
          <w:rtl/>
        </w:rPr>
        <w:t xml:space="preserve"> </w:t>
      </w:r>
      <w:r w:rsidRPr="004E2542">
        <w:rPr>
          <w:rFonts w:cs="B Nazanin" w:hint="cs"/>
          <w:sz w:val="26"/>
          <w:szCs w:val="26"/>
          <w:rtl/>
        </w:rPr>
        <w:t>این بند را اعمال می‌کند</w:t>
      </w:r>
      <w:r>
        <w:rPr>
          <w:rFonts w:cs="B Nazanin" w:hint="cs"/>
          <w:sz w:val="26"/>
          <w:szCs w:val="26"/>
          <w:rtl/>
        </w:rPr>
        <w:t xml:space="preserve">، </w:t>
      </w:r>
      <w:r w:rsidR="00547321">
        <w:rPr>
          <w:rFonts w:cs="B Nazanin" w:hint="cs"/>
          <w:sz w:val="26"/>
          <w:szCs w:val="26"/>
          <w:rtl/>
        </w:rPr>
        <w:t>لحاظ شده است.</w:t>
      </w:r>
    </w:p>
    <w:p w14:paraId="0A91C891" w14:textId="77777777" w:rsidR="00DC6BF7" w:rsidRDefault="00DC6BF7" w:rsidP="00DC6BF7">
      <w:pPr>
        <w:bidi/>
        <w:jc w:val="both"/>
        <w:rPr>
          <w:rFonts w:cs="B Nazanin"/>
          <w:sz w:val="26"/>
          <w:szCs w:val="26"/>
          <w:rtl/>
        </w:rPr>
      </w:pPr>
    </w:p>
    <w:p w14:paraId="15C82152" w14:textId="77777777" w:rsidR="00F85479" w:rsidRDefault="00F85479" w:rsidP="00F85479">
      <w:pPr>
        <w:bidi/>
        <w:jc w:val="both"/>
        <w:rPr>
          <w:rFonts w:cs="B Nazanin"/>
          <w:sz w:val="26"/>
          <w:szCs w:val="26"/>
        </w:rPr>
      </w:pPr>
    </w:p>
    <w:p w14:paraId="39B2F492" w14:textId="77777777" w:rsidR="00836712" w:rsidRDefault="00836712" w:rsidP="00836712">
      <w:pPr>
        <w:bidi/>
        <w:jc w:val="both"/>
        <w:rPr>
          <w:rFonts w:cs="B Nazanin"/>
          <w:sz w:val="26"/>
          <w:szCs w:val="26"/>
          <w:rtl/>
        </w:rPr>
      </w:pPr>
    </w:p>
    <w:p w14:paraId="215D5E35" w14:textId="77777777" w:rsidR="00A403D9" w:rsidRPr="00853CC7" w:rsidRDefault="00617F9D" w:rsidP="00617F9D">
      <w:pPr>
        <w:bidi/>
        <w:rPr>
          <w:rFonts w:cs="B Nazanin"/>
          <w:b/>
          <w:bCs/>
          <w:sz w:val="28"/>
          <w:szCs w:val="28"/>
          <w:rtl/>
        </w:rPr>
      </w:pPr>
      <w:r w:rsidRPr="00853CC7">
        <w:rPr>
          <w:rFonts w:cs="B Nazanin" w:hint="cs"/>
          <w:b/>
          <w:bCs/>
          <w:sz w:val="28"/>
          <w:szCs w:val="28"/>
          <w:rtl/>
        </w:rPr>
        <w:t xml:space="preserve">2-1-3 </w:t>
      </w:r>
      <w:r w:rsidR="00DC6BF7" w:rsidRPr="00853CC7">
        <w:rPr>
          <w:rFonts w:cs="B Nazanin" w:hint="cs"/>
          <w:b/>
          <w:bCs/>
          <w:sz w:val="28"/>
          <w:szCs w:val="28"/>
          <w:rtl/>
        </w:rPr>
        <w:t>بار برف:</w:t>
      </w:r>
    </w:p>
    <w:p w14:paraId="15F3D094" w14:textId="77777777" w:rsidR="00A403D9" w:rsidRPr="00A403D9" w:rsidRDefault="00A403D9" w:rsidP="00A403D9">
      <w:pPr>
        <w:bidi/>
        <w:rPr>
          <w:rFonts w:cs="B Nazanin"/>
          <w:sz w:val="26"/>
          <w:szCs w:val="26"/>
          <w:rtl/>
        </w:rPr>
      </w:pPr>
      <w:r w:rsidRPr="00A403D9">
        <w:rPr>
          <w:rFonts w:cs="B Nazanin" w:hint="cs"/>
          <w:sz w:val="26"/>
          <w:szCs w:val="26"/>
          <w:rtl/>
        </w:rPr>
        <w:t>بار برف بنا به تعریف، وزن لایه برفی است که بر اساس آمار موجود در منطقه احتمال تجاوز از آن در سال کمتر از 2 درصد (دوره بازگشت 50 سال) باشد.</w:t>
      </w:r>
    </w:p>
    <w:p w14:paraId="45956F85" w14:textId="77777777" w:rsidR="00A403D9" w:rsidRPr="00A403D9" w:rsidRDefault="00A403D9" w:rsidP="00A403D9">
      <w:pPr>
        <w:bidi/>
        <w:rPr>
          <w:rFonts w:cs="B Nazanin"/>
          <w:sz w:val="26"/>
          <w:szCs w:val="26"/>
          <w:rtl/>
        </w:rPr>
      </w:pPr>
      <w:r w:rsidRPr="00A403D9">
        <w:rPr>
          <w:rFonts w:cs="B Nazanin" w:hint="cs"/>
          <w:b/>
          <w:bCs/>
          <w:sz w:val="26"/>
          <w:szCs w:val="26"/>
          <w:rtl/>
        </w:rPr>
        <w:t>بار برف بام‌ها</w:t>
      </w:r>
      <w:r w:rsidRPr="00A403D9">
        <w:rPr>
          <w:rFonts w:cs="B Nazanin" w:hint="cs"/>
          <w:sz w:val="26"/>
          <w:szCs w:val="26"/>
          <w:rtl/>
        </w:rPr>
        <w:t>:</w:t>
      </w:r>
      <w:r w:rsidRPr="00A403D9">
        <w:rPr>
          <w:rFonts w:cs="B Nazanin"/>
          <w:sz w:val="26"/>
          <w:szCs w:val="26"/>
          <w:lang w:bidi="fa-IR"/>
        </w:rPr>
        <w:t xml:space="preserve"> </w:t>
      </w:r>
      <w:r w:rsidRPr="00A403D9">
        <w:rPr>
          <w:rFonts w:cs="B Nazanin" w:hint="cs"/>
          <w:sz w:val="26"/>
          <w:szCs w:val="26"/>
          <w:rtl/>
        </w:rPr>
        <w:t>بار برف بر روی بام</w:t>
      </w:r>
      <w:r w:rsidR="00EC508C">
        <w:rPr>
          <w:rFonts w:cs="B Nazanin" w:hint="cs"/>
          <w:sz w:val="26"/>
          <w:szCs w:val="26"/>
          <w:rtl/>
        </w:rPr>
        <w:t>‌</w:t>
      </w:r>
      <w:r w:rsidRPr="00A403D9">
        <w:rPr>
          <w:rFonts w:cs="B Nazanin" w:hint="cs"/>
          <w:sz w:val="26"/>
          <w:szCs w:val="26"/>
          <w:rtl/>
        </w:rPr>
        <w:t xml:space="preserve">ها </w:t>
      </w:r>
      <w:r w:rsidRPr="00621356">
        <w:rPr>
          <w:rFonts w:ascii="Times New Roman" w:hAnsi="Times New Roman" w:cs="Times New Roman"/>
          <w:sz w:val="26"/>
          <w:szCs w:val="26"/>
          <w:rtl/>
        </w:rPr>
        <w:t>.</w:t>
      </w:r>
      <m:oMath>
        <m:sSub>
          <m:sSubPr>
            <m:ctrlPr>
              <w:rPr>
                <w:rFonts w:ascii="Cambria Math" w:hAnsi="Cambria Math" w:cs="B Nazanin"/>
                <w:sz w:val="26"/>
                <w:szCs w:val="26"/>
                <w:lang w:bidi="fa-IR"/>
              </w:rPr>
            </m:ctrlPr>
          </m:sSubPr>
          <m:e>
            <m:r>
              <w:rPr>
                <w:rFonts w:ascii="Cambria Math" w:hAnsi="Cambria Math" w:cs="B Nazanin"/>
                <w:sz w:val="26"/>
                <w:szCs w:val="26"/>
                <w:lang w:bidi="fa-IR"/>
              </w:rPr>
              <m:t>P</m:t>
            </m:r>
          </m:e>
          <m:sub>
            <m:r>
              <w:rPr>
                <w:rFonts w:ascii="Cambria Math" w:hAnsi="Cambria Math" w:cs="B Nazanin"/>
                <w:sz w:val="26"/>
                <w:szCs w:val="26"/>
                <w:lang w:bidi="fa-IR"/>
              </w:rPr>
              <m:t>r</m:t>
            </m:r>
          </m:sub>
        </m:sSub>
      </m:oMath>
      <w:r w:rsidRPr="00A403D9">
        <w:rPr>
          <w:rFonts w:cs="B Nazanin" w:hint="cs"/>
          <w:sz w:val="26"/>
          <w:szCs w:val="26"/>
          <w:rtl/>
        </w:rPr>
        <w:t xml:space="preserve"> را باید با توجه به شیب بام برای هرمترمربع تصویر افقی سطح آن،</w:t>
      </w:r>
      <w:r w:rsidRPr="00A403D9">
        <w:rPr>
          <w:rFonts w:cs="B Nazanin"/>
          <w:sz w:val="26"/>
          <w:szCs w:val="26"/>
          <w:lang w:bidi="fa-IR"/>
        </w:rPr>
        <w:t xml:space="preserve"> </w:t>
      </w:r>
      <w:r w:rsidRPr="00A403D9">
        <w:rPr>
          <w:rFonts w:cs="B Nazanin" w:hint="cs"/>
          <w:sz w:val="26"/>
          <w:szCs w:val="26"/>
          <w:rtl/>
        </w:rPr>
        <w:t>از رابطه</w:t>
      </w:r>
      <w:r w:rsidRPr="00A403D9">
        <w:rPr>
          <w:rFonts w:cs="B Nazanin"/>
          <w:sz w:val="26"/>
          <w:szCs w:val="26"/>
          <w:lang w:bidi="fa-IR"/>
        </w:rPr>
        <w:t xml:space="preserve"> </w:t>
      </w:r>
      <w:r w:rsidRPr="00A403D9">
        <w:rPr>
          <w:rFonts w:cs="B Nazanin" w:hint="cs"/>
          <w:sz w:val="26"/>
          <w:szCs w:val="26"/>
          <w:rtl/>
        </w:rPr>
        <w:t>زیر تعیین نمود</w:t>
      </w:r>
      <w:r w:rsidRPr="00A403D9">
        <w:rPr>
          <w:rFonts w:cs="B Nazanin"/>
          <w:sz w:val="26"/>
          <w:szCs w:val="26"/>
          <w:lang w:bidi="fa-IR"/>
        </w:rPr>
        <w:t>:</w:t>
      </w:r>
    </w:p>
    <w:p w14:paraId="10E40C2C" w14:textId="77777777" w:rsidR="00A403D9" w:rsidRPr="00A403D9" w:rsidRDefault="00000000" w:rsidP="00D72015">
      <w:pPr>
        <w:bidi/>
        <w:rPr>
          <w:rFonts w:cs="B Nazanin"/>
          <w:sz w:val="26"/>
          <w:szCs w:val="26"/>
          <w:rtl/>
          <w:lang w:bidi="fa-IR"/>
        </w:rPr>
      </w:pPr>
      <m:oMathPara>
        <m:oMath>
          <m:sSub>
            <m:sSubPr>
              <m:ctrlPr>
                <w:rPr>
                  <w:rFonts w:ascii="Cambria Math" w:hAnsi="Cambria Math" w:cs="B Nazanin"/>
                  <w:i/>
                  <w:sz w:val="26"/>
                  <w:szCs w:val="26"/>
                  <w:lang w:bidi="fa-IR"/>
                </w:rPr>
              </m:ctrlPr>
            </m:sSubPr>
            <m:e>
              <m:r>
                <w:rPr>
                  <w:rFonts w:ascii="Cambria Math" w:hAnsi="Cambria Math" w:cs="B Nazanin"/>
                  <w:sz w:val="26"/>
                  <w:szCs w:val="26"/>
                  <w:lang w:bidi="fa-IR"/>
                </w:rPr>
                <m:t>P</m:t>
              </m:r>
            </m:e>
            <m:sub>
              <m:r>
                <w:rPr>
                  <w:rFonts w:ascii="Cambria Math" w:hAnsi="Cambria Math" w:cs="B Nazanin"/>
                  <w:sz w:val="26"/>
                  <w:szCs w:val="26"/>
                  <w:lang w:bidi="fa-IR"/>
                </w:rPr>
                <m:t>r</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s</m:t>
              </m:r>
            </m:sub>
          </m:sSub>
          <m:r>
            <w:rPr>
              <w:rFonts w:ascii="Cambria Math" w:hAnsi="Cambria Math" w:cs="B Nazanin"/>
              <w:sz w:val="26"/>
              <w:szCs w:val="26"/>
              <w:lang w:bidi="fa-IR"/>
            </w:rPr>
            <m:t xml:space="preserve"> </m:t>
          </m:r>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n</m:t>
              </m:r>
            </m:sub>
          </m:sSub>
          <m:r>
            <w:rPr>
              <w:rFonts w:ascii="Cambria Math" w:hAnsi="Cambria Math" w:cs="B Nazanin"/>
              <w:sz w:val="26"/>
              <w:szCs w:val="26"/>
              <w:lang w:bidi="fa-IR"/>
            </w:rPr>
            <m:t xml:space="preserve"> </m:t>
          </m:r>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h</m:t>
              </m:r>
            </m:sub>
          </m:sSub>
          <m:sSub>
            <m:sSubPr>
              <m:ctrlPr>
                <w:rPr>
                  <w:rFonts w:ascii="Cambria Math" w:hAnsi="Cambria Math" w:cs="B Nazanin"/>
                  <w:i/>
                  <w:sz w:val="26"/>
                  <w:szCs w:val="26"/>
                  <w:lang w:bidi="fa-IR"/>
                </w:rPr>
              </m:ctrlPr>
            </m:sSubPr>
            <m:e>
              <m:r>
                <w:rPr>
                  <w:rFonts w:ascii="Cambria Math" w:hAnsi="Cambria Math" w:cs="B Nazanin"/>
                  <w:sz w:val="26"/>
                  <w:szCs w:val="26"/>
                  <w:lang w:bidi="fa-IR"/>
                </w:rPr>
                <m:t>I</m:t>
              </m:r>
            </m:e>
            <m:sub>
              <m:r>
                <w:rPr>
                  <w:rFonts w:ascii="Cambria Math" w:hAnsi="Cambria Math" w:cs="B Nazanin"/>
                  <w:sz w:val="26"/>
                  <w:szCs w:val="26"/>
                  <w:lang w:bidi="fa-IR"/>
                </w:rPr>
                <m:t>s</m:t>
              </m:r>
            </m:sub>
          </m:sSub>
          <m:sSub>
            <m:sSubPr>
              <m:ctrlPr>
                <w:rPr>
                  <w:rFonts w:ascii="Cambria Math" w:hAnsi="Cambria Math" w:cs="B Nazanin"/>
                  <w:i/>
                  <w:sz w:val="26"/>
                  <w:szCs w:val="26"/>
                  <w:lang w:bidi="fa-IR"/>
                </w:rPr>
              </m:ctrlPr>
            </m:sSubPr>
            <m:e>
              <m:r>
                <w:rPr>
                  <w:rFonts w:ascii="Cambria Math" w:hAnsi="Cambria Math" w:cs="B Nazanin"/>
                  <w:sz w:val="26"/>
                  <w:szCs w:val="26"/>
                  <w:lang w:bidi="fa-IR"/>
                </w:rPr>
                <m:t>P</m:t>
              </m:r>
            </m:e>
            <m:sub>
              <m:r>
                <w:rPr>
                  <w:rFonts w:ascii="Cambria Math" w:hAnsi="Cambria Math" w:cs="B Nazanin"/>
                  <w:sz w:val="26"/>
                  <w:szCs w:val="26"/>
                  <w:lang w:bidi="fa-IR"/>
                </w:rPr>
                <m:t>s</m:t>
              </m:r>
            </m:sub>
          </m:sSub>
        </m:oMath>
      </m:oMathPara>
    </w:p>
    <w:p w14:paraId="17B3B912" w14:textId="77777777" w:rsidR="00A403D9" w:rsidRPr="00A403D9" w:rsidRDefault="00836712" w:rsidP="006A76F7">
      <w:pPr>
        <w:bidi/>
        <w:jc w:val="center"/>
        <w:rPr>
          <w:rFonts w:cs="B Nazanin"/>
          <w:sz w:val="26"/>
          <w:szCs w:val="26"/>
          <w:rtl/>
          <w:lang w:bidi="fa-IR"/>
        </w:rPr>
      </w:pPr>
      <w:r w:rsidRPr="00836712">
        <w:rPr>
          <w:noProof/>
          <w:rtl/>
          <w:lang w:eastAsia="zh-TW"/>
        </w:rPr>
        <w:drawing>
          <wp:inline distT="0" distB="0" distL="0" distR="0" wp14:anchorId="179E2125" wp14:editId="286A3F84">
            <wp:extent cx="3434316" cy="266951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34516" cy="2669674"/>
                    </a:xfrm>
                    <a:prstGeom prst="rect">
                      <a:avLst/>
                    </a:prstGeom>
                    <a:noFill/>
                    <a:ln>
                      <a:noFill/>
                    </a:ln>
                  </pic:spPr>
                </pic:pic>
              </a:graphicData>
            </a:graphic>
          </wp:inline>
        </w:drawing>
      </w:r>
    </w:p>
    <w:p w14:paraId="64CFAD25" w14:textId="77777777" w:rsidR="00A403D9" w:rsidRPr="00A403D9" w:rsidRDefault="00A403D9" w:rsidP="00A403D9">
      <w:pPr>
        <w:bidi/>
        <w:rPr>
          <w:rFonts w:cs="B Nazanin"/>
          <w:sz w:val="26"/>
          <w:szCs w:val="26"/>
          <w:lang w:bidi="fa-IR"/>
        </w:rPr>
      </w:pPr>
      <w:r w:rsidRPr="00A403D9">
        <w:rPr>
          <w:rFonts w:cs="B Nazanin" w:hint="cs"/>
          <w:sz w:val="26"/>
          <w:szCs w:val="26"/>
          <w:rtl/>
        </w:rPr>
        <w:t>بنابراین خواهیم</w:t>
      </w:r>
      <w:r w:rsidR="00DF1C31">
        <w:rPr>
          <w:rFonts w:cs="B Nazanin"/>
          <w:sz w:val="26"/>
          <w:szCs w:val="26"/>
        </w:rPr>
        <w:t xml:space="preserve"> </w:t>
      </w:r>
      <w:r w:rsidRPr="00A403D9">
        <w:rPr>
          <w:rFonts w:cs="B Nazanin" w:hint="cs"/>
          <w:sz w:val="26"/>
          <w:szCs w:val="26"/>
          <w:rtl/>
        </w:rPr>
        <w:t>‌داشت:</w:t>
      </w:r>
    </w:p>
    <w:p w14:paraId="0E325AD5" w14:textId="77777777" w:rsidR="00A403D9" w:rsidRPr="00A403D9" w:rsidRDefault="00000000" w:rsidP="00C53D9C">
      <w:pPr>
        <w:bidi/>
        <w:rPr>
          <w:rFonts w:cs="B Nazanin"/>
          <w:sz w:val="26"/>
          <w:szCs w:val="26"/>
          <w:lang w:bidi="fa-IR"/>
        </w:rPr>
      </w:pPr>
      <m:oMathPara>
        <m:oMath>
          <m:sSub>
            <m:sSubPr>
              <m:ctrlPr>
                <w:rPr>
                  <w:rFonts w:ascii="Cambria Math" w:hAnsi="Cambria Math" w:cs="B Nazanin"/>
                  <w:i/>
                  <w:sz w:val="26"/>
                  <w:szCs w:val="26"/>
                  <w:lang w:bidi="fa-IR"/>
                </w:rPr>
              </m:ctrlPr>
            </m:sSubPr>
            <m:e>
              <m:r>
                <w:rPr>
                  <w:rFonts w:ascii="Cambria Math" w:hAnsi="Cambria Math" w:cs="B Nazanin"/>
                  <w:sz w:val="26"/>
                  <w:szCs w:val="26"/>
                  <w:lang w:bidi="fa-IR"/>
                </w:rPr>
                <m:t>P</m:t>
              </m:r>
            </m:e>
            <m:sub>
              <m:r>
                <w:rPr>
                  <w:rFonts w:ascii="Cambria Math" w:hAnsi="Cambria Math" w:cs="B Nazanin"/>
                  <w:sz w:val="26"/>
                  <w:szCs w:val="26"/>
                  <w:lang w:bidi="fa-IR"/>
                </w:rPr>
                <m:t>r</m:t>
              </m:r>
            </m:sub>
          </m:sSub>
          <m:r>
            <w:rPr>
              <w:rFonts w:ascii="Cambria Math" w:hAnsi="Cambria Math" w:cs="B Nazanin"/>
              <w:sz w:val="26"/>
              <w:szCs w:val="26"/>
              <w:lang w:bidi="fa-IR"/>
            </w:rPr>
            <m:t>=1×1×1×1×150=</m:t>
          </m:r>
          <m:r>
            <m:rPr>
              <m:sty m:val="p"/>
            </m:rPr>
            <w:rPr>
              <w:rFonts w:ascii="Cambria Math" w:hAnsi="Cambria Math" w:cs="B Nazanin"/>
              <w:sz w:val="26"/>
              <w:szCs w:val="26"/>
              <w:lang w:bidi="fa-IR"/>
            </w:rPr>
            <m:t xml:space="preserve">150 </m:t>
          </m:r>
          <m:f>
            <m:fPr>
              <m:ctrlPr>
                <w:rPr>
                  <w:rFonts w:ascii="Cambria Math" w:hAnsi="Cambria Math" w:cs="B Nazanin"/>
                  <w:sz w:val="26"/>
                  <w:szCs w:val="26"/>
                  <w:lang w:bidi="fa-IR"/>
                </w:rPr>
              </m:ctrlPr>
            </m:fPr>
            <m:num>
              <m:r>
                <w:rPr>
                  <w:rFonts w:ascii="Cambria Math" w:hAnsi="Cambria Math" w:cs="B Nazanin"/>
                  <w:sz w:val="26"/>
                  <w:szCs w:val="26"/>
                  <w:lang w:bidi="fa-IR"/>
                </w:rPr>
                <m:t>k</m:t>
              </m:r>
              <m:r>
                <m:rPr>
                  <m:sty m:val="p"/>
                </m:rPr>
                <w:rPr>
                  <w:rFonts w:ascii="Cambria Math" w:hAnsi="Cambria Math" w:cs="B Nazanin"/>
                  <w:sz w:val="26"/>
                  <w:szCs w:val="26"/>
                  <w:lang w:bidi="fa-IR"/>
                </w:rPr>
                <m:t>g</m:t>
              </m:r>
              <m:ctrlPr>
                <w:rPr>
                  <w:rFonts w:ascii="Cambria Math" w:hAnsi="Cambria Math" w:cs="B Nazanin"/>
                  <w:i/>
                  <w:sz w:val="26"/>
                  <w:szCs w:val="26"/>
                  <w:lang w:bidi="fa-IR"/>
                </w:rPr>
              </m:ctrlPr>
            </m:num>
            <m:den>
              <m:sSup>
                <m:sSupPr>
                  <m:ctrlPr>
                    <w:rPr>
                      <w:rFonts w:ascii="Cambria Math" w:hAnsi="Cambria Math" w:cs="B Nazanin"/>
                      <w:iCs/>
                      <w:sz w:val="26"/>
                      <w:szCs w:val="26"/>
                      <w:lang w:bidi="fa-IR"/>
                    </w:rPr>
                  </m:ctrlPr>
                </m:sSupPr>
                <m:e>
                  <m:r>
                    <m:rPr>
                      <m:sty m:val="p"/>
                    </m:rPr>
                    <w:rPr>
                      <w:rFonts w:ascii="Cambria Math" w:hAnsi="Cambria Math" w:cs="B Nazanin"/>
                      <w:sz w:val="26"/>
                      <w:szCs w:val="26"/>
                      <w:lang w:bidi="fa-IR"/>
                    </w:rPr>
                    <m:t>m</m:t>
                  </m:r>
                </m:e>
                <m:sup>
                  <m:r>
                    <m:rPr>
                      <m:sty m:val="p"/>
                    </m:rPr>
                    <w:rPr>
                      <w:rFonts w:ascii="Cambria Math" w:hAnsi="Cambria Math" w:cs="B Nazanin"/>
                      <w:sz w:val="26"/>
                      <w:szCs w:val="26"/>
                      <w:lang w:bidi="fa-IR"/>
                    </w:rPr>
                    <m:t>2</m:t>
                  </m:r>
                </m:sup>
              </m:sSup>
            </m:den>
          </m:f>
          <m:r>
            <m:rPr>
              <m:sty m:val="p"/>
            </m:rPr>
            <w:rPr>
              <w:rFonts w:ascii="Cambria Math" w:hAnsi="Cambria Math" w:cs="B Nazanin"/>
              <w:sz w:val="26"/>
              <w:szCs w:val="26"/>
              <w:lang w:bidi="fa-IR"/>
            </w:rPr>
            <m:t xml:space="preserve"> </m:t>
          </m:r>
        </m:oMath>
      </m:oMathPara>
    </w:p>
    <w:p w14:paraId="3CD3508E" w14:textId="77777777" w:rsidR="00F02B8B" w:rsidRPr="00F02B8B" w:rsidRDefault="00F02B8B" w:rsidP="009E7857">
      <w:pPr>
        <w:bidi/>
        <w:rPr>
          <w:rFonts w:cs="B Nazanin"/>
          <w:sz w:val="26"/>
          <w:szCs w:val="26"/>
          <w:lang w:bidi="fa-IR"/>
        </w:rPr>
      </w:pPr>
    </w:p>
    <w:p w14:paraId="11C633C0" w14:textId="77777777" w:rsidR="00F02B8B" w:rsidRPr="00F02B8B" w:rsidRDefault="00F02B8B" w:rsidP="00F02B8B">
      <w:pPr>
        <w:bidi/>
        <w:rPr>
          <w:rFonts w:cs="B Nazanin"/>
          <w:sz w:val="26"/>
          <w:szCs w:val="26"/>
          <w:lang w:bidi="fa-IR"/>
        </w:rPr>
      </w:pPr>
    </w:p>
    <w:p w14:paraId="7BBC1042" w14:textId="77777777" w:rsidR="00A403D9" w:rsidRDefault="00A403D9" w:rsidP="00F02B8B">
      <w:pPr>
        <w:bidi/>
        <w:rPr>
          <w:rFonts w:cs="B Nazanin"/>
          <w:sz w:val="26"/>
          <w:szCs w:val="26"/>
          <w:rtl/>
          <w:lang w:bidi="fa-IR"/>
        </w:rPr>
      </w:pPr>
    </w:p>
    <w:p w14:paraId="78C8A710" w14:textId="77777777" w:rsidR="00EA6516" w:rsidRDefault="00E07A7F" w:rsidP="000A5FA6">
      <w:pPr>
        <w:bidi/>
        <w:rPr>
          <w:rFonts w:cs="B Nazanin"/>
          <w:b/>
          <w:bCs/>
          <w:sz w:val="28"/>
          <w:szCs w:val="28"/>
          <w:rtl/>
          <w:lang w:bidi="fa-IR"/>
        </w:rPr>
      </w:pPr>
      <w:r w:rsidRPr="00E07A7F">
        <w:rPr>
          <w:rFonts w:cs="B Nazanin" w:hint="cs"/>
          <w:b/>
          <w:bCs/>
          <w:sz w:val="28"/>
          <w:szCs w:val="28"/>
          <w:rtl/>
          <w:lang w:bidi="fa-IR"/>
        </w:rPr>
        <w:t>2-2 بار لرزه‌ای</w:t>
      </w:r>
      <w:r w:rsidR="000A5FA6">
        <w:rPr>
          <w:rFonts w:cs="B Nazanin" w:hint="cs"/>
          <w:b/>
          <w:bCs/>
          <w:sz w:val="28"/>
          <w:szCs w:val="28"/>
          <w:rtl/>
          <w:lang w:bidi="fa-IR"/>
        </w:rPr>
        <w:t xml:space="preserve"> جانبی</w:t>
      </w:r>
    </w:p>
    <w:p w14:paraId="44BE1104" w14:textId="77777777" w:rsidR="00EA6516" w:rsidRDefault="00EA6516" w:rsidP="00EA6516">
      <w:pPr>
        <w:bidi/>
        <w:jc w:val="both"/>
        <w:rPr>
          <w:rFonts w:cs="B Nazanin"/>
          <w:sz w:val="26"/>
          <w:szCs w:val="26"/>
          <w:rtl/>
        </w:rPr>
      </w:pPr>
      <w:r w:rsidRPr="00EA6516">
        <w:rPr>
          <w:rFonts w:cs="B Nazanin"/>
          <w:sz w:val="26"/>
          <w:szCs w:val="26"/>
          <w:rtl/>
        </w:rPr>
        <w:t>براي محاسبه</w:t>
      </w:r>
      <w:r w:rsidRPr="00EA6516">
        <w:rPr>
          <w:rFonts w:cs="B Nazanin" w:hint="cs"/>
          <w:sz w:val="26"/>
          <w:szCs w:val="26"/>
          <w:rtl/>
        </w:rPr>
        <w:t>‌</w:t>
      </w:r>
      <w:r w:rsidRPr="00EA6516">
        <w:rPr>
          <w:rFonts w:cs="B Nazanin"/>
          <w:sz w:val="26"/>
          <w:szCs w:val="26"/>
          <w:rtl/>
        </w:rPr>
        <w:t xml:space="preserve">ي بار جانبی زلزله باید با توجه به بند </w:t>
      </w:r>
      <w:r w:rsidRPr="00EA6516">
        <w:rPr>
          <w:rFonts w:cs="B Nazanin"/>
          <w:sz w:val="26"/>
          <w:szCs w:val="26"/>
          <w:lang w:bidi="fa-IR"/>
        </w:rPr>
        <w:t>1-1-3-3</w:t>
      </w:r>
      <w:r w:rsidRPr="00EA6516">
        <w:rPr>
          <w:rFonts w:cs="B Nazanin" w:hint="cs"/>
          <w:sz w:val="26"/>
          <w:szCs w:val="26"/>
          <w:rtl/>
          <w:lang w:bidi="fa-IR"/>
        </w:rPr>
        <w:t xml:space="preserve"> </w:t>
      </w:r>
      <w:r w:rsidRPr="00EA6516">
        <w:rPr>
          <w:rFonts w:cs="B Nazanin" w:hint="cs"/>
          <w:sz w:val="26"/>
          <w:szCs w:val="26"/>
          <w:rtl/>
        </w:rPr>
        <w:t>آ</w:t>
      </w:r>
      <w:r w:rsidRPr="00EA6516">
        <w:rPr>
          <w:rFonts w:cs="B Nazanin"/>
          <w:sz w:val="26"/>
          <w:szCs w:val="26"/>
          <w:rtl/>
        </w:rPr>
        <w:t>یین نامه</w:t>
      </w:r>
      <w:r w:rsidRPr="00EA6516">
        <w:rPr>
          <w:rFonts w:cs="B Nazanin" w:hint="cs"/>
          <w:sz w:val="26"/>
          <w:szCs w:val="26"/>
          <w:rtl/>
        </w:rPr>
        <w:t>‌</w:t>
      </w:r>
      <w:r w:rsidRPr="00EA6516">
        <w:rPr>
          <w:rFonts w:cs="B Nazanin"/>
          <w:sz w:val="26"/>
          <w:szCs w:val="26"/>
          <w:rtl/>
        </w:rPr>
        <w:t>ي</w:t>
      </w:r>
      <w:r w:rsidRPr="00EA6516">
        <w:rPr>
          <w:rFonts w:cs="B Nazanin" w:hint="cs"/>
          <w:sz w:val="26"/>
          <w:szCs w:val="26"/>
          <w:rtl/>
        </w:rPr>
        <w:t>،</w:t>
      </w:r>
      <w:r>
        <w:rPr>
          <w:rFonts w:cs="B Nazanin" w:hint="cs"/>
          <w:sz w:val="26"/>
          <w:szCs w:val="26"/>
          <w:rtl/>
        </w:rPr>
        <w:t xml:space="preserve"> </w:t>
      </w:r>
      <w:r w:rsidRPr="00EA6516">
        <w:rPr>
          <w:rFonts w:cs="B Nazanin"/>
          <w:sz w:val="26"/>
          <w:szCs w:val="26"/>
          <w:rtl/>
        </w:rPr>
        <w:t>2800</w:t>
      </w:r>
      <w:r w:rsidRPr="00EA6516">
        <w:rPr>
          <w:rFonts w:cs="B Nazanin" w:hint="cs"/>
          <w:sz w:val="26"/>
          <w:szCs w:val="26"/>
          <w:rtl/>
        </w:rPr>
        <w:t xml:space="preserve"> </w:t>
      </w:r>
      <w:r w:rsidRPr="00EA6516">
        <w:rPr>
          <w:rFonts w:cs="B Nazanin"/>
          <w:sz w:val="26"/>
          <w:szCs w:val="26"/>
          <w:rtl/>
        </w:rPr>
        <w:t>ضریب زلزله را در ابتدا محاسبه</w:t>
      </w:r>
      <w:r w:rsidRPr="00EA6516">
        <w:rPr>
          <w:rFonts w:cs="B Nazanin" w:hint="cs"/>
          <w:sz w:val="26"/>
          <w:szCs w:val="26"/>
          <w:rtl/>
          <w:lang w:bidi="fa-IR"/>
        </w:rPr>
        <w:t xml:space="preserve"> </w:t>
      </w:r>
      <w:r w:rsidRPr="00EA6516">
        <w:rPr>
          <w:rFonts w:cs="B Nazanin"/>
          <w:sz w:val="26"/>
          <w:szCs w:val="26"/>
          <w:rtl/>
        </w:rPr>
        <w:t>نمود. سپس</w:t>
      </w:r>
      <w:r w:rsidRPr="00EA6516">
        <w:rPr>
          <w:rFonts w:cs="B Nazanin" w:hint="cs"/>
          <w:sz w:val="26"/>
          <w:szCs w:val="26"/>
          <w:rtl/>
        </w:rPr>
        <w:t xml:space="preserve"> </w:t>
      </w:r>
      <w:r w:rsidRPr="00EA6516">
        <w:rPr>
          <w:rFonts w:cs="B Nazanin"/>
          <w:sz w:val="26"/>
          <w:szCs w:val="26"/>
          <w:rtl/>
        </w:rPr>
        <w:t>با</w:t>
      </w:r>
      <w:r w:rsidRPr="00EA6516">
        <w:rPr>
          <w:rFonts w:cs="B Nazanin" w:hint="cs"/>
          <w:sz w:val="26"/>
          <w:szCs w:val="26"/>
          <w:rtl/>
        </w:rPr>
        <w:t xml:space="preserve"> </w:t>
      </w:r>
      <w:r w:rsidRPr="00EA6516">
        <w:rPr>
          <w:rFonts w:cs="B Nazanin"/>
          <w:sz w:val="26"/>
          <w:szCs w:val="26"/>
          <w:rtl/>
        </w:rPr>
        <w:t xml:space="preserve">استفاده از مقدار </w:t>
      </w:r>
      <w:r w:rsidRPr="00EA6516">
        <w:rPr>
          <w:rFonts w:cs="B Nazanin"/>
          <w:sz w:val="26"/>
          <w:szCs w:val="26"/>
          <w:lang w:bidi="fa-IR"/>
        </w:rPr>
        <w:t>C</w:t>
      </w:r>
      <w:r w:rsidRPr="00EA6516">
        <w:rPr>
          <w:rFonts w:cs="B Nazanin" w:hint="cs"/>
          <w:sz w:val="26"/>
          <w:szCs w:val="26"/>
          <w:rtl/>
          <w:lang w:bidi="fa-IR"/>
        </w:rPr>
        <w:t xml:space="preserve"> (</w:t>
      </w:r>
      <w:r w:rsidRPr="00EA6516">
        <w:rPr>
          <w:rFonts w:cs="B Nazanin"/>
          <w:sz w:val="26"/>
          <w:szCs w:val="26"/>
          <w:rtl/>
        </w:rPr>
        <w:t>ضریب زلزله برش پایه</w:t>
      </w:r>
      <w:r w:rsidRPr="00EA6516">
        <w:rPr>
          <w:rFonts w:cs="B Nazanin" w:hint="cs"/>
          <w:sz w:val="26"/>
          <w:szCs w:val="26"/>
          <w:rtl/>
        </w:rPr>
        <w:t>)</w:t>
      </w:r>
      <w:r w:rsidRPr="00EA6516">
        <w:rPr>
          <w:rFonts w:cs="B Nazanin"/>
          <w:sz w:val="26"/>
          <w:szCs w:val="26"/>
          <w:rtl/>
        </w:rPr>
        <w:t xml:space="preserve"> را از رابطه ي </w:t>
      </w:r>
      <w:r w:rsidRPr="00EA6516">
        <w:rPr>
          <w:rFonts w:cs="B Nazanin"/>
          <w:sz w:val="26"/>
          <w:szCs w:val="26"/>
          <w:lang w:bidi="fa-IR"/>
        </w:rPr>
        <w:t>1-3</w:t>
      </w:r>
      <w:r w:rsidRPr="00EA6516">
        <w:rPr>
          <w:rFonts w:cs="B Nazanin" w:hint="cs"/>
          <w:sz w:val="26"/>
          <w:szCs w:val="26"/>
          <w:rtl/>
          <w:lang w:bidi="fa-IR"/>
        </w:rPr>
        <w:t xml:space="preserve"> </w:t>
      </w:r>
      <w:r w:rsidRPr="00EA6516">
        <w:rPr>
          <w:rFonts w:cs="B Nazanin"/>
          <w:sz w:val="26"/>
          <w:szCs w:val="26"/>
          <w:rtl/>
        </w:rPr>
        <w:t>در</w:t>
      </w:r>
      <w:r w:rsidRPr="00EA6516">
        <w:rPr>
          <w:rFonts w:cs="B Nazanin" w:hint="cs"/>
          <w:sz w:val="26"/>
          <w:szCs w:val="26"/>
          <w:rtl/>
        </w:rPr>
        <w:t xml:space="preserve"> </w:t>
      </w:r>
      <w:r>
        <w:rPr>
          <w:rFonts w:cs="B Nazanin" w:hint="cs"/>
          <w:sz w:val="26"/>
          <w:szCs w:val="26"/>
          <w:rtl/>
        </w:rPr>
        <w:t>آ</w:t>
      </w:r>
      <w:r w:rsidRPr="00EA6516">
        <w:rPr>
          <w:rFonts w:cs="B Nazanin"/>
          <w:sz w:val="26"/>
          <w:szCs w:val="26"/>
          <w:rtl/>
        </w:rPr>
        <w:t>یین</w:t>
      </w:r>
      <w:r w:rsidRPr="00EA6516">
        <w:rPr>
          <w:rFonts w:cs="B Nazanin" w:hint="cs"/>
          <w:sz w:val="26"/>
          <w:szCs w:val="26"/>
          <w:rtl/>
        </w:rPr>
        <w:t>‌</w:t>
      </w:r>
      <w:r w:rsidRPr="00EA6516">
        <w:rPr>
          <w:rFonts w:cs="B Nazanin"/>
          <w:sz w:val="26"/>
          <w:szCs w:val="26"/>
          <w:rtl/>
        </w:rPr>
        <w:t>نامه</w:t>
      </w:r>
      <w:r w:rsidRPr="00EA6516">
        <w:rPr>
          <w:rFonts w:cs="B Nazanin" w:hint="cs"/>
          <w:sz w:val="26"/>
          <w:szCs w:val="26"/>
          <w:rtl/>
        </w:rPr>
        <w:t>‌</w:t>
      </w:r>
      <w:r w:rsidRPr="00EA6516">
        <w:rPr>
          <w:rFonts w:cs="B Nazanin"/>
          <w:sz w:val="26"/>
          <w:szCs w:val="26"/>
          <w:rtl/>
        </w:rPr>
        <w:t>ي</w:t>
      </w:r>
      <w:r w:rsidRPr="00EA6516">
        <w:rPr>
          <w:rFonts w:cs="B Nazanin" w:hint="cs"/>
          <w:sz w:val="26"/>
          <w:szCs w:val="26"/>
          <w:rtl/>
        </w:rPr>
        <w:t xml:space="preserve"> </w:t>
      </w:r>
      <w:r w:rsidRPr="00EA6516">
        <w:rPr>
          <w:rFonts w:cs="B Nazanin"/>
          <w:sz w:val="26"/>
          <w:szCs w:val="26"/>
          <w:lang w:bidi="fa-IR"/>
        </w:rPr>
        <w:t>2800</w:t>
      </w:r>
      <w:r w:rsidRPr="00EA6516">
        <w:rPr>
          <w:rFonts w:cs="B Nazanin" w:hint="cs"/>
          <w:sz w:val="26"/>
          <w:szCs w:val="26"/>
          <w:rtl/>
          <w:lang w:bidi="fa-IR"/>
        </w:rPr>
        <w:t xml:space="preserve"> </w:t>
      </w:r>
      <w:r w:rsidRPr="00EA6516">
        <w:rPr>
          <w:rFonts w:cs="B Nazanin"/>
          <w:sz w:val="26"/>
          <w:szCs w:val="26"/>
          <w:rtl/>
        </w:rPr>
        <w:t>ب</w:t>
      </w:r>
      <w:r w:rsidRPr="00EA6516">
        <w:rPr>
          <w:rFonts w:cs="B Nazanin" w:hint="cs"/>
          <w:sz w:val="26"/>
          <w:szCs w:val="26"/>
          <w:rtl/>
        </w:rPr>
        <w:t xml:space="preserve">ه </w:t>
      </w:r>
      <w:r w:rsidRPr="00EA6516">
        <w:rPr>
          <w:rFonts w:cs="B Nazanin"/>
          <w:sz w:val="26"/>
          <w:szCs w:val="26"/>
          <w:rtl/>
        </w:rPr>
        <w:t>دست</w:t>
      </w:r>
      <w:r w:rsidRPr="00EA6516">
        <w:rPr>
          <w:rFonts w:cs="B Nazanin" w:hint="cs"/>
          <w:sz w:val="26"/>
          <w:szCs w:val="26"/>
          <w:rtl/>
        </w:rPr>
        <w:t xml:space="preserve"> </w:t>
      </w:r>
      <w:r w:rsidRPr="00EA6516">
        <w:rPr>
          <w:rFonts w:cs="B Nazanin"/>
          <w:sz w:val="26"/>
          <w:szCs w:val="26"/>
          <w:rtl/>
        </w:rPr>
        <w:t>میاوریم</w:t>
      </w:r>
      <w:r w:rsidRPr="00EA6516">
        <w:rPr>
          <w:rFonts w:cs="B Nazanin" w:hint="cs"/>
          <w:sz w:val="26"/>
          <w:szCs w:val="26"/>
          <w:rtl/>
        </w:rPr>
        <w:t>.</w:t>
      </w:r>
    </w:p>
    <w:p w14:paraId="4A9F9833" w14:textId="77777777" w:rsidR="00F301FF" w:rsidRPr="00F301FF" w:rsidRDefault="00F301FF" w:rsidP="00F301FF">
      <w:pPr>
        <w:bidi/>
        <w:jc w:val="right"/>
        <w:rPr>
          <w:rFonts w:ascii="Times New Roman" w:hAnsi="Times New Roman" w:cs="Times New Roman"/>
          <w:sz w:val="26"/>
          <w:szCs w:val="26"/>
          <w:rtl/>
          <w:lang w:bidi="fa-IR"/>
        </w:rPr>
      </w:pPr>
      <m:oMathPara>
        <m:oMathParaPr>
          <m:jc m:val="left"/>
        </m:oMathParaPr>
        <m:oMath>
          <m:r>
            <w:rPr>
              <w:rFonts w:ascii="Cambria Math" w:hAnsi="Cambria Math" w:cs="Times New Roman"/>
              <w:sz w:val="26"/>
              <w:szCs w:val="26"/>
              <w:lang w:bidi="fa-IR"/>
            </w:rPr>
            <m:t>Vu=C×W</m:t>
          </m:r>
        </m:oMath>
      </m:oMathPara>
    </w:p>
    <w:p w14:paraId="679EBCE2" w14:textId="77777777" w:rsidR="00F02B8B" w:rsidRPr="00621356" w:rsidRDefault="00DB5358" w:rsidP="00E07A7F">
      <w:pPr>
        <w:bidi/>
        <w:rPr>
          <w:rFonts w:cs="B Nazanin"/>
          <w:b/>
          <w:bCs/>
          <w:sz w:val="26"/>
          <w:szCs w:val="26"/>
          <w:rtl/>
        </w:rPr>
      </w:pPr>
      <w:r w:rsidRPr="00621356">
        <w:rPr>
          <w:rFonts w:cs="B Nazanin" w:hint="cs"/>
          <w:b/>
          <w:bCs/>
          <w:sz w:val="26"/>
          <w:szCs w:val="26"/>
          <w:rtl/>
        </w:rPr>
        <w:t>2-</w:t>
      </w:r>
      <w:r w:rsidR="00065357" w:rsidRPr="00621356">
        <w:rPr>
          <w:rFonts w:cs="B Nazanin" w:hint="cs"/>
          <w:b/>
          <w:bCs/>
          <w:sz w:val="26"/>
          <w:szCs w:val="26"/>
          <w:rtl/>
        </w:rPr>
        <w:t>2</w:t>
      </w:r>
      <w:r w:rsidRPr="00621356">
        <w:rPr>
          <w:rFonts w:cs="B Nazanin" w:hint="cs"/>
          <w:b/>
          <w:bCs/>
          <w:sz w:val="26"/>
          <w:szCs w:val="26"/>
          <w:rtl/>
        </w:rPr>
        <w:t>-</w:t>
      </w:r>
      <w:r w:rsidR="00065357" w:rsidRPr="00621356">
        <w:rPr>
          <w:rFonts w:cs="B Nazanin" w:hint="cs"/>
          <w:b/>
          <w:bCs/>
          <w:sz w:val="26"/>
          <w:szCs w:val="26"/>
          <w:rtl/>
        </w:rPr>
        <w:t>1</w:t>
      </w:r>
      <w:r w:rsidR="00193784" w:rsidRPr="00621356">
        <w:rPr>
          <w:rFonts w:cs="B Nazanin" w:hint="cs"/>
          <w:b/>
          <w:bCs/>
          <w:sz w:val="26"/>
          <w:szCs w:val="26"/>
          <w:rtl/>
        </w:rPr>
        <w:t xml:space="preserve"> </w:t>
      </w:r>
      <w:r w:rsidR="00F02B8B" w:rsidRPr="00621356">
        <w:rPr>
          <w:rFonts w:cs="B Nazanin" w:hint="cs"/>
          <w:b/>
          <w:bCs/>
          <w:sz w:val="26"/>
          <w:szCs w:val="26"/>
          <w:rtl/>
        </w:rPr>
        <w:t>محاسبه‌ی ضریب برش پايه زلزله (</w:t>
      </w:r>
      <w:r w:rsidR="00F02B8B" w:rsidRPr="00621356">
        <w:rPr>
          <w:rFonts w:cs="B Nazanin"/>
          <w:b/>
          <w:bCs/>
          <w:sz w:val="26"/>
          <w:szCs w:val="26"/>
          <w:lang w:bidi="fa-IR"/>
        </w:rPr>
        <w:t>C</w:t>
      </w:r>
      <w:r w:rsidR="00F02B8B" w:rsidRPr="00621356">
        <w:rPr>
          <w:rFonts w:cs="B Nazanin" w:hint="cs"/>
          <w:b/>
          <w:bCs/>
          <w:sz w:val="26"/>
          <w:szCs w:val="26"/>
          <w:rtl/>
        </w:rPr>
        <w:t>):</w:t>
      </w:r>
    </w:p>
    <w:p w14:paraId="4FC11A91" w14:textId="77777777" w:rsidR="00692D64" w:rsidRDefault="00F02B8B" w:rsidP="00692D64">
      <w:pPr>
        <w:bidi/>
        <w:rPr>
          <w:rFonts w:cs="B Nazanin"/>
          <w:sz w:val="26"/>
          <w:szCs w:val="26"/>
        </w:rPr>
      </w:pPr>
      <w:r w:rsidRPr="00F02B8B">
        <w:rPr>
          <w:rFonts w:cs="B Nazanin" w:hint="cs"/>
          <w:sz w:val="26"/>
          <w:szCs w:val="26"/>
          <w:rtl/>
        </w:rPr>
        <w:t>ضریب زلزله از رابطه ی زیر بدست می</w:t>
      </w:r>
      <w:r w:rsidR="00D60DF7">
        <w:rPr>
          <w:rFonts w:cs="B Nazanin" w:hint="cs"/>
          <w:sz w:val="26"/>
          <w:szCs w:val="26"/>
          <w:rtl/>
        </w:rPr>
        <w:t>‌</w:t>
      </w:r>
      <w:r w:rsidR="00193784">
        <w:rPr>
          <w:rFonts w:cs="B Nazanin" w:hint="cs"/>
          <w:sz w:val="26"/>
          <w:szCs w:val="26"/>
          <w:rtl/>
        </w:rPr>
        <w:t>آ</w:t>
      </w:r>
      <w:r w:rsidRPr="00F02B8B">
        <w:rPr>
          <w:rFonts w:cs="B Nazanin" w:hint="cs"/>
          <w:sz w:val="26"/>
          <w:szCs w:val="26"/>
          <w:rtl/>
        </w:rPr>
        <w:t>ید:</w:t>
      </w:r>
    </w:p>
    <w:p w14:paraId="3E251F2B" w14:textId="77777777" w:rsidR="00F02B8B" w:rsidRPr="00F07EB7" w:rsidRDefault="00F02B8B" w:rsidP="00692D64">
      <w:pPr>
        <w:bidi/>
        <w:jc w:val="right"/>
        <w:rPr>
          <w:rFonts w:cs="B Nazanin"/>
          <w:sz w:val="26"/>
          <w:szCs w:val="26"/>
          <w:rtl/>
          <w:lang w:bidi="fa-IR"/>
        </w:rPr>
      </w:pPr>
      <w:r w:rsidRPr="00F07EB7">
        <w:rPr>
          <w:rFonts w:cs="B Nazanin" w:hint="cs"/>
          <w:sz w:val="26"/>
          <w:szCs w:val="26"/>
          <w:rtl/>
        </w:rPr>
        <w:t xml:space="preserve"> </w:t>
      </w:r>
      <m:oMath>
        <m:r>
          <w:rPr>
            <w:rFonts w:ascii="Cambria Math" w:hAnsi="Cambria Math" w:cs="B Nazanin"/>
            <w:sz w:val="26"/>
            <w:szCs w:val="26"/>
          </w:rPr>
          <m:t>C=</m:t>
        </m:r>
        <m:f>
          <m:fPr>
            <m:ctrlPr>
              <w:rPr>
                <w:rFonts w:ascii="Cambria Math" w:hAnsi="Cambria Math" w:cs="B Nazanin"/>
                <w:i/>
                <w:sz w:val="26"/>
                <w:szCs w:val="26"/>
              </w:rPr>
            </m:ctrlPr>
          </m:fPr>
          <m:num>
            <m:r>
              <w:rPr>
                <w:rFonts w:ascii="Cambria Math" w:hAnsi="Cambria Math" w:cs="B Nazanin"/>
                <w:sz w:val="26"/>
                <w:szCs w:val="26"/>
              </w:rPr>
              <m:t>ABI</m:t>
            </m:r>
          </m:num>
          <m:den>
            <m:r>
              <w:rPr>
                <w:rFonts w:ascii="Cambria Math" w:hAnsi="Cambria Math" w:cs="B Nazanin"/>
                <w:sz w:val="26"/>
                <w:szCs w:val="26"/>
              </w:rPr>
              <m:t>R</m:t>
            </m:r>
          </m:den>
        </m:f>
      </m:oMath>
    </w:p>
    <w:p w14:paraId="31297D14" w14:textId="77777777" w:rsidR="00F02B8B" w:rsidRPr="00F02B8B" w:rsidRDefault="00F02B8B" w:rsidP="00F02B8B">
      <w:pPr>
        <w:bidi/>
        <w:rPr>
          <w:rFonts w:cs="B Nazanin"/>
          <w:sz w:val="26"/>
          <w:szCs w:val="26"/>
          <w:lang w:bidi="fa-IR"/>
        </w:rPr>
      </w:pPr>
      <w:r w:rsidRPr="00F02B8B">
        <w:rPr>
          <w:rFonts w:cs="B Nazanin" w:hint="cs"/>
          <w:sz w:val="26"/>
          <w:szCs w:val="26"/>
          <w:rtl/>
        </w:rPr>
        <w:t>مشخصات مورد نیاز برای بدست آوردن ضریب زلزله:</w:t>
      </w:r>
    </w:p>
    <w:p w14:paraId="1FB0348C" w14:textId="77777777" w:rsidR="00F02B8B" w:rsidRPr="00F02B8B" w:rsidRDefault="00F02B8B" w:rsidP="00EF3CC0">
      <w:pPr>
        <w:bidi/>
        <w:jc w:val="both"/>
        <w:rPr>
          <w:rFonts w:cs="B Nazanin"/>
          <w:sz w:val="26"/>
          <w:szCs w:val="26"/>
          <w:rtl/>
        </w:rPr>
      </w:pPr>
      <w:r w:rsidRPr="00F02B8B">
        <w:rPr>
          <w:rFonts w:cs="B Nazanin" w:hint="cs"/>
          <w:b/>
          <w:bCs/>
          <w:sz w:val="26"/>
          <w:szCs w:val="26"/>
          <w:rtl/>
        </w:rPr>
        <w:t>1</w:t>
      </w:r>
      <w:r w:rsidRPr="00F02B8B">
        <w:rPr>
          <w:rFonts w:cs="B Nazanin" w:hint="cs"/>
          <w:sz w:val="26"/>
          <w:szCs w:val="26"/>
          <w:rtl/>
        </w:rPr>
        <w:t>- نسبت شتاب مبنای طرح که در</w:t>
      </w:r>
      <w:r>
        <w:rPr>
          <w:rFonts w:cs="B Nazanin" w:hint="cs"/>
          <w:sz w:val="26"/>
          <w:szCs w:val="26"/>
          <w:rtl/>
        </w:rPr>
        <w:t xml:space="preserve"> </w:t>
      </w:r>
      <w:r w:rsidRPr="00F02B8B">
        <w:rPr>
          <w:rFonts w:cs="B Nazanin" w:hint="cs"/>
          <w:sz w:val="26"/>
          <w:szCs w:val="26"/>
          <w:rtl/>
        </w:rPr>
        <w:t>واقع نسبت شتاب زلزله به شتاب ثقل می</w:t>
      </w:r>
      <w:r>
        <w:rPr>
          <w:rFonts w:cs="B Nazanin" w:hint="cs"/>
          <w:sz w:val="26"/>
          <w:szCs w:val="26"/>
          <w:rtl/>
        </w:rPr>
        <w:t>‌</w:t>
      </w:r>
      <w:r w:rsidRPr="00F02B8B">
        <w:rPr>
          <w:rFonts w:cs="B Nazanin" w:hint="cs"/>
          <w:sz w:val="26"/>
          <w:szCs w:val="26"/>
          <w:rtl/>
        </w:rPr>
        <w:t>باشد باتوجه به لرزه</w:t>
      </w:r>
      <w:r>
        <w:rPr>
          <w:rFonts w:cs="B Nazanin" w:hint="cs"/>
          <w:sz w:val="26"/>
          <w:szCs w:val="26"/>
          <w:rtl/>
        </w:rPr>
        <w:t>‌</w:t>
      </w:r>
      <w:r w:rsidRPr="00F02B8B">
        <w:rPr>
          <w:rFonts w:cs="B Nazanin" w:hint="cs"/>
          <w:sz w:val="26"/>
          <w:szCs w:val="26"/>
          <w:rtl/>
        </w:rPr>
        <w:t>خیزی منطقه و</w:t>
      </w:r>
      <w:r>
        <w:rPr>
          <w:rFonts w:cs="B Nazanin" w:hint="cs"/>
          <w:sz w:val="26"/>
          <w:szCs w:val="26"/>
          <w:rtl/>
        </w:rPr>
        <w:t xml:space="preserve"> </w:t>
      </w:r>
      <w:r w:rsidRPr="00F02B8B">
        <w:rPr>
          <w:rFonts w:cs="B Nazanin" w:hint="cs"/>
          <w:sz w:val="26"/>
          <w:szCs w:val="26"/>
          <w:rtl/>
        </w:rPr>
        <w:t>بر اساس جدول (2) آیین نامه</w:t>
      </w:r>
      <w:r w:rsidR="00EF3CC0">
        <w:rPr>
          <w:rFonts w:cs="B Nazanin" w:hint="cs"/>
          <w:sz w:val="26"/>
          <w:szCs w:val="26"/>
          <w:rtl/>
        </w:rPr>
        <w:t>‌</w:t>
      </w:r>
      <w:r w:rsidRPr="00F02B8B">
        <w:rPr>
          <w:rFonts w:cs="B Nazanin" w:hint="cs"/>
          <w:sz w:val="26"/>
          <w:szCs w:val="26"/>
          <w:rtl/>
        </w:rPr>
        <w:t>ی 2800 ب</w:t>
      </w:r>
      <w:r w:rsidR="00EF3CC0">
        <w:rPr>
          <w:rFonts w:cs="B Nazanin" w:hint="cs"/>
          <w:sz w:val="26"/>
          <w:szCs w:val="26"/>
          <w:rtl/>
        </w:rPr>
        <w:t xml:space="preserve">ه </w:t>
      </w:r>
      <w:r w:rsidRPr="00F02B8B">
        <w:rPr>
          <w:rFonts w:cs="B Nazanin" w:hint="cs"/>
          <w:sz w:val="26"/>
          <w:szCs w:val="26"/>
          <w:rtl/>
        </w:rPr>
        <w:t>دست می‌آید:</w:t>
      </w:r>
    </w:p>
    <w:p w14:paraId="45DC8EE3" w14:textId="77777777" w:rsidR="00F02B8B" w:rsidRPr="00F02B8B" w:rsidRDefault="009E7857" w:rsidP="009E7857">
      <w:pPr>
        <w:bidi/>
        <w:rPr>
          <w:rFonts w:cs="B Nazanin"/>
          <w:sz w:val="26"/>
          <w:szCs w:val="26"/>
          <w:rtl/>
        </w:rPr>
      </w:pPr>
      <w:r>
        <w:rPr>
          <w:rFonts w:cs="B Nazanin" w:hint="cs"/>
          <w:sz w:val="26"/>
          <w:szCs w:val="26"/>
          <w:rtl/>
        </w:rPr>
        <w:t>تهران</w:t>
      </w:r>
      <w:r w:rsidR="008C0D25">
        <w:rPr>
          <w:rFonts w:cs="B Nazanin" w:hint="cs"/>
          <w:sz w:val="26"/>
          <w:szCs w:val="26"/>
          <w:rtl/>
        </w:rPr>
        <w:t xml:space="preserve">، </w:t>
      </w:r>
      <w:r w:rsidR="00F02B8B" w:rsidRPr="00F02B8B">
        <w:rPr>
          <w:rFonts w:cs="B Nazanin" w:hint="cs"/>
          <w:sz w:val="26"/>
          <w:szCs w:val="26"/>
          <w:rtl/>
        </w:rPr>
        <w:t>منطقه با خطر نسبی</w:t>
      </w:r>
      <w:r>
        <w:rPr>
          <w:rFonts w:cs="B Nazanin" w:hint="cs"/>
          <w:sz w:val="26"/>
          <w:szCs w:val="26"/>
          <w:rtl/>
        </w:rPr>
        <w:t xml:space="preserve"> خیلی</w:t>
      </w:r>
      <w:r w:rsidR="00F02B8B" w:rsidRPr="00F02B8B">
        <w:rPr>
          <w:rFonts w:cs="B Nazanin" w:hint="cs"/>
          <w:sz w:val="26"/>
          <w:szCs w:val="26"/>
          <w:rtl/>
        </w:rPr>
        <w:t xml:space="preserve"> زیاد</w:t>
      </w:r>
      <w:r w:rsidR="008C0D25">
        <w:rPr>
          <w:rFonts w:cs="B Nazanin" w:hint="cs"/>
          <w:sz w:val="26"/>
          <w:szCs w:val="26"/>
          <w:rtl/>
        </w:rPr>
        <w:t xml:space="preserve">:                                  </w:t>
      </w:r>
      <w:r>
        <w:rPr>
          <w:rFonts w:cs="B Nazanin" w:hint="cs"/>
          <w:sz w:val="26"/>
          <w:szCs w:val="26"/>
          <w:rtl/>
        </w:rPr>
        <w:t xml:space="preserve">         </w:t>
      </w:r>
      <w:r w:rsidR="008C0D25">
        <w:rPr>
          <w:rFonts w:cs="B Nazanin" w:hint="cs"/>
          <w:sz w:val="26"/>
          <w:szCs w:val="26"/>
          <w:rtl/>
        </w:rPr>
        <w:t xml:space="preserve">                       </w:t>
      </w:r>
      <m:oMath>
        <m:r>
          <m:rPr>
            <m:sty m:val="p"/>
          </m:rPr>
          <w:rPr>
            <w:rFonts w:ascii="Cambria Math" w:hAnsi="Cambria Math" w:cs="B Nazanin"/>
            <w:sz w:val="26"/>
            <w:szCs w:val="26"/>
            <w:lang w:bidi="fa-IR"/>
          </w:rPr>
          <m:t>A=0.35</m:t>
        </m:r>
      </m:oMath>
    </w:p>
    <w:p w14:paraId="396284DD" w14:textId="77777777" w:rsidR="00F02B8B" w:rsidRPr="00F02B8B" w:rsidRDefault="00F02B8B" w:rsidP="00EF3CC0">
      <w:pPr>
        <w:bidi/>
        <w:rPr>
          <w:rFonts w:cs="B Nazanin"/>
          <w:sz w:val="26"/>
          <w:szCs w:val="26"/>
          <w:rtl/>
        </w:rPr>
      </w:pPr>
      <w:r w:rsidRPr="00F02B8B">
        <w:rPr>
          <w:rFonts w:cs="B Nazanin" w:hint="cs"/>
          <w:b/>
          <w:bCs/>
          <w:sz w:val="26"/>
          <w:szCs w:val="26"/>
          <w:rtl/>
        </w:rPr>
        <w:t>2</w:t>
      </w:r>
      <w:r w:rsidRPr="00F02B8B">
        <w:rPr>
          <w:rFonts w:cs="B Nazanin" w:hint="cs"/>
          <w:sz w:val="26"/>
          <w:szCs w:val="26"/>
          <w:rtl/>
        </w:rPr>
        <w:t>-</w:t>
      </w:r>
      <w:r w:rsidR="00EF3CC0">
        <w:rPr>
          <w:rFonts w:cs="B Nazanin" w:hint="cs"/>
          <w:sz w:val="26"/>
          <w:szCs w:val="26"/>
          <w:rtl/>
        </w:rPr>
        <w:t xml:space="preserve"> </w:t>
      </w:r>
      <w:r w:rsidRPr="00F02B8B">
        <w:rPr>
          <w:rFonts w:cs="B Nazanin" w:hint="cs"/>
          <w:sz w:val="26"/>
          <w:szCs w:val="26"/>
          <w:rtl/>
        </w:rPr>
        <w:t>ضریب اهمیت ساختمان که با توجه به گروه</w:t>
      </w:r>
      <w:r w:rsidR="00EF3CC0">
        <w:rPr>
          <w:rFonts w:cs="B Nazanin" w:hint="cs"/>
          <w:sz w:val="26"/>
          <w:szCs w:val="26"/>
          <w:rtl/>
        </w:rPr>
        <w:t>‌</w:t>
      </w:r>
      <w:r w:rsidRPr="00F02B8B">
        <w:rPr>
          <w:rFonts w:cs="B Nazanin" w:hint="cs"/>
          <w:sz w:val="26"/>
          <w:szCs w:val="26"/>
          <w:rtl/>
        </w:rPr>
        <w:t>بندی ساختمان  از جدول</w:t>
      </w:r>
      <w:r w:rsidRPr="00F02B8B">
        <w:rPr>
          <w:rFonts w:cs="B Nazanin" w:hint="cs"/>
          <w:sz w:val="26"/>
          <w:szCs w:val="26"/>
          <w:lang w:bidi="fa-IR"/>
        </w:rPr>
        <w:t xml:space="preserve"> </w:t>
      </w:r>
      <w:r w:rsidRPr="00F02B8B">
        <w:rPr>
          <w:rFonts w:cs="B Nazanin" w:hint="cs"/>
          <w:sz w:val="26"/>
          <w:szCs w:val="26"/>
          <w:rtl/>
        </w:rPr>
        <w:t>(5) آیین نامه 2800 بدست می آید.</w:t>
      </w:r>
    </w:p>
    <w:p w14:paraId="138FE96E" w14:textId="77777777" w:rsidR="00F02B8B" w:rsidRPr="00510FE7" w:rsidRDefault="00F02B8B" w:rsidP="004402D0">
      <w:pPr>
        <w:bidi/>
        <w:jc w:val="center"/>
        <w:rPr>
          <w:rFonts w:asciiTheme="majorBidi" w:hAnsiTheme="majorBidi" w:cstheme="majorBidi"/>
          <w:sz w:val="26"/>
          <w:szCs w:val="26"/>
          <w:rtl/>
        </w:rPr>
      </w:pPr>
      <w:r w:rsidRPr="00F02B8B">
        <w:rPr>
          <w:rFonts w:cs="B Nazanin" w:hint="cs"/>
          <w:sz w:val="26"/>
          <w:szCs w:val="26"/>
          <w:rtl/>
        </w:rPr>
        <w:t>کاربری:مسکونی       گروه ساختمان از نظر اهمیت:</w:t>
      </w:r>
      <w:r w:rsidR="00510FE7">
        <w:rPr>
          <w:rFonts w:cs="B Nazanin" w:hint="cs"/>
          <w:sz w:val="26"/>
          <w:szCs w:val="26"/>
          <w:rtl/>
        </w:rPr>
        <w:t xml:space="preserve"> </w:t>
      </w:r>
      <w:r w:rsidRPr="00F02B8B">
        <w:rPr>
          <w:rFonts w:cs="B Nazanin" w:hint="cs"/>
          <w:sz w:val="26"/>
          <w:szCs w:val="26"/>
          <w:rtl/>
        </w:rPr>
        <w:t xml:space="preserve">گروه 3 با اهمیت متوسط      </w:t>
      </w:r>
      <w:r w:rsidRPr="00510FE7">
        <w:rPr>
          <w:rFonts w:asciiTheme="majorBidi" w:hAnsiTheme="majorBidi" w:cstheme="majorBidi"/>
          <w:sz w:val="26"/>
          <w:szCs w:val="26"/>
          <w:rtl/>
        </w:rPr>
        <w:t xml:space="preserve"> </w:t>
      </w:r>
      <w:r w:rsidR="00510FE7">
        <w:rPr>
          <w:rFonts w:asciiTheme="majorBidi" w:hAnsiTheme="majorBidi" w:cstheme="majorBidi"/>
          <w:sz w:val="26"/>
          <w:szCs w:val="26"/>
          <w:lang w:bidi="fa-IR"/>
        </w:rPr>
        <w:t>I</w:t>
      </w:r>
      <w:r w:rsidR="00510FE7" w:rsidRPr="00510FE7">
        <w:rPr>
          <w:rFonts w:asciiTheme="majorBidi" w:hAnsiTheme="majorBidi" w:cstheme="majorBidi"/>
          <w:sz w:val="26"/>
          <w:szCs w:val="26"/>
          <w:lang w:bidi="fa-IR"/>
        </w:rPr>
        <w:t>=1</w:t>
      </w:r>
    </w:p>
    <w:p w14:paraId="12FADDF5" w14:textId="77777777" w:rsidR="00F02B8B" w:rsidRPr="00F02B8B" w:rsidRDefault="00F02B8B" w:rsidP="00EF3CC0">
      <w:pPr>
        <w:bidi/>
        <w:jc w:val="center"/>
        <w:rPr>
          <w:rFonts w:cs="B Nazanin"/>
          <w:sz w:val="26"/>
          <w:szCs w:val="26"/>
          <w:rtl/>
        </w:rPr>
      </w:pPr>
      <w:r w:rsidRPr="00F02B8B">
        <w:rPr>
          <w:rFonts w:cs="B Nazanin"/>
          <w:noProof/>
          <w:sz w:val="26"/>
          <w:szCs w:val="26"/>
          <w:lang w:eastAsia="zh-TW"/>
        </w:rPr>
        <w:drawing>
          <wp:inline distT="0" distB="0" distL="0" distR="0" wp14:anchorId="0F1371D7" wp14:editId="7802F222">
            <wp:extent cx="3343275" cy="124777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43275" cy="1247775"/>
                    </a:xfrm>
                    <a:prstGeom prst="rect">
                      <a:avLst/>
                    </a:prstGeom>
                    <a:noFill/>
                    <a:ln>
                      <a:noFill/>
                    </a:ln>
                  </pic:spPr>
                </pic:pic>
              </a:graphicData>
            </a:graphic>
          </wp:inline>
        </w:drawing>
      </w:r>
    </w:p>
    <w:p w14:paraId="3D21ADEF" w14:textId="77777777" w:rsidR="00F02B8B" w:rsidRPr="00F02B8B" w:rsidRDefault="00F02B8B" w:rsidP="001F3164">
      <w:pPr>
        <w:bidi/>
        <w:jc w:val="both"/>
        <w:rPr>
          <w:rFonts w:cs="B Nazanin"/>
          <w:sz w:val="26"/>
          <w:szCs w:val="26"/>
          <w:lang w:bidi="fa-IR"/>
        </w:rPr>
      </w:pPr>
      <w:r w:rsidRPr="00F02B8B">
        <w:rPr>
          <w:rFonts w:cs="B Nazanin" w:hint="cs"/>
          <w:b/>
          <w:bCs/>
          <w:sz w:val="26"/>
          <w:szCs w:val="26"/>
          <w:rtl/>
        </w:rPr>
        <w:t>3</w:t>
      </w:r>
      <w:r w:rsidRPr="00F02B8B">
        <w:rPr>
          <w:rFonts w:cs="B Nazanin" w:hint="cs"/>
          <w:sz w:val="26"/>
          <w:szCs w:val="26"/>
          <w:rtl/>
        </w:rPr>
        <w:t>-</w:t>
      </w:r>
      <w:r w:rsidR="001F3164">
        <w:rPr>
          <w:rFonts w:cs="B Nazanin" w:hint="cs"/>
          <w:sz w:val="26"/>
          <w:szCs w:val="26"/>
          <w:rtl/>
        </w:rPr>
        <w:t xml:space="preserve"> </w:t>
      </w:r>
      <w:r w:rsidRPr="00F02B8B">
        <w:rPr>
          <w:rFonts w:cs="B Nazanin" w:hint="cs"/>
          <w:sz w:val="26"/>
          <w:szCs w:val="26"/>
          <w:rtl/>
        </w:rPr>
        <w:t>ضریب رفتار ساختمان بر اساس سیستم های باربرجانبی مورد استفاده در سازه مطابق با جدول 6 ب</w:t>
      </w:r>
      <w:r w:rsidR="001F3164">
        <w:rPr>
          <w:rFonts w:cs="B Nazanin" w:hint="cs"/>
          <w:sz w:val="26"/>
          <w:szCs w:val="26"/>
          <w:rtl/>
        </w:rPr>
        <w:t xml:space="preserve">ه </w:t>
      </w:r>
      <w:r w:rsidR="00F85479">
        <w:rPr>
          <w:rFonts w:cs="B Nazanin" w:hint="cs"/>
          <w:sz w:val="26"/>
          <w:szCs w:val="26"/>
          <w:rtl/>
        </w:rPr>
        <w:t>دست می‌</w:t>
      </w:r>
      <w:r w:rsidRPr="00F02B8B">
        <w:rPr>
          <w:rFonts w:cs="B Nazanin" w:hint="cs"/>
          <w:sz w:val="26"/>
          <w:szCs w:val="26"/>
          <w:rtl/>
        </w:rPr>
        <w:t>آید.</w:t>
      </w:r>
    </w:p>
    <w:p w14:paraId="501A90ED" w14:textId="77777777" w:rsidR="00F02B8B" w:rsidRPr="00F02B8B" w:rsidRDefault="001F3164" w:rsidP="007F235C">
      <w:pPr>
        <w:bidi/>
        <w:jc w:val="center"/>
        <w:rPr>
          <w:rFonts w:cs="B Nazanin"/>
          <w:sz w:val="26"/>
          <w:szCs w:val="26"/>
          <w:rtl/>
        </w:rPr>
      </w:pPr>
      <w:r w:rsidRPr="001F3164">
        <w:rPr>
          <w:rFonts w:cs="B Nazanin" w:hint="cs"/>
          <w:sz w:val="26"/>
          <w:szCs w:val="26"/>
          <w:rtl/>
        </w:rPr>
        <w:t xml:space="preserve">سیستم قاب </w:t>
      </w:r>
      <w:r w:rsidR="007F235C">
        <w:rPr>
          <w:rFonts w:cs="B Nazanin" w:hint="cs"/>
          <w:sz w:val="26"/>
          <w:szCs w:val="26"/>
          <w:rtl/>
        </w:rPr>
        <w:t>خمشی فولادی</w:t>
      </w:r>
      <w:r w:rsidRPr="001F3164">
        <w:rPr>
          <w:rFonts w:cs="B Nazanin" w:hint="cs"/>
          <w:sz w:val="26"/>
          <w:szCs w:val="26"/>
          <w:rtl/>
        </w:rPr>
        <w:t xml:space="preserve"> در جهت </w:t>
      </w:r>
      <w:r w:rsidR="00F85479">
        <w:rPr>
          <w:rFonts w:asciiTheme="majorBidi" w:hAnsiTheme="majorBidi" w:cstheme="majorBidi"/>
          <w:sz w:val="26"/>
          <w:szCs w:val="26"/>
        </w:rPr>
        <w:t>x</w:t>
      </w:r>
      <w:r w:rsidR="00F02B8B" w:rsidRPr="00F02B8B">
        <w:rPr>
          <w:rFonts w:cs="B Nazanin" w:hint="cs"/>
          <w:sz w:val="26"/>
          <w:szCs w:val="26"/>
          <w:rtl/>
        </w:rPr>
        <w:t xml:space="preserve">:      </w:t>
      </w:r>
      <m:oMath>
        <m:r>
          <m:rPr>
            <m:sty m:val="p"/>
          </m:rPr>
          <w:rPr>
            <w:rFonts w:ascii="Cambria Math" w:hAnsi="Cambria Math" w:cs="B Nazanin"/>
            <w:sz w:val="26"/>
            <w:szCs w:val="26"/>
            <w:lang w:bidi="fa-IR"/>
          </w:rPr>
          <m:t>R=5</m:t>
        </m:r>
      </m:oMath>
    </w:p>
    <w:p w14:paraId="2636AB8A" w14:textId="77777777" w:rsidR="00F02B8B" w:rsidRPr="00F02B8B" w:rsidRDefault="00F02B8B" w:rsidP="007F235C">
      <w:pPr>
        <w:bidi/>
        <w:jc w:val="center"/>
        <w:rPr>
          <w:rFonts w:cs="B Nazanin"/>
          <w:sz w:val="26"/>
          <w:szCs w:val="26"/>
          <w:lang w:bidi="fa-IR"/>
        </w:rPr>
      </w:pPr>
      <w:r w:rsidRPr="00F02B8B">
        <w:rPr>
          <w:rFonts w:cs="B Nazanin" w:hint="cs"/>
          <w:sz w:val="26"/>
          <w:szCs w:val="26"/>
          <w:rtl/>
        </w:rPr>
        <w:t xml:space="preserve">سیستم قاب </w:t>
      </w:r>
      <w:r w:rsidR="00F85479">
        <w:rPr>
          <w:rFonts w:cs="B Nazanin" w:hint="cs"/>
          <w:sz w:val="26"/>
          <w:szCs w:val="26"/>
          <w:rtl/>
        </w:rPr>
        <w:t xml:space="preserve">ساختمانی با مهاربند همگرای </w:t>
      </w:r>
      <w:r w:rsidR="007F235C">
        <w:rPr>
          <w:rFonts w:cs="B Nazanin" w:hint="cs"/>
          <w:sz w:val="26"/>
          <w:szCs w:val="26"/>
          <w:rtl/>
        </w:rPr>
        <w:t>معمولی</w:t>
      </w:r>
      <w:r w:rsidR="00F85479">
        <w:rPr>
          <w:rFonts w:cs="B Nazanin" w:hint="cs"/>
          <w:sz w:val="26"/>
          <w:szCs w:val="26"/>
          <w:rtl/>
        </w:rPr>
        <w:t xml:space="preserve"> فولادی</w:t>
      </w:r>
      <w:r w:rsidRPr="00F02B8B">
        <w:rPr>
          <w:rFonts w:cs="B Nazanin" w:hint="cs"/>
          <w:sz w:val="26"/>
          <w:szCs w:val="26"/>
          <w:rtl/>
        </w:rPr>
        <w:t xml:space="preserve"> در جهت </w:t>
      </w:r>
      <w:r w:rsidRPr="001F3164">
        <w:rPr>
          <w:rFonts w:asciiTheme="majorBidi" w:hAnsiTheme="majorBidi" w:cstheme="majorBidi"/>
          <w:sz w:val="26"/>
          <w:szCs w:val="26"/>
          <w:lang w:bidi="fa-IR"/>
        </w:rPr>
        <w:t>y</w:t>
      </w:r>
      <w:r w:rsidRPr="00F02B8B">
        <w:rPr>
          <w:rFonts w:cs="B Nazanin" w:hint="cs"/>
          <w:sz w:val="26"/>
          <w:szCs w:val="26"/>
          <w:rtl/>
        </w:rPr>
        <w:t>:</w:t>
      </w:r>
      <w:r w:rsidR="001F3164">
        <w:rPr>
          <w:rFonts w:cs="B Nazanin" w:hint="cs"/>
          <w:sz w:val="26"/>
          <w:szCs w:val="26"/>
          <w:rtl/>
        </w:rPr>
        <w:t xml:space="preserve">  </w:t>
      </w:r>
      <w:r w:rsidRPr="00F02B8B">
        <w:rPr>
          <w:rFonts w:cs="B Nazanin" w:hint="cs"/>
          <w:sz w:val="26"/>
          <w:szCs w:val="26"/>
          <w:rtl/>
        </w:rPr>
        <w:t xml:space="preserve">     </w:t>
      </w:r>
      <m:oMath>
        <m:r>
          <m:rPr>
            <m:sty m:val="p"/>
          </m:rPr>
          <w:rPr>
            <w:rFonts w:ascii="Cambria Math" w:hAnsi="Cambria Math" w:cs="B Nazanin"/>
            <w:sz w:val="26"/>
            <w:szCs w:val="26"/>
            <w:lang w:bidi="fa-IR"/>
          </w:rPr>
          <m:t>R=3.5</m:t>
        </m:r>
      </m:oMath>
    </w:p>
    <w:p w14:paraId="1A5FA600" w14:textId="77777777" w:rsidR="00F02B8B" w:rsidRPr="00F02B8B" w:rsidRDefault="00F02B8B" w:rsidP="00F85479">
      <w:pPr>
        <w:bidi/>
        <w:jc w:val="both"/>
        <w:rPr>
          <w:rFonts w:cs="B Nazanin"/>
          <w:sz w:val="26"/>
          <w:szCs w:val="26"/>
          <w:rtl/>
        </w:rPr>
      </w:pPr>
      <w:r w:rsidRPr="001D65DD">
        <w:rPr>
          <w:rFonts w:cs="B Nazanin" w:hint="cs"/>
          <w:sz w:val="26"/>
          <w:szCs w:val="26"/>
          <w:rtl/>
        </w:rPr>
        <w:t>ضریب بازتاب ساختمان</w:t>
      </w:r>
      <w:r w:rsidRPr="00F02B8B">
        <w:rPr>
          <w:rFonts w:cs="B Nazanin" w:hint="cs"/>
          <w:sz w:val="26"/>
          <w:szCs w:val="26"/>
          <w:rtl/>
        </w:rPr>
        <w:t>: برای محاسبه</w:t>
      </w:r>
      <w:r w:rsidR="001D65DD">
        <w:rPr>
          <w:rFonts w:cs="B Nazanin" w:hint="cs"/>
          <w:sz w:val="26"/>
          <w:szCs w:val="26"/>
          <w:rtl/>
        </w:rPr>
        <w:t>‌</w:t>
      </w:r>
      <w:r w:rsidRPr="00F02B8B">
        <w:rPr>
          <w:rFonts w:cs="B Nazanin" w:hint="cs"/>
          <w:sz w:val="26"/>
          <w:szCs w:val="26"/>
          <w:rtl/>
        </w:rPr>
        <w:t>ی ضریب بازتاب ساختمان ابتدا باید زمان تناوب سازه را در هر</w:t>
      </w:r>
      <w:r w:rsidR="001D65DD">
        <w:rPr>
          <w:rFonts w:cs="B Nazanin" w:hint="cs"/>
          <w:sz w:val="26"/>
          <w:szCs w:val="26"/>
          <w:rtl/>
        </w:rPr>
        <w:t xml:space="preserve"> </w:t>
      </w:r>
      <w:r w:rsidRPr="00F02B8B">
        <w:rPr>
          <w:rFonts w:cs="B Nazanin" w:hint="cs"/>
          <w:sz w:val="26"/>
          <w:szCs w:val="26"/>
          <w:rtl/>
        </w:rPr>
        <w:t>دو</w:t>
      </w:r>
      <w:r w:rsidR="001D65DD">
        <w:rPr>
          <w:rFonts w:cs="B Nazanin" w:hint="cs"/>
          <w:sz w:val="26"/>
          <w:szCs w:val="26"/>
          <w:rtl/>
        </w:rPr>
        <w:t xml:space="preserve"> </w:t>
      </w:r>
      <w:r w:rsidRPr="00F02B8B">
        <w:rPr>
          <w:rFonts w:cs="B Nazanin" w:hint="cs"/>
          <w:sz w:val="26"/>
          <w:szCs w:val="26"/>
          <w:rtl/>
        </w:rPr>
        <w:t>جهت با توجه به سیستم‌های باربر جانبی ب</w:t>
      </w:r>
      <w:r w:rsidR="001D65DD">
        <w:rPr>
          <w:rFonts w:cs="B Nazanin" w:hint="cs"/>
          <w:sz w:val="26"/>
          <w:szCs w:val="26"/>
          <w:rtl/>
        </w:rPr>
        <w:t xml:space="preserve">ه </w:t>
      </w:r>
      <w:r w:rsidRPr="00F02B8B">
        <w:rPr>
          <w:rFonts w:cs="B Nazanin" w:hint="cs"/>
          <w:sz w:val="26"/>
          <w:szCs w:val="26"/>
          <w:rtl/>
        </w:rPr>
        <w:t>دست آورد:</w:t>
      </w:r>
    </w:p>
    <w:p w14:paraId="627011CF" w14:textId="77777777" w:rsidR="00F02B8B" w:rsidRDefault="00F02B8B" w:rsidP="00EE6ADB">
      <w:pPr>
        <w:bidi/>
        <w:jc w:val="both"/>
        <w:rPr>
          <w:rFonts w:cs="B Nazanin"/>
          <w:sz w:val="26"/>
          <w:szCs w:val="26"/>
          <w:rtl/>
          <w:lang w:bidi="fa-IR"/>
        </w:rPr>
      </w:pPr>
      <w:r w:rsidRPr="00F02B8B">
        <w:rPr>
          <w:rFonts w:cs="B Nazanin" w:hint="cs"/>
          <w:sz w:val="26"/>
          <w:szCs w:val="26"/>
          <w:rtl/>
        </w:rPr>
        <w:t>مطابق با بند 2-3-6 آیین نامه2800 زمان تناوب اصلی نوسان بستگی به مشخصات ساختمان و</w:t>
      </w:r>
      <w:r w:rsidRPr="00F02B8B">
        <w:rPr>
          <w:rFonts w:cs="B Nazanin"/>
          <w:sz w:val="26"/>
          <w:szCs w:val="26"/>
          <w:lang w:bidi="fa-IR"/>
        </w:rPr>
        <w:t xml:space="preserve"> </w:t>
      </w:r>
      <w:r w:rsidRPr="00F02B8B">
        <w:rPr>
          <w:rFonts w:cs="B Nazanin" w:hint="cs"/>
          <w:sz w:val="26"/>
          <w:szCs w:val="26"/>
          <w:rtl/>
        </w:rPr>
        <w:t xml:space="preserve">ارتفاع </w:t>
      </w:r>
      <w:r w:rsidR="001D65DD">
        <w:rPr>
          <w:rFonts w:cs="B Nazanin" w:hint="cs"/>
          <w:sz w:val="26"/>
          <w:szCs w:val="26"/>
          <w:rtl/>
        </w:rPr>
        <w:t>آ</w:t>
      </w:r>
      <w:r w:rsidRPr="00F02B8B">
        <w:rPr>
          <w:rFonts w:cs="B Nazanin" w:hint="cs"/>
          <w:sz w:val="26"/>
          <w:szCs w:val="26"/>
          <w:rtl/>
        </w:rPr>
        <w:t>ن از تراز پایه داشته و چنانچه میانگرهای میانقابی مانعی برای حرکت قاب</w:t>
      </w:r>
      <w:r w:rsidR="001D65DD">
        <w:rPr>
          <w:rFonts w:cs="B Nazanin" w:hint="cs"/>
          <w:sz w:val="26"/>
          <w:szCs w:val="26"/>
          <w:rtl/>
        </w:rPr>
        <w:t>‌</w:t>
      </w:r>
      <w:r w:rsidRPr="00F02B8B">
        <w:rPr>
          <w:rFonts w:cs="B Nazanin" w:hint="cs"/>
          <w:sz w:val="26"/>
          <w:szCs w:val="26"/>
          <w:rtl/>
        </w:rPr>
        <w:t>ها ایجاد کند</w:t>
      </w:r>
      <w:r w:rsidR="00274FA9">
        <w:rPr>
          <w:rFonts w:cs="B Nazanin" w:hint="cs"/>
          <w:sz w:val="26"/>
          <w:szCs w:val="26"/>
          <w:rtl/>
          <w:lang w:bidi="fa-IR"/>
        </w:rPr>
        <w:t xml:space="preserve"> باید در ضریب 0.8 ضرب گردد.</w:t>
      </w:r>
    </w:p>
    <w:p w14:paraId="00681ACE" w14:textId="77777777" w:rsidR="008E1BC3" w:rsidRPr="00F02B8B" w:rsidRDefault="008E1BC3" w:rsidP="008E1BC3">
      <w:pPr>
        <w:bidi/>
        <w:jc w:val="both"/>
        <w:rPr>
          <w:rFonts w:cs="B Nazanin"/>
          <w:sz w:val="26"/>
          <w:szCs w:val="26"/>
          <w:lang w:bidi="fa-IR"/>
        </w:rPr>
      </w:pPr>
    </w:p>
    <w:p w14:paraId="34D8F3D4" w14:textId="77777777" w:rsidR="00981C4B" w:rsidRDefault="00981C4B" w:rsidP="00F85479">
      <w:pPr>
        <w:bidi/>
        <w:rPr>
          <w:rFonts w:cs="B Nazanin"/>
          <w:sz w:val="26"/>
          <w:szCs w:val="26"/>
          <w:rtl/>
          <w:lang w:bidi="fa-IR"/>
        </w:rPr>
      </w:pPr>
      <w:r w:rsidRPr="00981C4B">
        <w:rPr>
          <w:rFonts w:cs="B Nazanin" w:hint="cs"/>
          <w:sz w:val="26"/>
          <w:szCs w:val="26"/>
          <w:rtl/>
        </w:rPr>
        <w:t>در قاب</w:t>
      </w:r>
      <w:r>
        <w:rPr>
          <w:rFonts w:cs="B Nazanin" w:hint="cs"/>
          <w:sz w:val="26"/>
          <w:szCs w:val="26"/>
          <w:rtl/>
        </w:rPr>
        <w:t>‌</w:t>
      </w:r>
      <w:r w:rsidRPr="00981C4B">
        <w:rPr>
          <w:rFonts w:cs="B Nazanin" w:hint="cs"/>
          <w:sz w:val="26"/>
          <w:szCs w:val="26"/>
          <w:rtl/>
        </w:rPr>
        <w:t xml:space="preserve">های </w:t>
      </w:r>
      <w:r w:rsidR="00F85479">
        <w:rPr>
          <w:rFonts w:cs="B Nazanin" w:hint="cs"/>
          <w:sz w:val="26"/>
          <w:szCs w:val="26"/>
          <w:rtl/>
        </w:rPr>
        <w:t>فولادی</w:t>
      </w:r>
      <w:r w:rsidRPr="00981C4B">
        <w:rPr>
          <w:rFonts w:cs="B Nazanin" w:hint="cs"/>
          <w:sz w:val="26"/>
          <w:szCs w:val="26"/>
          <w:rtl/>
        </w:rPr>
        <w:t xml:space="preserve"> با سیستم قاب خمشی (جهت </w:t>
      </w:r>
      <w:r w:rsidRPr="00981C4B">
        <w:rPr>
          <w:rFonts w:asciiTheme="majorBidi" w:hAnsiTheme="majorBidi" w:cstheme="majorBidi"/>
          <w:sz w:val="26"/>
          <w:szCs w:val="26"/>
        </w:rPr>
        <w:t>x</w:t>
      </w:r>
      <w:r w:rsidR="004843FD">
        <w:rPr>
          <w:rFonts w:cs="B Nazanin" w:hint="cs"/>
          <w:sz w:val="26"/>
          <w:szCs w:val="26"/>
          <w:rtl/>
        </w:rPr>
        <w:t xml:space="preserve">- </w:t>
      </w:r>
      <w:r w:rsidR="00FA047A">
        <w:rPr>
          <w:rFonts w:cs="B Nazanin" w:hint="cs"/>
          <w:sz w:val="26"/>
          <w:szCs w:val="26"/>
          <w:rtl/>
          <w:lang w:bidi="fa-IR"/>
        </w:rPr>
        <w:t>ب</w:t>
      </w:r>
      <w:r w:rsidR="008E1BC3">
        <w:rPr>
          <w:rFonts w:cs="B Nazanin" w:hint="cs"/>
          <w:sz w:val="26"/>
          <w:szCs w:val="26"/>
          <w:rtl/>
          <w:lang w:bidi="fa-IR"/>
        </w:rPr>
        <w:t>ا</w:t>
      </w:r>
      <w:r w:rsidR="00FA047A">
        <w:rPr>
          <w:rFonts w:cs="B Nazanin" w:hint="cs"/>
          <w:sz w:val="26"/>
          <w:szCs w:val="26"/>
          <w:rtl/>
          <w:lang w:bidi="fa-IR"/>
        </w:rPr>
        <w:t xml:space="preserve"> مزاحمت ميان‌قابي)</w:t>
      </w:r>
    </w:p>
    <w:p w14:paraId="020EDF31" w14:textId="77777777" w:rsidR="00F02B8B" w:rsidRPr="002B6A09" w:rsidRDefault="00F02B8B" w:rsidP="00C45EA9">
      <w:pPr>
        <w:bidi/>
        <w:rPr>
          <w:rFonts w:eastAsiaTheme="minorEastAsia" w:cs="B Nazanin"/>
          <w:sz w:val="26"/>
          <w:szCs w:val="26"/>
          <w:rtl/>
          <w:lang w:bidi="fa-IR"/>
        </w:rPr>
      </w:pPr>
      <m:oMathPara>
        <m:oMathParaPr>
          <m:jc m:val="center"/>
        </m:oMathParaPr>
        <m:oMath>
          <m:r>
            <m:rPr>
              <m:sty m:val="p"/>
            </m:rPr>
            <w:rPr>
              <w:rFonts w:ascii="Cambria Math" w:hAnsi="Cambria Math" w:cs="B Nazanin"/>
              <w:sz w:val="26"/>
              <w:szCs w:val="26"/>
              <w:lang w:bidi="fa-IR"/>
            </w:rPr>
            <m:t>T=0.8×0.08×</m:t>
          </m:r>
          <m:sSup>
            <m:sSupPr>
              <m:ctrlPr>
                <w:rPr>
                  <w:rFonts w:ascii="Cambria Math" w:hAnsi="Cambria Math" w:cs="B Nazanin"/>
                  <w:i/>
                  <w:sz w:val="26"/>
                  <w:szCs w:val="26"/>
                  <w:lang w:bidi="fa-IR"/>
                </w:rPr>
              </m:ctrlPr>
            </m:sSupPr>
            <m:e>
              <m:r>
                <w:rPr>
                  <w:rFonts w:ascii="Cambria Math" w:hAnsi="Cambria Math" w:cs="B Nazanin"/>
                  <w:sz w:val="26"/>
                  <w:szCs w:val="26"/>
                  <w:lang w:bidi="fa-IR"/>
                </w:rPr>
                <m:t>17.5</m:t>
              </m:r>
            </m:e>
            <m:sup>
              <m:r>
                <w:rPr>
                  <w:rFonts w:ascii="Cambria Math" w:hAnsi="Cambria Math" w:cs="B Nazanin"/>
                  <w:sz w:val="26"/>
                  <w:szCs w:val="26"/>
                  <w:lang w:bidi="fa-IR"/>
                </w:rPr>
                <m:t>0.75</m:t>
              </m:r>
            </m:sup>
          </m:sSup>
          <m:r>
            <m:rPr>
              <m:sty m:val="p"/>
            </m:rPr>
            <w:rPr>
              <w:rFonts w:ascii="Cambria Math" w:hAnsi="Cambria Math" w:cs="B Nazanin"/>
              <w:sz w:val="26"/>
              <w:szCs w:val="26"/>
              <w:lang w:bidi="fa-IR"/>
            </w:rPr>
            <m:t>=0.547 s</m:t>
          </m:r>
        </m:oMath>
      </m:oMathPara>
    </w:p>
    <w:p w14:paraId="0F950E21" w14:textId="77777777" w:rsidR="002B6A09" w:rsidRPr="00B27106" w:rsidRDefault="002B6A09" w:rsidP="0078488A">
      <w:pPr>
        <w:bidi/>
        <w:jc w:val="both"/>
        <w:rPr>
          <w:rFonts w:eastAsiaTheme="minorEastAsia" w:cs="B Nazanin"/>
          <w:sz w:val="26"/>
          <w:szCs w:val="26"/>
          <w:lang w:bidi="fa-IR"/>
        </w:rPr>
      </w:pPr>
      <w:r>
        <w:rPr>
          <w:rFonts w:eastAsiaTheme="minorEastAsia" w:cs="B Nazanin" w:hint="cs"/>
          <w:sz w:val="26"/>
          <w:szCs w:val="26"/>
          <w:rtl/>
          <w:lang w:bidi="fa-IR"/>
        </w:rPr>
        <w:t>*</w:t>
      </w:r>
      <w:r w:rsidR="006A753C">
        <w:rPr>
          <w:rFonts w:eastAsiaTheme="minorEastAsia" w:cs="B Nazanin" w:hint="cs"/>
          <w:sz w:val="26"/>
          <w:szCs w:val="26"/>
          <w:rtl/>
          <w:lang w:bidi="fa-IR"/>
        </w:rPr>
        <w:t xml:space="preserve"> </w:t>
      </w:r>
      <w:r>
        <w:rPr>
          <w:rFonts w:eastAsiaTheme="minorEastAsia" w:cs="B Nazanin" w:hint="cs"/>
          <w:sz w:val="26"/>
          <w:szCs w:val="26"/>
          <w:rtl/>
          <w:lang w:bidi="fa-IR"/>
        </w:rPr>
        <w:t xml:space="preserve">با توجه به تبصره آيين نامه زلزله، مي‌توان در كليه ساختمان‌ها زمان </w:t>
      </w:r>
      <w:r w:rsidRPr="003B6AB6">
        <w:rPr>
          <w:rFonts w:eastAsiaTheme="minorEastAsia" w:cs="B Nazanin" w:hint="cs"/>
          <w:sz w:val="26"/>
          <w:szCs w:val="26"/>
          <w:rtl/>
          <w:lang w:bidi="fa-IR"/>
        </w:rPr>
        <w:t>تناوب اصلي نوسان را با استفاده از تحليل ديناميكي تعيين نمود</w:t>
      </w:r>
      <w:r w:rsidR="001C41BB" w:rsidRPr="003B6AB6">
        <w:rPr>
          <w:rFonts w:eastAsiaTheme="minorEastAsia" w:cs="B Nazanin" w:hint="cs"/>
          <w:sz w:val="26"/>
          <w:szCs w:val="26"/>
          <w:rtl/>
          <w:lang w:bidi="fa-IR"/>
        </w:rPr>
        <w:t xml:space="preserve"> و در محاسبات نیروها</w:t>
      </w:r>
      <w:r w:rsidR="001C41BB">
        <w:rPr>
          <w:rFonts w:eastAsiaTheme="minorEastAsia" w:cs="B Nazanin" w:hint="cs"/>
          <w:sz w:val="26"/>
          <w:szCs w:val="26"/>
          <w:rtl/>
          <w:lang w:bidi="fa-IR"/>
        </w:rPr>
        <w:t xml:space="preserve"> منظور نمو</w:t>
      </w:r>
      <w:r w:rsidR="00F82D10">
        <w:rPr>
          <w:rFonts w:eastAsiaTheme="minorEastAsia" w:cs="B Nazanin" w:hint="cs"/>
          <w:sz w:val="26"/>
          <w:szCs w:val="26"/>
          <w:rtl/>
          <w:lang w:bidi="fa-IR"/>
        </w:rPr>
        <w:t>د، ولی مقدار آن در هر حالت نباید از 1.25 برابر مقادیر به دست آورده شده از روابط تجربی بالا بیشتر در نظر گرفته شود.</w:t>
      </w:r>
    </w:p>
    <w:p w14:paraId="644BCBB9" w14:textId="77777777" w:rsidR="00B27106" w:rsidRPr="00B27106" w:rsidRDefault="00B27106" w:rsidP="00C45EA9">
      <w:pPr>
        <w:bidi/>
        <w:rPr>
          <w:rFonts w:cs="B Nazanin"/>
          <w:sz w:val="26"/>
          <w:szCs w:val="26"/>
          <w:rtl/>
          <w:lang w:bidi="fa-IR"/>
        </w:rPr>
      </w:pPr>
      <m:oMathPara>
        <m:oMath>
          <m:r>
            <m:rPr>
              <m:sty m:val="p"/>
            </m:rPr>
            <w:rPr>
              <w:rFonts w:ascii="Cambria Math" w:hAnsi="Cambria Math" w:cs="B Nazanin"/>
              <w:sz w:val="26"/>
              <w:szCs w:val="26"/>
            </w:rPr>
            <m:t>T=1.25×</m:t>
          </m:r>
          <m:r>
            <w:rPr>
              <w:rFonts w:ascii="Cambria Math" w:hAnsi="Cambria Math" w:cs="B Nazanin"/>
              <w:sz w:val="26"/>
              <w:szCs w:val="26"/>
            </w:rPr>
            <m:t>0.547</m:t>
          </m:r>
          <m:r>
            <m:rPr>
              <m:sty m:val="p"/>
            </m:rPr>
            <w:rPr>
              <w:rFonts w:ascii="Cambria Math" w:hAnsi="Cambria Math" w:cs="B Nazanin"/>
              <w:sz w:val="26"/>
              <w:szCs w:val="26"/>
            </w:rPr>
            <m:t>=0.684 s</m:t>
          </m:r>
        </m:oMath>
      </m:oMathPara>
    </w:p>
    <w:p w14:paraId="4AD370D7" w14:textId="77777777" w:rsidR="00DB6EC9" w:rsidRPr="00DB6EC9" w:rsidRDefault="00DB6EC9" w:rsidP="00DB6EC9">
      <w:pPr>
        <w:bidi/>
        <w:rPr>
          <w:rFonts w:cs="B Nazanin"/>
          <w:i/>
          <w:sz w:val="26"/>
          <w:szCs w:val="26"/>
          <w:lang w:bidi="fa-IR"/>
        </w:rPr>
      </w:pPr>
      <m:oMathPara>
        <m:oMath>
          <m:r>
            <w:rPr>
              <w:rFonts w:ascii="Cambria Math" w:hAnsi="Cambria Math" w:cs="B Nazanin"/>
              <w:sz w:val="26"/>
              <w:szCs w:val="26"/>
              <w:lang w:bidi="fa-IR"/>
            </w:rPr>
            <m:t>0.5 s&lt;T&lt;2.5 s →K=0.5 T+0.75</m:t>
          </m:r>
        </m:oMath>
      </m:oMathPara>
    </w:p>
    <w:p w14:paraId="2C9CD2E1" w14:textId="77777777" w:rsidR="00DB6EC9" w:rsidRPr="00DB6EC9" w:rsidRDefault="00DB6EC9" w:rsidP="00436799">
      <w:pPr>
        <w:bidi/>
        <w:rPr>
          <w:rFonts w:cs="B Nazanin"/>
          <w:i/>
          <w:sz w:val="26"/>
          <w:szCs w:val="26"/>
          <w:rtl/>
          <w:lang w:bidi="fa-IR"/>
        </w:rPr>
      </w:pPr>
      <m:oMathPara>
        <m:oMath>
          <m:r>
            <w:rPr>
              <w:rFonts w:ascii="Cambria Math" w:hAnsi="Cambria Math" w:cs="B Nazanin"/>
              <w:sz w:val="26"/>
              <w:szCs w:val="26"/>
              <w:lang w:bidi="fa-IR"/>
            </w:rPr>
            <m:t>K=0.5×0.684+0.75=1.092</m:t>
          </m:r>
        </m:oMath>
      </m:oMathPara>
    </w:p>
    <w:p w14:paraId="1752D55C" w14:textId="77777777" w:rsidR="00F02B8B" w:rsidRDefault="00F02B8B" w:rsidP="0078488A">
      <w:pPr>
        <w:bidi/>
        <w:rPr>
          <w:rFonts w:eastAsiaTheme="minorEastAsia" w:cs="B Nazanin"/>
          <w:sz w:val="26"/>
          <w:szCs w:val="26"/>
        </w:rPr>
      </w:pPr>
      <w:r w:rsidRPr="00F02B8B">
        <w:rPr>
          <w:rFonts w:cs="B Nazanin" w:hint="cs"/>
          <w:sz w:val="26"/>
          <w:szCs w:val="26"/>
          <w:rtl/>
        </w:rPr>
        <w:t>در قاب</w:t>
      </w:r>
      <w:r w:rsidR="00981C4B">
        <w:rPr>
          <w:rFonts w:cs="B Nazanin" w:hint="cs"/>
          <w:sz w:val="26"/>
          <w:szCs w:val="26"/>
          <w:rtl/>
        </w:rPr>
        <w:t>‌</w:t>
      </w:r>
      <w:r w:rsidRPr="00F02B8B">
        <w:rPr>
          <w:rFonts w:cs="B Nazanin" w:hint="cs"/>
          <w:sz w:val="26"/>
          <w:szCs w:val="26"/>
          <w:rtl/>
        </w:rPr>
        <w:t xml:space="preserve">های </w:t>
      </w:r>
      <w:r w:rsidR="0078488A">
        <w:rPr>
          <w:rFonts w:cs="B Nazanin" w:hint="cs"/>
          <w:sz w:val="26"/>
          <w:szCs w:val="26"/>
          <w:rtl/>
        </w:rPr>
        <w:t>فولادی</w:t>
      </w:r>
      <w:r w:rsidRPr="00F02B8B">
        <w:rPr>
          <w:rFonts w:cs="B Nazanin" w:hint="cs"/>
          <w:sz w:val="26"/>
          <w:szCs w:val="26"/>
          <w:rtl/>
        </w:rPr>
        <w:t xml:space="preserve"> با سیستم قاب </w:t>
      </w:r>
      <w:r w:rsidR="0078488A">
        <w:rPr>
          <w:rFonts w:cs="B Nazanin" w:hint="cs"/>
          <w:sz w:val="26"/>
          <w:szCs w:val="26"/>
          <w:rtl/>
        </w:rPr>
        <w:t>ساختمانی مهاربندی</w:t>
      </w:r>
      <w:r w:rsidRPr="00F02B8B">
        <w:rPr>
          <w:rFonts w:cs="B Nazanin" w:hint="cs"/>
          <w:sz w:val="26"/>
          <w:szCs w:val="26"/>
          <w:rtl/>
        </w:rPr>
        <w:t xml:space="preserve"> </w:t>
      </w:r>
      <w:r w:rsidR="004843FD" w:rsidRPr="004843FD">
        <w:rPr>
          <w:rFonts w:cs="B Nazanin" w:hint="cs"/>
          <w:sz w:val="26"/>
          <w:szCs w:val="26"/>
          <w:rtl/>
        </w:rPr>
        <w:t xml:space="preserve">(جهت </w:t>
      </w:r>
      <w:r w:rsidR="004843FD">
        <w:rPr>
          <w:rFonts w:asciiTheme="majorBidi" w:hAnsiTheme="majorBidi" w:cstheme="majorBidi"/>
          <w:sz w:val="26"/>
          <w:szCs w:val="26"/>
        </w:rPr>
        <w:t>y</w:t>
      </w:r>
      <w:r w:rsidR="004843FD" w:rsidRPr="004843FD">
        <w:rPr>
          <w:rFonts w:cs="B Nazanin" w:hint="cs"/>
          <w:sz w:val="26"/>
          <w:szCs w:val="26"/>
          <w:rtl/>
        </w:rPr>
        <w:t xml:space="preserve">- </w:t>
      </w:r>
      <w:r w:rsidR="004843FD" w:rsidRPr="004843FD">
        <w:rPr>
          <w:rFonts w:cs="B Nazanin" w:hint="cs"/>
          <w:sz w:val="26"/>
          <w:szCs w:val="26"/>
          <w:rtl/>
          <w:lang w:bidi="fa-IR"/>
        </w:rPr>
        <w:t>ب</w:t>
      </w:r>
      <w:r w:rsidR="00F07DED">
        <w:rPr>
          <w:rFonts w:cs="B Nazanin" w:hint="cs"/>
          <w:sz w:val="26"/>
          <w:szCs w:val="26"/>
          <w:rtl/>
          <w:lang w:bidi="fa-IR"/>
        </w:rPr>
        <w:t>ا</w:t>
      </w:r>
      <w:r w:rsidR="004843FD" w:rsidRPr="004843FD">
        <w:rPr>
          <w:rFonts w:cs="B Nazanin" w:hint="cs"/>
          <w:sz w:val="26"/>
          <w:szCs w:val="26"/>
          <w:rtl/>
          <w:lang w:bidi="fa-IR"/>
        </w:rPr>
        <w:t xml:space="preserve"> مزاحمت ميان‌قابي)</w:t>
      </w:r>
    </w:p>
    <w:p w14:paraId="5FCFF92B" w14:textId="77777777" w:rsidR="00F82D10" w:rsidRPr="00F82D10" w:rsidRDefault="00F82D10" w:rsidP="003656EA">
      <w:pPr>
        <w:bidi/>
        <w:rPr>
          <w:rFonts w:cs="B Nazanin"/>
          <w:sz w:val="26"/>
          <w:szCs w:val="26"/>
          <w:rtl/>
          <w:lang w:bidi="fa-IR"/>
        </w:rPr>
      </w:pPr>
      <m:oMathPara>
        <m:oMathParaPr>
          <m:jc m:val="center"/>
        </m:oMathParaPr>
        <m:oMath>
          <m:r>
            <m:rPr>
              <m:sty m:val="p"/>
            </m:rPr>
            <w:rPr>
              <w:rFonts w:ascii="Cambria Math" w:hAnsi="Cambria Math" w:cs="B Nazanin"/>
              <w:sz w:val="26"/>
              <w:szCs w:val="26"/>
            </w:rPr>
            <m:t>T=0.8×0.05×</m:t>
          </m:r>
          <m:sSup>
            <m:sSupPr>
              <m:ctrlPr>
                <w:rPr>
                  <w:rFonts w:ascii="Cambria Math" w:hAnsi="Cambria Math" w:cs="B Nazanin"/>
                  <w:i/>
                  <w:sz w:val="26"/>
                  <w:szCs w:val="26"/>
                </w:rPr>
              </m:ctrlPr>
            </m:sSupPr>
            <m:e>
              <m:r>
                <w:rPr>
                  <w:rFonts w:ascii="Cambria Math" w:hAnsi="Cambria Math" w:cs="B Nazanin"/>
                  <w:sz w:val="26"/>
                  <w:szCs w:val="26"/>
                </w:rPr>
                <m:t>17.5</m:t>
              </m:r>
            </m:e>
            <m:sup>
              <m:r>
                <w:rPr>
                  <w:rFonts w:ascii="Cambria Math" w:hAnsi="Cambria Math" w:cs="B Nazanin"/>
                  <w:sz w:val="26"/>
                  <w:szCs w:val="26"/>
                </w:rPr>
                <m:t>0.75</m:t>
              </m:r>
            </m:sup>
          </m:sSup>
          <m:r>
            <m:rPr>
              <m:sty m:val="p"/>
            </m:rPr>
            <w:rPr>
              <w:rFonts w:ascii="Cambria Math" w:hAnsi="Cambria Math" w:cs="B Nazanin"/>
              <w:sz w:val="26"/>
              <w:szCs w:val="26"/>
            </w:rPr>
            <m:t>=0.342 s</m:t>
          </m:r>
        </m:oMath>
      </m:oMathPara>
    </w:p>
    <w:p w14:paraId="4896E327" w14:textId="77777777" w:rsidR="007D0C43" w:rsidRPr="007D0C43" w:rsidRDefault="00206FC9" w:rsidP="003656EA">
      <w:pPr>
        <w:bidi/>
        <w:jc w:val="both"/>
        <w:rPr>
          <w:rFonts w:ascii="Cambria Math" w:hAnsi="Cambria Math" w:cs="B Nazanin"/>
          <w:sz w:val="26"/>
          <w:szCs w:val="26"/>
          <w:rtl/>
          <w:lang w:bidi="fa-IR"/>
        </w:rPr>
      </w:pPr>
      <m:oMathPara>
        <m:oMath>
          <m:r>
            <m:rPr>
              <m:sty m:val="p"/>
            </m:rPr>
            <w:rPr>
              <w:rFonts w:ascii="Cambria Math" w:hAnsi="Cambria Math" w:cs="B Nazanin"/>
              <w:sz w:val="26"/>
              <w:szCs w:val="26"/>
            </w:rPr>
            <m:t>T=1.25×</m:t>
          </m:r>
          <m:r>
            <w:rPr>
              <w:rFonts w:ascii="Cambria Math" w:hAnsi="Cambria Math" w:cs="B Nazanin"/>
              <w:sz w:val="26"/>
              <w:szCs w:val="26"/>
            </w:rPr>
            <m:t>0.451</m:t>
          </m:r>
          <m:r>
            <m:rPr>
              <m:sty m:val="p"/>
            </m:rPr>
            <w:rPr>
              <w:rFonts w:ascii="Cambria Math" w:hAnsi="Cambria Math" w:cs="B Nazanin"/>
              <w:sz w:val="26"/>
              <w:szCs w:val="26"/>
            </w:rPr>
            <m:t>=0.427 s</m:t>
          </m:r>
        </m:oMath>
      </m:oMathPara>
    </w:p>
    <w:p w14:paraId="5F9524A9" w14:textId="77777777" w:rsidR="007D0C43" w:rsidRPr="007D0C43" w:rsidRDefault="007D0C43" w:rsidP="0078488A">
      <w:pPr>
        <w:bidi/>
        <w:jc w:val="both"/>
        <w:rPr>
          <w:rFonts w:ascii="Cambria Math" w:hAnsi="Cambria Math" w:cs="B Nazanin"/>
          <w:i/>
          <w:sz w:val="26"/>
          <w:szCs w:val="26"/>
        </w:rPr>
      </w:pPr>
      <m:oMathPara>
        <m:oMath>
          <m:r>
            <w:rPr>
              <w:rFonts w:ascii="Cambria Math" w:hAnsi="Cambria Math" w:cs="B Nazanin"/>
              <w:sz w:val="26"/>
              <w:szCs w:val="26"/>
            </w:rPr>
            <m:t>T&lt;0.5 s →K=1</m:t>
          </m:r>
        </m:oMath>
      </m:oMathPara>
    </w:p>
    <w:p w14:paraId="77AC4AE5" w14:textId="77777777" w:rsidR="00C87F55" w:rsidRDefault="00C87F55" w:rsidP="00DD10A9">
      <w:pPr>
        <w:bidi/>
        <w:jc w:val="both"/>
        <w:rPr>
          <w:rFonts w:cs="B Nazanin"/>
          <w:sz w:val="26"/>
          <w:szCs w:val="26"/>
          <w:lang w:bidi="fa-IR"/>
        </w:rPr>
      </w:pPr>
      <w:r w:rsidRPr="00C87F55">
        <w:rPr>
          <w:rFonts w:cs="B Nazanin" w:hint="cs"/>
          <w:sz w:val="26"/>
          <w:szCs w:val="26"/>
          <w:rtl/>
          <w:lang w:bidi="fa-IR"/>
        </w:rPr>
        <w:t xml:space="preserve">طبق جدول 2-2 از استاندارد 2800، و قرارگیری ساختمان در شهر </w:t>
      </w:r>
      <w:r w:rsidR="00DD10A9">
        <w:rPr>
          <w:rFonts w:cs="B Nazanin" w:hint="cs"/>
          <w:sz w:val="26"/>
          <w:szCs w:val="26"/>
          <w:rtl/>
          <w:lang w:bidi="fa-IR"/>
        </w:rPr>
        <w:t>تهران</w:t>
      </w:r>
      <w:r w:rsidRPr="00C87F55">
        <w:rPr>
          <w:rFonts w:cs="B Nazanin" w:hint="cs"/>
          <w:sz w:val="26"/>
          <w:szCs w:val="26"/>
          <w:rtl/>
          <w:lang w:bidi="fa-IR"/>
        </w:rPr>
        <w:t xml:space="preserve"> با خطرپذیری لرزه‌ای</w:t>
      </w:r>
      <w:r w:rsidR="00DD10A9">
        <w:rPr>
          <w:rFonts w:cs="B Nazanin" w:hint="cs"/>
          <w:sz w:val="26"/>
          <w:szCs w:val="26"/>
          <w:rtl/>
          <w:lang w:bidi="fa-IR"/>
        </w:rPr>
        <w:t xml:space="preserve"> خیلی</w:t>
      </w:r>
      <w:r w:rsidRPr="00C87F55">
        <w:rPr>
          <w:rFonts w:cs="B Nazanin" w:hint="cs"/>
          <w:sz w:val="26"/>
          <w:szCs w:val="26"/>
          <w:rtl/>
          <w:lang w:bidi="fa-IR"/>
        </w:rPr>
        <w:t xml:space="preserve"> زیاد و </w:t>
      </w:r>
      <w:r w:rsidR="00DD10A9">
        <w:rPr>
          <w:rFonts w:cs="B Nazanin" w:hint="cs"/>
          <w:sz w:val="26"/>
          <w:szCs w:val="26"/>
          <w:rtl/>
          <w:lang w:bidi="fa-IR"/>
        </w:rPr>
        <w:t>خاک تیپ 4</w:t>
      </w:r>
      <w:r w:rsidRPr="00C87F55">
        <w:rPr>
          <w:rFonts w:cs="B Nazanin" w:hint="cs"/>
          <w:sz w:val="26"/>
          <w:szCs w:val="26"/>
          <w:rtl/>
          <w:lang w:bidi="fa-IR"/>
        </w:rPr>
        <w:t>، ضرایب زیر ب</w:t>
      </w:r>
      <w:r>
        <w:rPr>
          <w:rFonts w:cs="B Nazanin" w:hint="cs"/>
          <w:sz w:val="26"/>
          <w:szCs w:val="26"/>
          <w:rtl/>
          <w:lang w:bidi="fa-IR"/>
        </w:rPr>
        <w:t xml:space="preserve">ه </w:t>
      </w:r>
      <w:r w:rsidR="00DD10A9">
        <w:rPr>
          <w:rFonts w:cs="B Nazanin" w:hint="cs"/>
          <w:sz w:val="26"/>
          <w:szCs w:val="26"/>
          <w:rtl/>
          <w:lang w:bidi="fa-IR"/>
        </w:rPr>
        <w:t>دست خواهند آمد</w:t>
      </w:r>
      <w:r w:rsidR="00DD10A9">
        <w:rPr>
          <w:rFonts w:cs="B Nazanin"/>
          <w:sz w:val="26"/>
          <w:szCs w:val="26"/>
          <w:lang w:bidi="fa-IR"/>
        </w:rPr>
        <w:t>.</w:t>
      </w:r>
    </w:p>
    <w:p w14:paraId="27C23BCA" w14:textId="77777777" w:rsidR="00DD10A9" w:rsidRDefault="00DD10A9" w:rsidP="00DD10A9">
      <w:pPr>
        <w:bidi/>
        <w:jc w:val="both"/>
        <w:rPr>
          <w:rFonts w:cs="B Nazanin"/>
          <w:sz w:val="26"/>
          <w:szCs w:val="26"/>
          <w:rtl/>
          <w:lang w:bidi="fa-IR"/>
        </w:rPr>
      </w:pPr>
      <w:r w:rsidRPr="00DD10A9">
        <w:rPr>
          <w:rFonts w:cs="B Nazanin" w:hint="cs"/>
          <w:sz w:val="26"/>
          <w:szCs w:val="26"/>
          <w:rtl/>
          <w:lang w:bidi="fa-IR"/>
        </w:rPr>
        <w:t>بنابراین</w:t>
      </w:r>
      <w:r w:rsidRPr="00DD10A9">
        <w:rPr>
          <w:rFonts w:cs="B Nazanin"/>
          <w:sz w:val="26"/>
          <w:szCs w:val="26"/>
          <w:rtl/>
          <w:lang w:bidi="fa-IR"/>
        </w:rPr>
        <w:t xml:space="preserve"> </w:t>
      </w:r>
      <w:r w:rsidRPr="00DD10A9">
        <w:rPr>
          <w:rFonts w:cs="B Nazanin" w:hint="cs"/>
          <w:sz w:val="26"/>
          <w:szCs w:val="26"/>
          <w:rtl/>
          <w:lang w:bidi="fa-IR"/>
        </w:rPr>
        <w:t>طبق</w:t>
      </w:r>
      <w:r w:rsidRPr="00DD10A9">
        <w:rPr>
          <w:rFonts w:cs="B Nazanin"/>
          <w:sz w:val="26"/>
          <w:szCs w:val="26"/>
          <w:rtl/>
          <w:lang w:bidi="fa-IR"/>
        </w:rPr>
        <w:t xml:space="preserve"> </w:t>
      </w:r>
      <w:r w:rsidRPr="00DD10A9">
        <w:rPr>
          <w:rFonts w:cs="B Nazanin" w:hint="cs"/>
          <w:sz w:val="26"/>
          <w:szCs w:val="26"/>
          <w:rtl/>
          <w:lang w:bidi="fa-IR"/>
        </w:rPr>
        <w:t>بند</w:t>
      </w:r>
      <w:r w:rsidRPr="00DD10A9">
        <w:rPr>
          <w:rFonts w:cs="B Nazanin"/>
          <w:sz w:val="26"/>
          <w:szCs w:val="26"/>
          <w:rtl/>
          <w:lang w:bidi="fa-IR"/>
        </w:rPr>
        <w:t xml:space="preserve"> 2-3-1 </w:t>
      </w:r>
      <w:r w:rsidRPr="00DD10A9">
        <w:rPr>
          <w:rFonts w:cs="B Nazanin" w:hint="cs"/>
          <w:sz w:val="26"/>
          <w:szCs w:val="26"/>
          <w:rtl/>
          <w:lang w:bidi="fa-IR"/>
        </w:rPr>
        <w:t>ضریب</w:t>
      </w:r>
      <w:r w:rsidRPr="00DD10A9">
        <w:rPr>
          <w:rFonts w:cs="B Nazanin"/>
          <w:sz w:val="26"/>
          <w:szCs w:val="26"/>
          <w:rtl/>
          <w:lang w:bidi="fa-IR"/>
        </w:rPr>
        <w:t xml:space="preserve"> </w:t>
      </w:r>
      <w:r w:rsidRPr="00DD10A9">
        <w:rPr>
          <w:rFonts w:cs="B Nazanin"/>
          <w:sz w:val="26"/>
          <w:szCs w:val="26"/>
          <w:lang w:bidi="fa-IR"/>
        </w:rPr>
        <w:t>B_1</w:t>
      </w:r>
      <w:r w:rsidRPr="00DD10A9">
        <w:rPr>
          <w:rFonts w:cs="B Nazanin"/>
          <w:sz w:val="26"/>
          <w:szCs w:val="26"/>
          <w:rtl/>
          <w:lang w:bidi="fa-IR"/>
        </w:rPr>
        <w:t xml:space="preserve"> </w:t>
      </w:r>
      <w:r w:rsidRPr="00DD10A9">
        <w:rPr>
          <w:rFonts w:cs="B Nazanin" w:hint="cs"/>
          <w:sz w:val="26"/>
          <w:szCs w:val="26"/>
          <w:rtl/>
          <w:lang w:bidi="fa-IR"/>
        </w:rPr>
        <w:t>و</w:t>
      </w:r>
      <w:r w:rsidRPr="00DD10A9">
        <w:rPr>
          <w:rFonts w:cs="B Nazanin"/>
          <w:sz w:val="26"/>
          <w:szCs w:val="26"/>
          <w:rtl/>
          <w:lang w:bidi="fa-IR"/>
        </w:rPr>
        <w:t xml:space="preserve"> </w:t>
      </w:r>
      <w:r w:rsidRPr="00DD10A9">
        <w:rPr>
          <w:rFonts w:cs="B Nazanin" w:hint="cs"/>
          <w:sz w:val="26"/>
          <w:szCs w:val="26"/>
          <w:rtl/>
          <w:lang w:bidi="fa-IR"/>
        </w:rPr>
        <w:t>نیز</w:t>
      </w:r>
      <w:r w:rsidRPr="00DD10A9">
        <w:rPr>
          <w:rFonts w:cs="B Nazanin"/>
          <w:sz w:val="26"/>
          <w:szCs w:val="26"/>
          <w:rtl/>
          <w:lang w:bidi="fa-IR"/>
        </w:rPr>
        <w:t xml:space="preserve"> </w:t>
      </w:r>
      <w:r w:rsidRPr="00DD10A9">
        <w:rPr>
          <w:rFonts w:cs="B Nazanin" w:hint="cs"/>
          <w:sz w:val="26"/>
          <w:szCs w:val="26"/>
          <w:rtl/>
          <w:lang w:bidi="fa-IR"/>
        </w:rPr>
        <w:t>طبق</w:t>
      </w:r>
      <w:r w:rsidRPr="00DD10A9">
        <w:rPr>
          <w:rFonts w:cs="B Nazanin"/>
          <w:sz w:val="26"/>
          <w:szCs w:val="26"/>
          <w:rtl/>
          <w:lang w:bidi="fa-IR"/>
        </w:rPr>
        <w:t xml:space="preserve"> </w:t>
      </w:r>
      <w:r w:rsidRPr="00DD10A9">
        <w:rPr>
          <w:rFonts w:cs="B Nazanin" w:hint="cs"/>
          <w:sz w:val="26"/>
          <w:szCs w:val="26"/>
          <w:rtl/>
          <w:lang w:bidi="fa-IR"/>
        </w:rPr>
        <w:t>بند</w:t>
      </w:r>
      <w:r w:rsidRPr="00DD10A9">
        <w:rPr>
          <w:rFonts w:cs="B Nazanin"/>
          <w:sz w:val="26"/>
          <w:szCs w:val="26"/>
          <w:rtl/>
          <w:lang w:bidi="fa-IR"/>
        </w:rPr>
        <w:t xml:space="preserve"> 2-3-2</w:t>
      </w:r>
      <w:r w:rsidRPr="00DD10A9">
        <w:rPr>
          <w:rFonts w:cs="B Nazanin" w:hint="cs"/>
          <w:sz w:val="26"/>
          <w:szCs w:val="26"/>
          <w:rtl/>
          <w:lang w:bidi="fa-IR"/>
        </w:rPr>
        <w:t>،</w:t>
      </w:r>
      <w:r w:rsidRPr="00DD10A9">
        <w:rPr>
          <w:rFonts w:cs="B Nazanin"/>
          <w:sz w:val="26"/>
          <w:szCs w:val="26"/>
          <w:rtl/>
          <w:lang w:bidi="fa-IR"/>
        </w:rPr>
        <w:t xml:space="preserve"> </w:t>
      </w:r>
      <w:r w:rsidRPr="00DD10A9">
        <w:rPr>
          <w:rFonts w:cs="B Nazanin" w:hint="cs"/>
          <w:sz w:val="26"/>
          <w:szCs w:val="26"/>
          <w:rtl/>
          <w:lang w:bidi="fa-IR"/>
        </w:rPr>
        <w:t>ضریب</w:t>
      </w:r>
      <w:r w:rsidRPr="00DD10A9">
        <w:rPr>
          <w:rFonts w:cs="B Nazanin"/>
          <w:sz w:val="26"/>
          <w:szCs w:val="26"/>
          <w:rtl/>
          <w:lang w:bidi="fa-IR"/>
        </w:rPr>
        <w:t xml:space="preserve"> </w:t>
      </w:r>
      <w:r w:rsidRPr="00DD10A9">
        <w:rPr>
          <w:rFonts w:cs="B Nazanin"/>
          <w:sz w:val="26"/>
          <w:szCs w:val="26"/>
          <w:lang w:bidi="fa-IR"/>
        </w:rPr>
        <w:t>N</w:t>
      </w:r>
      <w:r w:rsidRPr="00DD10A9">
        <w:rPr>
          <w:rFonts w:cs="B Nazanin"/>
          <w:sz w:val="26"/>
          <w:szCs w:val="26"/>
          <w:rtl/>
          <w:lang w:bidi="fa-IR"/>
        </w:rPr>
        <w:t xml:space="preserve"> </w:t>
      </w:r>
      <w:r w:rsidRPr="00DD10A9">
        <w:rPr>
          <w:rFonts w:cs="B Nazanin" w:hint="cs"/>
          <w:sz w:val="26"/>
          <w:szCs w:val="26"/>
          <w:rtl/>
          <w:lang w:bidi="fa-IR"/>
        </w:rPr>
        <w:t>به</w:t>
      </w:r>
      <w:r w:rsidRPr="00DD10A9">
        <w:rPr>
          <w:rFonts w:cs="B Nazanin"/>
          <w:sz w:val="26"/>
          <w:szCs w:val="26"/>
          <w:rtl/>
          <w:lang w:bidi="fa-IR"/>
        </w:rPr>
        <w:t xml:space="preserve"> </w:t>
      </w:r>
      <w:r w:rsidRPr="00DD10A9">
        <w:rPr>
          <w:rFonts w:cs="B Nazanin" w:hint="cs"/>
          <w:sz w:val="26"/>
          <w:szCs w:val="26"/>
          <w:rtl/>
          <w:lang w:bidi="fa-IR"/>
        </w:rPr>
        <w:t>صورت</w:t>
      </w:r>
      <w:r w:rsidRPr="00DD10A9">
        <w:rPr>
          <w:rFonts w:cs="B Nazanin"/>
          <w:sz w:val="26"/>
          <w:szCs w:val="26"/>
          <w:rtl/>
          <w:lang w:bidi="fa-IR"/>
        </w:rPr>
        <w:t xml:space="preserve"> </w:t>
      </w:r>
      <w:r w:rsidRPr="00DD10A9">
        <w:rPr>
          <w:rFonts w:cs="B Nazanin" w:hint="cs"/>
          <w:sz w:val="26"/>
          <w:szCs w:val="26"/>
          <w:rtl/>
          <w:lang w:bidi="fa-IR"/>
        </w:rPr>
        <w:t>مقابل</w:t>
      </w:r>
      <w:r w:rsidRPr="00DD10A9">
        <w:rPr>
          <w:rFonts w:cs="B Nazanin"/>
          <w:sz w:val="26"/>
          <w:szCs w:val="26"/>
          <w:rtl/>
          <w:lang w:bidi="fa-IR"/>
        </w:rPr>
        <w:t xml:space="preserve"> </w:t>
      </w:r>
      <w:r w:rsidRPr="00DD10A9">
        <w:rPr>
          <w:rFonts w:cs="B Nazanin" w:hint="cs"/>
          <w:sz w:val="26"/>
          <w:szCs w:val="26"/>
          <w:rtl/>
          <w:lang w:bidi="fa-IR"/>
        </w:rPr>
        <w:t>بدست</w:t>
      </w:r>
      <w:r w:rsidRPr="00DD10A9">
        <w:rPr>
          <w:rFonts w:cs="B Nazanin"/>
          <w:sz w:val="26"/>
          <w:szCs w:val="26"/>
          <w:rtl/>
          <w:lang w:bidi="fa-IR"/>
        </w:rPr>
        <w:t xml:space="preserve"> </w:t>
      </w:r>
      <w:r w:rsidRPr="00DD10A9">
        <w:rPr>
          <w:rFonts w:cs="B Nazanin" w:hint="cs"/>
          <w:sz w:val="26"/>
          <w:szCs w:val="26"/>
          <w:rtl/>
          <w:lang w:bidi="fa-IR"/>
        </w:rPr>
        <w:t>می‌آیند</w:t>
      </w:r>
      <w:r w:rsidRPr="00DD10A9">
        <w:rPr>
          <w:rFonts w:cs="B Nazanin"/>
          <w:sz w:val="26"/>
          <w:szCs w:val="26"/>
          <w:rtl/>
          <w:lang w:bidi="fa-IR"/>
        </w:rPr>
        <w:t>:</w:t>
      </w:r>
    </w:p>
    <w:p w14:paraId="617C6CF4" w14:textId="77777777" w:rsidR="00DD10A9" w:rsidRPr="00C87F55" w:rsidRDefault="00DD10A9" w:rsidP="00DD10A9">
      <w:pPr>
        <w:bidi/>
        <w:jc w:val="both"/>
        <w:rPr>
          <w:rFonts w:cs="B Nazanin"/>
          <w:sz w:val="26"/>
          <w:szCs w:val="26"/>
          <w:lang w:bidi="fa-IR"/>
        </w:rPr>
      </w:pPr>
      <w:r w:rsidRPr="00DD10A9">
        <w:rPr>
          <w:rFonts w:cs="B Nazanin" w:hint="cs"/>
          <w:sz w:val="26"/>
          <w:szCs w:val="26"/>
          <w:rtl/>
          <w:lang w:bidi="fa-IR"/>
        </w:rPr>
        <w:t>در</w:t>
      </w:r>
      <w:r w:rsidRPr="00DD10A9">
        <w:rPr>
          <w:rFonts w:cs="B Nazanin"/>
          <w:sz w:val="26"/>
          <w:szCs w:val="26"/>
          <w:rtl/>
          <w:lang w:bidi="fa-IR"/>
        </w:rPr>
        <w:t xml:space="preserve"> </w:t>
      </w:r>
      <w:r w:rsidRPr="00DD10A9">
        <w:rPr>
          <w:rFonts w:cs="B Nazanin" w:hint="cs"/>
          <w:sz w:val="26"/>
          <w:szCs w:val="26"/>
          <w:rtl/>
          <w:lang w:bidi="fa-IR"/>
        </w:rPr>
        <w:t>جهت</w:t>
      </w:r>
      <w:r w:rsidRPr="00DD10A9">
        <w:rPr>
          <w:rFonts w:cs="B Nazanin"/>
          <w:sz w:val="26"/>
          <w:szCs w:val="26"/>
          <w:rtl/>
          <w:lang w:bidi="fa-IR"/>
        </w:rPr>
        <w:t xml:space="preserve"> </w:t>
      </w:r>
      <w:r w:rsidRPr="00DD10A9">
        <w:rPr>
          <w:rFonts w:cs="B Nazanin"/>
          <w:sz w:val="26"/>
          <w:szCs w:val="26"/>
          <w:lang w:bidi="fa-IR"/>
        </w:rPr>
        <w:t>x</w:t>
      </w:r>
      <w:r w:rsidRPr="00DD10A9">
        <w:rPr>
          <w:rFonts w:cs="B Nazanin"/>
          <w:sz w:val="26"/>
          <w:szCs w:val="26"/>
          <w:rtl/>
          <w:lang w:bidi="fa-IR"/>
        </w:rPr>
        <w:t>:</w:t>
      </w:r>
    </w:p>
    <w:p w14:paraId="7D6CABCC" w14:textId="77777777" w:rsidR="00C87F55" w:rsidRPr="00DD10A9" w:rsidRDefault="00DD10A9" w:rsidP="00C87F55">
      <w:pPr>
        <w:bidi/>
        <w:jc w:val="center"/>
        <w:rPr>
          <w:rFonts w:cs="B Nazanin"/>
          <w:sz w:val="26"/>
          <w:szCs w:val="26"/>
          <w:rtl/>
        </w:rPr>
      </w:pPr>
      <w:r w:rsidRPr="00DD10A9">
        <w:rPr>
          <w:noProof/>
          <w:rtl/>
          <w:lang w:eastAsia="zh-TW"/>
        </w:rPr>
        <w:drawing>
          <wp:inline distT="0" distB="0" distL="0" distR="0" wp14:anchorId="241008ED" wp14:editId="16332845">
            <wp:extent cx="3263900" cy="5188585"/>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63900" cy="5188585"/>
                    </a:xfrm>
                    <a:prstGeom prst="rect">
                      <a:avLst/>
                    </a:prstGeom>
                    <a:noFill/>
                    <a:ln>
                      <a:noFill/>
                    </a:ln>
                  </pic:spPr>
                </pic:pic>
              </a:graphicData>
            </a:graphic>
          </wp:inline>
        </w:drawing>
      </w:r>
    </w:p>
    <w:p w14:paraId="4D07A52C" w14:textId="77777777" w:rsidR="005B1946" w:rsidRDefault="005B1946" w:rsidP="005B1946">
      <w:pPr>
        <w:bidi/>
        <w:rPr>
          <w:rFonts w:cs="B Nazanin"/>
          <w:sz w:val="26"/>
          <w:szCs w:val="26"/>
          <w:rtl/>
          <w:lang w:bidi="fa-IR"/>
        </w:rPr>
      </w:pPr>
    </w:p>
    <w:p w14:paraId="395870C3" w14:textId="77777777" w:rsidR="00C87F55" w:rsidRPr="008C3334" w:rsidRDefault="00000000" w:rsidP="00007395">
      <w:pPr>
        <w:bidi/>
        <w:jc w:val="right"/>
        <w:rPr>
          <w:rFonts w:asciiTheme="majorBidi" w:hAnsiTheme="majorBidi" w:cstheme="majorBidi"/>
          <w:sz w:val="26"/>
          <w:szCs w:val="26"/>
        </w:rPr>
      </w:pPr>
      <m:oMath>
        <m:sSub>
          <m:sSubPr>
            <m:ctrlPr>
              <w:rPr>
                <w:rFonts w:ascii="Cambria Math" w:eastAsiaTheme="minorHAnsi" w:hAnsi="Cambria Math" w:cstheme="majorBidi"/>
                <w:i/>
                <w:sz w:val="26"/>
                <w:szCs w:val="26"/>
              </w:rPr>
            </m:ctrlPr>
          </m:sSubPr>
          <m:e>
            <m:r>
              <w:rPr>
                <w:rFonts w:ascii="Cambria Math" w:hAnsi="Cambria Math" w:cstheme="majorBidi"/>
                <w:sz w:val="26"/>
                <w:szCs w:val="26"/>
              </w:rPr>
              <m:t>T</m:t>
            </m:r>
          </m:e>
          <m:sub>
            <m:r>
              <w:rPr>
                <w:rFonts w:ascii="Cambria Math" w:hAnsi="Cambria Math" w:cstheme="majorBidi"/>
                <w:sz w:val="26"/>
                <w:szCs w:val="26"/>
              </w:rPr>
              <m:t>0</m:t>
            </m:r>
          </m:sub>
        </m:sSub>
        <m:r>
          <w:rPr>
            <w:rFonts w:ascii="Cambria Math" w:hAnsi="Cambria Math" w:cstheme="majorBidi"/>
            <w:sz w:val="26"/>
            <w:szCs w:val="26"/>
          </w:rPr>
          <m:t>&lt;T&lt;</m:t>
        </m:r>
        <m:sSub>
          <m:sSubPr>
            <m:ctrlPr>
              <w:rPr>
                <w:rFonts w:ascii="Cambria Math" w:eastAsiaTheme="minorHAnsi" w:hAnsi="Cambria Math" w:cstheme="majorBidi"/>
                <w:i/>
                <w:sz w:val="26"/>
                <w:szCs w:val="26"/>
              </w:rPr>
            </m:ctrlPr>
          </m:sSubPr>
          <m:e>
            <m:r>
              <w:rPr>
                <w:rFonts w:ascii="Cambria Math" w:hAnsi="Cambria Math" w:cstheme="majorBidi"/>
                <w:sz w:val="26"/>
                <w:szCs w:val="26"/>
              </w:rPr>
              <m:t>T</m:t>
            </m:r>
          </m:e>
          <m:sub>
            <m:r>
              <w:rPr>
                <w:rFonts w:ascii="Cambria Math" w:hAnsi="Cambria Math" w:cstheme="majorBidi"/>
                <w:sz w:val="26"/>
                <w:szCs w:val="26"/>
              </w:rPr>
              <m:t>s</m:t>
            </m:r>
          </m:sub>
        </m:sSub>
        <m:r>
          <m:rPr>
            <m:sty m:val="p"/>
          </m:rPr>
          <w:rPr>
            <w:rFonts w:ascii="Cambria Math" w:hAnsi="Cambria Math" w:cstheme="majorBidi"/>
            <w:sz w:val="26"/>
            <w:szCs w:val="26"/>
          </w:rPr>
          <m:t>→</m:t>
        </m:r>
      </m:oMath>
      <w:r w:rsidR="008C3334">
        <w:rPr>
          <w:rFonts w:asciiTheme="majorBidi" w:hAnsiTheme="majorBidi" w:cstheme="majorBidi"/>
          <w:sz w:val="26"/>
          <w:szCs w:val="26"/>
        </w:rPr>
        <w:t xml:space="preserve">             </w:t>
      </w:r>
      <w:r w:rsidR="00E6215E">
        <w:rPr>
          <w:rFonts w:asciiTheme="majorBidi" w:hAnsiTheme="majorBidi" w:cstheme="majorBidi"/>
          <w:sz w:val="26"/>
          <w:szCs w:val="26"/>
        </w:rPr>
        <w:t xml:space="preserve">   </w:t>
      </w:r>
      <w:r w:rsidR="008C3334">
        <w:rPr>
          <w:rFonts w:asciiTheme="majorBidi" w:hAnsiTheme="majorBidi" w:cstheme="majorBidi"/>
          <w:sz w:val="26"/>
          <w:szCs w:val="26"/>
        </w:rPr>
        <w:t xml:space="preserve">                 </w:t>
      </w:r>
      <m:oMath>
        <m:sSub>
          <m:sSubPr>
            <m:ctrlPr>
              <w:rPr>
                <w:rFonts w:ascii="Cambria Math" w:hAnsi="Cambria Math" w:cs="B Nazanin"/>
                <w:i/>
                <w:sz w:val="26"/>
                <w:szCs w:val="26"/>
                <w:lang w:bidi="fa-IR"/>
              </w:rPr>
            </m:ctrlPr>
          </m:sSubPr>
          <m:e>
            <m:r>
              <w:rPr>
                <w:rFonts w:ascii="Cambria Math" w:hAnsi="Cambria Math" w:cs="B Nazanin"/>
                <w:sz w:val="26"/>
                <w:szCs w:val="26"/>
                <w:lang w:bidi="fa-IR"/>
              </w:rPr>
              <m:t>B</m:t>
            </m:r>
          </m:e>
          <m:sub>
            <m:r>
              <w:rPr>
                <w:rFonts w:ascii="Cambria Math" w:hAnsi="Cambria Math" w:cs="B Nazanin"/>
                <w:sz w:val="26"/>
                <w:szCs w:val="26"/>
                <w:lang w:bidi="fa-IR"/>
              </w:rPr>
              <m:t>1</m:t>
            </m:r>
          </m:sub>
        </m:sSub>
        <m:r>
          <w:rPr>
            <w:rFonts w:ascii="Cambria Math" w:hAnsi="Cambria Math" w:cs="B Nazanin"/>
            <w:sz w:val="26"/>
            <w:szCs w:val="26"/>
            <w:lang w:bidi="fa-IR"/>
          </w:rPr>
          <m:t>=S+1=1.75+1=2.75</m:t>
        </m:r>
      </m:oMath>
    </w:p>
    <w:p w14:paraId="10EAB246" w14:textId="77777777" w:rsidR="00C87F55" w:rsidRPr="00C87F55" w:rsidRDefault="00007395" w:rsidP="00007395">
      <w:pPr>
        <w:bidi/>
        <w:rPr>
          <w:rFonts w:cs="B Nazanin"/>
          <w:b/>
          <w:bCs/>
          <w:sz w:val="26"/>
          <w:szCs w:val="26"/>
          <w:u w:val="single"/>
          <w:lang w:bidi="fa-IR"/>
        </w:rPr>
      </w:pPr>
      <w:r>
        <w:rPr>
          <w:rFonts w:asciiTheme="majorBidi" w:eastAsiaTheme="minorEastAsia" w:hAnsiTheme="majorBidi" w:cstheme="majorBidi" w:hint="cs"/>
          <w:sz w:val="26"/>
          <w:szCs w:val="26"/>
          <w:rtl/>
          <w:lang w:bidi="fa-IR"/>
        </w:rPr>
        <w:t xml:space="preserve">                                                                </w:t>
      </w:r>
      <m:oMath>
        <m:r>
          <m:rPr>
            <m:sty m:val="p"/>
          </m:rPr>
          <w:rPr>
            <w:rFonts w:ascii="Cambria Math" w:hAnsi="Cambria Math" w:cs="B Nazanin"/>
            <w:sz w:val="26"/>
            <w:szCs w:val="26"/>
            <w:lang w:bidi="fa-IR"/>
          </w:rPr>
          <m:t>N=</m:t>
        </m:r>
        <m:r>
          <w:rPr>
            <w:rFonts w:ascii="Cambria Math" w:hAnsi="Cambria Math" w:cs="B Nazanin"/>
            <w:sz w:val="26"/>
            <w:szCs w:val="26"/>
            <w:lang w:bidi="fa-IR"/>
          </w:rPr>
          <m:t>1</m:t>
        </m:r>
      </m:oMath>
      <w:r>
        <w:rPr>
          <w:rFonts w:asciiTheme="majorBidi" w:eastAsiaTheme="minorEastAsia" w:hAnsiTheme="majorBidi" w:cstheme="majorBidi" w:hint="cs"/>
          <w:sz w:val="26"/>
          <w:szCs w:val="26"/>
          <w:rtl/>
          <w:lang w:bidi="fa-IR"/>
        </w:rPr>
        <w:t xml:space="preserve">                                        </w:t>
      </w:r>
      <m:oMath>
        <m:r>
          <w:rPr>
            <w:rFonts w:ascii="Cambria Math" w:eastAsiaTheme="minorEastAsia" w:hAnsi="Cambria Math" w:cstheme="majorBidi"/>
            <w:sz w:val="26"/>
            <w:szCs w:val="26"/>
            <w:lang w:bidi="fa-IR"/>
          </w:rPr>
          <m:t>T&lt;</m:t>
        </m:r>
        <m:sSub>
          <m:sSubPr>
            <m:ctrlPr>
              <w:rPr>
                <w:rFonts w:ascii="Cambria Math" w:eastAsiaTheme="minorEastAsia" w:hAnsi="Cambria Math" w:cstheme="majorBidi"/>
                <w:i/>
                <w:sz w:val="26"/>
                <w:szCs w:val="26"/>
                <w:lang w:bidi="fa-IR"/>
              </w:rPr>
            </m:ctrlPr>
          </m:sSubPr>
          <m:e>
            <m:r>
              <w:rPr>
                <w:rFonts w:ascii="Cambria Math" w:eastAsiaTheme="minorEastAsia" w:hAnsi="Cambria Math" w:cstheme="majorBidi"/>
                <w:sz w:val="26"/>
                <w:szCs w:val="26"/>
                <w:lang w:bidi="fa-IR"/>
              </w:rPr>
              <m:t>T</m:t>
            </m:r>
          </m:e>
          <m:sub>
            <m:r>
              <w:rPr>
                <w:rFonts w:ascii="Cambria Math" w:eastAsiaTheme="minorEastAsia" w:hAnsi="Cambria Math" w:cstheme="majorBidi"/>
                <w:sz w:val="26"/>
                <w:szCs w:val="26"/>
                <w:lang w:bidi="fa-IR"/>
              </w:rPr>
              <m:t>s</m:t>
            </m:r>
          </m:sub>
        </m:sSub>
        <m:r>
          <w:rPr>
            <w:rFonts w:ascii="Cambria Math" w:eastAsiaTheme="minorEastAsia" w:hAnsi="Cambria Math" w:cstheme="majorBidi"/>
            <w:sz w:val="26"/>
            <w:szCs w:val="26"/>
            <w:lang w:bidi="fa-IR"/>
          </w:rPr>
          <m:t>→</m:t>
        </m:r>
      </m:oMath>
    </w:p>
    <w:p w14:paraId="16C5DB35" w14:textId="77777777" w:rsidR="0078488A" w:rsidRPr="00E95609" w:rsidRDefault="00C87F55" w:rsidP="00007395">
      <w:pPr>
        <w:bidi/>
        <w:rPr>
          <w:rFonts w:eastAsiaTheme="minorEastAsia" w:cs="B Nazanin"/>
          <w:sz w:val="26"/>
          <w:szCs w:val="26"/>
          <w:rtl/>
          <w:lang w:bidi="fa-IR"/>
        </w:rPr>
      </w:pPr>
      <m:oMathPara>
        <m:oMath>
          <m:r>
            <m:rPr>
              <m:sty m:val="p"/>
            </m:rPr>
            <w:rPr>
              <w:rFonts w:ascii="Cambria Math" w:hAnsi="Cambria Math" w:cs="B Nazanin"/>
              <w:sz w:val="26"/>
              <w:szCs w:val="26"/>
              <w:lang w:bidi="fa-IR"/>
            </w:rPr>
            <m:t>B=</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B</m:t>
              </m:r>
            </m:e>
            <m:sub>
              <m:r>
                <m:rPr>
                  <m:sty m:val="p"/>
                </m:rPr>
                <w:rPr>
                  <w:rFonts w:ascii="Cambria Math" w:hAnsi="Cambria Math" w:cs="B Nazanin"/>
                  <w:sz w:val="26"/>
                  <w:szCs w:val="26"/>
                  <w:lang w:bidi="fa-IR"/>
                </w:rPr>
                <m:t>1</m:t>
              </m:r>
            </m:sub>
          </m:sSub>
          <m:r>
            <m:rPr>
              <m:sty m:val="p"/>
            </m:rPr>
            <w:rPr>
              <w:rFonts w:ascii="Cambria Math" w:hAnsi="Cambria Math" w:cs="B Nazanin"/>
              <w:sz w:val="26"/>
              <w:szCs w:val="26"/>
              <w:lang w:bidi="fa-IR"/>
            </w:rPr>
            <m:t>×N</m:t>
          </m:r>
          <m:r>
            <w:rPr>
              <w:rFonts w:ascii="Cambria Math" w:hAnsi="Cambria Math" w:cs="B Nazanin"/>
              <w:sz w:val="26"/>
              <w:szCs w:val="26"/>
              <w:lang w:bidi="fa-IR"/>
            </w:rPr>
            <m:t>=2.75</m:t>
          </m:r>
        </m:oMath>
      </m:oMathPara>
    </w:p>
    <w:p w14:paraId="3F774770" w14:textId="77777777" w:rsidR="00A32987" w:rsidRDefault="00A32987" w:rsidP="00E81548">
      <w:pPr>
        <w:bidi/>
        <w:rPr>
          <w:rFonts w:eastAsiaTheme="minorEastAsia" w:cs="B Nazanin"/>
          <w:sz w:val="26"/>
          <w:szCs w:val="26"/>
          <w:rtl/>
        </w:rPr>
      </w:pPr>
    </w:p>
    <w:p w14:paraId="5DFC5C97" w14:textId="77777777" w:rsidR="00A32987" w:rsidRDefault="00A32987" w:rsidP="00A32987">
      <w:pPr>
        <w:bidi/>
        <w:rPr>
          <w:rFonts w:eastAsiaTheme="minorEastAsia" w:cs="B Nazanin"/>
          <w:sz w:val="26"/>
          <w:szCs w:val="26"/>
          <w:rtl/>
        </w:rPr>
      </w:pPr>
    </w:p>
    <w:p w14:paraId="357902F2" w14:textId="77777777" w:rsidR="00E95609" w:rsidRDefault="00E95609" w:rsidP="00A32987">
      <w:pPr>
        <w:bidi/>
        <w:rPr>
          <w:rFonts w:eastAsiaTheme="minorEastAsia" w:cs="B Nazanin"/>
          <w:sz w:val="26"/>
          <w:szCs w:val="26"/>
          <w:rtl/>
          <w:lang w:bidi="fa-IR"/>
        </w:rPr>
      </w:pPr>
      <w:r w:rsidRPr="00E95609">
        <w:rPr>
          <w:rFonts w:eastAsiaTheme="minorEastAsia" w:cs="B Nazanin" w:hint="cs"/>
          <w:sz w:val="26"/>
          <w:szCs w:val="26"/>
          <w:rtl/>
        </w:rPr>
        <w:t xml:space="preserve">در جهت </w:t>
      </w:r>
      <w:r w:rsidR="00E81548">
        <w:rPr>
          <w:rFonts w:eastAsiaTheme="minorEastAsia" w:cs="B Nazanin"/>
          <w:sz w:val="26"/>
          <w:szCs w:val="26"/>
          <w:lang w:bidi="fa-IR"/>
        </w:rPr>
        <w:t>y</w:t>
      </w:r>
      <w:r w:rsidRPr="00E95609">
        <w:rPr>
          <w:rFonts w:eastAsiaTheme="minorEastAsia" w:cs="B Nazanin" w:hint="cs"/>
          <w:sz w:val="26"/>
          <w:szCs w:val="26"/>
          <w:rtl/>
          <w:lang w:bidi="fa-IR"/>
        </w:rPr>
        <w:t>:</w:t>
      </w:r>
    </w:p>
    <w:p w14:paraId="7E72BB94" w14:textId="77777777" w:rsidR="00A32987" w:rsidRDefault="00A32987" w:rsidP="00A32987">
      <w:pPr>
        <w:bidi/>
        <w:jc w:val="center"/>
        <w:rPr>
          <w:rFonts w:eastAsiaTheme="minorEastAsia" w:cs="B Nazanin"/>
          <w:sz w:val="26"/>
          <w:szCs w:val="26"/>
          <w:rtl/>
          <w:lang w:bidi="fa-IR"/>
        </w:rPr>
      </w:pPr>
      <w:r w:rsidRPr="00A32987">
        <w:rPr>
          <w:noProof/>
          <w:rtl/>
          <w:lang w:eastAsia="zh-TW"/>
        </w:rPr>
        <w:drawing>
          <wp:inline distT="0" distB="0" distL="0" distR="0" wp14:anchorId="439C8D13" wp14:editId="67DCD99B">
            <wp:extent cx="3498215" cy="5188585"/>
            <wp:effectExtent l="0" t="0" r="6985"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98215" cy="5188585"/>
                    </a:xfrm>
                    <a:prstGeom prst="rect">
                      <a:avLst/>
                    </a:prstGeom>
                    <a:noFill/>
                    <a:ln>
                      <a:noFill/>
                    </a:ln>
                  </pic:spPr>
                </pic:pic>
              </a:graphicData>
            </a:graphic>
          </wp:inline>
        </w:drawing>
      </w:r>
    </w:p>
    <w:p w14:paraId="1293096A" w14:textId="77777777" w:rsidR="00A32987" w:rsidRPr="00E95609" w:rsidRDefault="00A32987" w:rsidP="00A32987">
      <w:pPr>
        <w:bidi/>
        <w:jc w:val="center"/>
        <w:rPr>
          <w:rFonts w:eastAsiaTheme="minorEastAsia" w:cs="B Nazanin"/>
          <w:sz w:val="26"/>
          <w:szCs w:val="26"/>
          <w:lang w:bidi="fa-IR"/>
        </w:rPr>
      </w:pPr>
    </w:p>
    <w:p w14:paraId="2DDCE9AC" w14:textId="77777777" w:rsidR="00A32987" w:rsidRPr="00A32987" w:rsidRDefault="00000000" w:rsidP="006A4D67">
      <w:pPr>
        <w:bidi/>
        <w:jc w:val="center"/>
        <w:rPr>
          <w:rFonts w:eastAsiaTheme="minorEastAsia" w:cs="B Nazanin"/>
          <w:sz w:val="26"/>
          <w:szCs w:val="26"/>
          <w:lang w:bidi="fa-IR"/>
        </w:rPr>
      </w:p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0</m:t>
            </m:r>
          </m:sub>
        </m:sSub>
        <m:r>
          <w:rPr>
            <w:rFonts w:ascii="Cambria Math" w:eastAsiaTheme="minorEastAsia" w:hAnsi="Cambria Math" w:cs="B Nazanin"/>
            <w:sz w:val="26"/>
            <w:szCs w:val="26"/>
            <w:lang w:bidi="fa-IR"/>
          </w:rPr>
          <m:t>&lt;T&lt;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s</m:t>
            </m:r>
          </m:sub>
        </m:sSub>
        <m:r>
          <m:rPr>
            <m:sty m:val="p"/>
          </m:rPr>
          <w:rPr>
            <w:rFonts w:ascii="Cambria Math" w:eastAsiaTheme="minorEastAsia" w:hAnsi="Cambria Math" w:cs="B Nazanin"/>
            <w:sz w:val="26"/>
            <w:szCs w:val="26"/>
            <w:lang w:bidi="fa-IR"/>
          </w:rPr>
          <m:t>→</m:t>
        </m:r>
      </m:oMath>
      <w:r w:rsidR="006A4D67">
        <w:rPr>
          <w:rFonts w:eastAsiaTheme="minorEastAsia" w:cs="B Nazanin"/>
          <w:sz w:val="26"/>
          <w:szCs w:val="26"/>
          <w:lang w:bidi="fa-IR"/>
        </w:rPr>
        <w:t xml:space="preserve">         </w:t>
      </w:r>
      <w:r w:rsidR="00A32987" w:rsidRPr="00A32987">
        <w:rPr>
          <w:rFonts w:eastAsiaTheme="minorEastAsia" w:cs="B Nazanin"/>
          <w:sz w:val="26"/>
          <w:szCs w:val="26"/>
          <w:lang w:bidi="fa-IR"/>
        </w:rPr>
        <w:t xml:space="preserve">         </w:t>
      </w: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1</m:t>
            </m:r>
          </m:sub>
        </m:sSub>
        <m:r>
          <w:rPr>
            <w:rFonts w:ascii="Cambria Math" w:eastAsiaTheme="minorEastAsia" w:hAnsi="Cambria Math" w:cs="B Nazanin"/>
            <w:sz w:val="26"/>
            <w:szCs w:val="26"/>
            <w:lang w:bidi="fa-IR"/>
          </w:rPr>
          <m:t>=S+1=1.75+1=2.75</m:t>
        </m:r>
      </m:oMath>
    </w:p>
    <w:p w14:paraId="0EFD2DE0" w14:textId="77777777" w:rsidR="00E95609" w:rsidRPr="00E95609" w:rsidRDefault="00E95609" w:rsidP="00E95609">
      <w:pPr>
        <w:bidi/>
        <w:jc w:val="center"/>
        <w:rPr>
          <w:rFonts w:eastAsiaTheme="minorEastAsia" w:cs="B Nazanin"/>
          <w:b/>
          <w:bCs/>
          <w:sz w:val="26"/>
          <w:szCs w:val="26"/>
          <w:u w:val="single"/>
          <w:rtl/>
          <w:lang w:bidi="fa-IR"/>
        </w:rPr>
      </w:pPr>
      <m:oMathPara>
        <m:oMathParaPr>
          <m:jc m:val="center"/>
        </m:oMathParaPr>
        <m:oMath>
          <m:r>
            <m:rPr>
              <m:sty m:val="p"/>
            </m:rPr>
            <w:rPr>
              <w:rFonts w:ascii="Cambria Math" w:eastAsiaTheme="minorEastAsia" w:hAnsi="Cambria Math" w:cs="B Nazanin"/>
              <w:sz w:val="26"/>
              <w:szCs w:val="26"/>
              <w:lang w:bidi="fa-IR"/>
            </w:rPr>
            <m:t>N=1</m:t>
          </m:r>
        </m:oMath>
      </m:oMathPara>
    </w:p>
    <w:p w14:paraId="21D59B4E" w14:textId="77777777" w:rsidR="00E95609" w:rsidRPr="00E95609" w:rsidRDefault="00E95609" w:rsidP="00E95609">
      <w:pPr>
        <w:bidi/>
        <w:jc w:val="center"/>
        <w:rPr>
          <w:rFonts w:eastAsiaTheme="minorEastAsia" w:cs="B Nazanin"/>
          <w:b/>
          <w:bCs/>
          <w:sz w:val="26"/>
          <w:szCs w:val="26"/>
          <w:u w:val="single"/>
          <w:rtl/>
          <w:lang w:bidi="fa-IR"/>
        </w:rPr>
      </w:pPr>
      <m:oMathPara>
        <m:oMathParaPr>
          <m:jc m:val="center"/>
        </m:oMathParaPr>
        <m:oMath>
          <m:r>
            <m:rPr>
              <m:sty m:val="p"/>
            </m:rPr>
            <w:rPr>
              <w:rFonts w:ascii="Cambria Math" w:eastAsiaTheme="minorEastAsia" w:hAnsi="Cambria Math" w:cs="B Nazanin"/>
              <w:sz w:val="26"/>
              <w:szCs w:val="26"/>
              <w:lang w:bidi="fa-IR"/>
            </w:rPr>
            <m:t>B=</m:t>
          </m:r>
          <m:sSub>
            <m:sSubPr>
              <m:ctrlPr>
                <w:rPr>
                  <w:rFonts w:ascii="Cambria Math" w:eastAsiaTheme="minorEastAsia" w:hAnsi="Cambria Math" w:cs="B Nazanin"/>
                  <w:sz w:val="26"/>
                  <w:szCs w:val="26"/>
                  <w:lang w:bidi="fa-IR"/>
                </w:rPr>
              </m:ctrlPr>
            </m:sSubPr>
            <m:e>
              <m:r>
                <m:rPr>
                  <m:sty m:val="p"/>
                </m:rPr>
                <w:rPr>
                  <w:rFonts w:ascii="Cambria Math" w:eastAsiaTheme="minorEastAsia" w:hAnsi="Cambria Math" w:cs="B Nazanin"/>
                  <w:sz w:val="26"/>
                  <w:szCs w:val="26"/>
                  <w:lang w:bidi="fa-IR"/>
                </w:rPr>
                <m:t>B</m:t>
              </m:r>
            </m:e>
            <m:sub>
              <m:r>
                <m:rPr>
                  <m:sty m:val="p"/>
                </m:rPr>
                <w:rPr>
                  <w:rFonts w:ascii="Cambria Math" w:eastAsiaTheme="minorEastAsia" w:hAnsi="Cambria Math" w:cs="B Nazanin"/>
                  <w:sz w:val="26"/>
                  <w:szCs w:val="26"/>
                  <w:lang w:bidi="fa-IR"/>
                </w:rPr>
                <m:t>1</m:t>
              </m:r>
            </m:sub>
          </m:sSub>
          <m:r>
            <m:rPr>
              <m:sty m:val="p"/>
            </m:rPr>
            <w:rPr>
              <w:rFonts w:ascii="Cambria Math" w:eastAsiaTheme="minorEastAsia" w:hAnsi="Cambria Math" w:cs="B Nazanin"/>
              <w:sz w:val="26"/>
              <w:szCs w:val="26"/>
              <w:lang w:bidi="fa-IR"/>
            </w:rPr>
            <m:t>×N</m:t>
          </m:r>
          <m:r>
            <w:rPr>
              <w:rFonts w:ascii="Cambria Math" w:eastAsiaTheme="minorEastAsia" w:hAnsi="Cambria Math" w:cs="B Nazanin"/>
              <w:sz w:val="26"/>
              <w:szCs w:val="26"/>
              <w:lang w:bidi="fa-IR"/>
            </w:rPr>
            <m:t>=2.75</m:t>
          </m:r>
        </m:oMath>
      </m:oMathPara>
    </w:p>
    <w:p w14:paraId="1AB3CA44" w14:textId="77777777" w:rsidR="006A4D67" w:rsidRDefault="006A4D67" w:rsidP="0078488A">
      <w:pPr>
        <w:bidi/>
        <w:rPr>
          <w:rFonts w:cs="B Nazanin"/>
          <w:b/>
          <w:bCs/>
          <w:sz w:val="26"/>
          <w:szCs w:val="26"/>
          <w:lang w:bidi="fa-IR"/>
        </w:rPr>
      </w:pPr>
    </w:p>
    <w:p w14:paraId="7E635EC0" w14:textId="77777777" w:rsidR="00C87F55" w:rsidRPr="0078488A" w:rsidRDefault="00C87F55" w:rsidP="006A4D67">
      <w:pPr>
        <w:bidi/>
        <w:rPr>
          <w:rFonts w:cs="B Nazanin"/>
          <w:b/>
          <w:bCs/>
          <w:sz w:val="26"/>
          <w:szCs w:val="26"/>
          <w:lang w:bidi="fa-IR"/>
        </w:rPr>
      </w:pPr>
      <w:r w:rsidRPr="0078488A">
        <w:rPr>
          <w:rFonts w:cs="B Nazanin" w:hint="cs"/>
          <w:b/>
          <w:bCs/>
          <w:sz w:val="26"/>
          <w:szCs w:val="26"/>
          <w:rtl/>
        </w:rPr>
        <w:t>محاسبه‌ی ضریب زلزله:</w:t>
      </w:r>
    </w:p>
    <w:p w14:paraId="4536F9F7" w14:textId="77777777" w:rsidR="00480C77" w:rsidRPr="00C87F55" w:rsidRDefault="00C87F55" w:rsidP="006A4D67">
      <w:pPr>
        <w:bidi/>
        <w:rPr>
          <w:rFonts w:cs="B Nazanin"/>
          <w:sz w:val="26"/>
          <w:szCs w:val="26"/>
          <w:rtl/>
          <w:lang w:bidi="fa-IR"/>
        </w:rPr>
      </w:pPr>
      <w:r w:rsidRPr="00C87F55">
        <w:rPr>
          <w:rFonts w:cs="B Nazanin" w:hint="cs"/>
          <w:sz w:val="26"/>
          <w:szCs w:val="26"/>
          <w:rtl/>
        </w:rPr>
        <w:t xml:space="preserve">در جهت </w:t>
      </w:r>
      <w:r w:rsidRPr="004E41AB">
        <w:rPr>
          <w:rFonts w:asciiTheme="majorBidi" w:hAnsiTheme="majorBidi" w:cstheme="majorBidi"/>
          <w:sz w:val="26"/>
          <w:szCs w:val="26"/>
          <w:lang w:bidi="fa-IR"/>
        </w:rPr>
        <w:t>X</w:t>
      </w:r>
      <w:r w:rsidRPr="00C87F55">
        <w:rPr>
          <w:rFonts w:cs="B Nazanin" w:hint="cs"/>
          <w:sz w:val="26"/>
          <w:szCs w:val="26"/>
          <w:rtl/>
          <w:lang w:bidi="fa-IR"/>
        </w:rPr>
        <w:t>:</w:t>
      </w:r>
      <w:r w:rsidR="00480C77">
        <w:rPr>
          <w:rFonts w:cs="B Nazanin" w:hint="cs"/>
          <w:sz w:val="26"/>
          <w:szCs w:val="26"/>
          <w:rtl/>
          <w:lang w:bidi="fa-IR"/>
        </w:rPr>
        <w:t xml:space="preserve">                                        </w:t>
      </w:r>
      <m:oMath>
        <m:r>
          <w:rPr>
            <w:rFonts w:ascii="Cambria Math" w:hAnsi="Cambria Math" w:cs="B Nazanin"/>
            <w:sz w:val="28"/>
            <w:szCs w:val="28"/>
            <w:lang w:bidi="fa-IR"/>
          </w:rPr>
          <m:t>CX=</m:t>
        </m:r>
        <m:f>
          <m:fPr>
            <m:ctrlPr>
              <w:rPr>
                <w:rFonts w:ascii="Cambria Math" w:hAnsi="Cambria Math" w:cs="B Nazanin"/>
                <w:i/>
                <w:sz w:val="28"/>
                <w:szCs w:val="28"/>
                <w:lang w:bidi="fa-IR"/>
              </w:rPr>
            </m:ctrlPr>
          </m:fPr>
          <m:num>
            <m:r>
              <w:rPr>
                <w:rFonts w:ascii="Cambria Math" w:hAnsi="Cambria Math" w:cs="B Nazanin"/>
                <w:sz w:val="28"/>
                <w:szCs w:val="28"/>
                <w:lang w:bidi="fa-IR"/>
              </w:rPr>
              <m:t>0.30×2.67×1</m:t>
            </m:r>
          </m:num>
          <m:den>
            <m:r>
              <w:rPr>
                <w:rFonts w:ascii="Cambria Math" w:hAnsi="Cambria Math" w:cs="B Nazanin"/>
                <w:sz w:val="28"/>
                <w:szCs w:val="28"/>
                <w:lang w:bidi="fa-IR"/>
              </w:rPr>
              <m:t>5</m:t>
            </m:r>
          </m:den>
        </m:f>
        <m:r>
          <w:rPr>
            <w:rFonts w:ascii="Cambria Math" w:hAnsi="Cambria Math" w:cs="B Nazanin"/>
            <w:sz w:val="28"/>
            <w:szCs w:val="28"/>
            <w:lang w:bidi="fa-IR"/>
          </w:rPr>
          <m:t>=0.193</m:t>
        </m:r>
      </m:oMath>
    </w:p>
    <w:p w14:paraId="69204947" w14:textId="77777777" w:rsidR="00C87F55" w:rsidRDefault="00C87F55" w:rsidP="006A4D67">
      <w:pPr>
        <w:bidi/>
        <w:rPr>
          <w:rFonts w:eastAsiaTheme="minorEastAsia" w:cs="B Nazanin"/>
          <w:sz w:val="28"/>
          <w:szCs w:val="28"/>
          <w:rtl/>
          <w:lang w:bidi="fa-IR"/>
        </w:rPr>
      </w:pPr>
      <w:r w:rsidRPr="00C87F55">
        <w:rPr>
          <w:rFonts w:cs="B Nazanin" w:hint="cs"/>
          <w:sz w:val="26"/>
          <w:szCs w:val="26"/>
          <w:rtl/>
        </w:rPr>
        <w:t xml:space="preserve">در جهت </w:t>
      </w:r>
      <w:r w:rsidRPr="004E41AB">
        <w:rPr>
          <w:rFonts w:asciiTheme="majorBidi" w:hAnsiTheme="majorBidi" w:cstheme="majorBidi"/>
          <w:sz w:val="26"/>
          <w:szCs w:val="26"/>
          <w:lang w:bidi="fa-IR"/>
        </w:rPr>
        <w:t>Y</w:t>
      </w:r>
      <w:r w:rsidRPr="00C87F55">
        <w:rPr>
          <w:rFonts w:cs="B Nazanin" w:hint="cs"/>
          <w:sz w:val="26"/>
          <w:szCs w:val="26"/>
          <w:rtl/>
          <w:lang w:bidi="fa-IR"/>
        </w:rPr>
        <w:t>:</w:t>
      </w:r>
      <w:r w:rsidR="00480C77">
        <w:rPr>
          <w:rFonts w:cs="B Nazanin" w:hint="cs"/>
          <w:sz w:val="26"/>
          <w:szCs w:val="26"/>
          <w:rtl/>
          <w:lang w:bidi="fa-IR"/>
        </w:rPr>
        <w:t xml:space="preserve">                                        </w:t>
      </w:r>
      <m:oMath>
        <m:r>
          <w:rPr>
            <w:rFonts w:ascii="Cambria Math" w:hAnsi="Cambria Math" w:cs="B Nazanin"/>
            <w:sz w:val="28"/>
            <w:szCs w:val="28"/>
            <w:lang w:bidi="fa-IR"/>
          </w:rPr>
          <m:t>CY=</m:t>
        </m:r>
        <m:f>
          <m:fPr>
            <m:ctrlPr>
              <w:rPr>
                <w:rFonts w:ascii="Cambria Math" w:hAnsi="Cambria Math" w:cs="B Nazanin"/>
                <w:i/>
                <w:sz w:val="28"/>
                <w:szCs w:val="28"/>
                <w:lang w:bidi="fa-IR"/>
              </w:rPr>
            </m:ctrlPr>
          </m:fPr>
          <m:num>
            <m:r>
              <w:rPr>
                <w:rFonts w:ascii="Cambria Math" w:hAnsi="Cambria Math" w:cs="B Nazanin"/>
                <w:sz w:val="28"/>
                <w:szCs w:val="28"/>
                <w:lang w:bidi="fa-IR"/>
              </w:rPr>
              <m:t>0.30×2.75×1</m:t>
            </m:r>
          </m:num>
          <m:den>
            <m:r>
              <w:rPr>
                <w:rFonts w:ascii="Cambria Math" w:hAnsi="Cambria Math" w:cs="B Nazanin"/>
                <w:sz w:val="28"/>
                <w:szCs w:val="28"/>
                <w:lang w:bidi="fa-IR"/>
              </w:rPr>
              <m:t>5.5</m:t>
            </m:r>
          </m:den>
        </m:f>
        <m:r>
          <w:rPr>
            <w:rFonts w:ascii="Cambria Math" w:hAnsi="Cambria Math" w:cs="B Nazanin"/>
            <w:sz w:val="28"/>
            <w:szCs w:val="28"/>
            <w:lang w:bidi="fa-IR"/>
          </w:rPr>
          <m:t>=0.275</m:t>
        </m:r>
      </m:oMath>
    </w:p>
    <w:p w14:paraId="16A80CC0" w14:textId="77777777" w:rsidR="006A4D67" w:rsidRDefault="006A4D67" w:rsidP="006A4D67">
      <w:pPr>
        <w:bidi/>
        <w:rPr>
          <w:rFonts w:cs="B Nazanin"/>
          <w:b/>
          <w:bCs/>
          <w:sz w:val="26"/>
          <w:szCs w:val="26"/>
        </w:rPr>
      </w:pPr>
    </w:p>
    <w:p w14:paraId="47FDE110" w14:textId="77777777" w:rsidR="00F301FF" w:rsidRPr="00EE7258" w:rsidRDefault="00F301FF" w:rsidP="006A4D67">
      <w:pPr>
        <w:bidi/>
        <w:rPr>
          <w:rFonts w:cs="B Nazanin"/>
          <w:b/>
          <w:bCs/>
          <w:sz w:val="26"/>
          <w:szCs w:val="26"/>
          <w:rtl/>
        </w:rPr>
      </w:pPr>
      <w:r w:rsidRPr="00EE7258">
        <w:rPr>
          <w:rFonts w:cs="B Nazanin" w:hint="cs"/>
          <w:b/>
          <w:bCs/>
          <w:sz w:val="26"/>
          <w:szCs w:val="26"/>
          <w:rtl/>
        </w:rPr>
        <w:t>2-</w:t>
      </w:r>
      <w:r w:rsidR="00F96711" w:rsidRPr="00EE7258">
        <w:rPr>
          <w:rFonts w:cs="B Nazanin" w:hint="cs"/>
          <w:b/>
          <w:bCs/>
          <w:sz w:val="26"/>
          <w:szCs w:val="26"/>
          <w:rtl/>
        </w:rPr>
        <w:t>2</w:t>
      </w:r>
      <w:r w:rsidRPr="00EE7258">
        <w:rPr>
          <w:rFonts w:cs="B Nazanin" w:hint="cs"/>
          <w:b/>
          <w:bCs/>
          <w:sz w:val="26"/>
          <w:szCs w:val="26"/>
          <w:rtl/>
        </w:rPr>
        <w:t xml:space="preserve">-2 محاسبه نیروی برش پایه </w:t>
      </w:r>
    </w:p>
    <w:p w14:paraId="71B00F4E" w14:textId="77777777" w:rsidR="00F301FF" w:rsidRDefault="00F301FF" w:rsidP="00C24611">
      <w:pPr>
        <w:bidi/>
        <w:jc w:val="both"/>
        <w:rPr>
          <w:rFonts w:cs="B Nazanin"/>
          <w:sz w:val="26"/>
          <w:szCs w:val="26"/>
        </w:rPr>
      </w:pPr>
      <w:r w:rsidRPr="00F301FF">
        <w:rPr>
          <w:rFonts w:cs="B Nazanin"/>
          <w:sz w:val="26"/>
          <w:szCs w:val="26"/>
          <w:rtl/>
        </w:rPr>
        <w:t xml:space="preserve">آﻳﻴﻦ ﻧﺎﻣﻪ ٢٨٠٠ وزن ﻣﻮﺛﺮ در ﻣﺤﺎﺳﺒﻪ ﻧﻴﺮوى زﻟﺰﻟﻪ را </w:t>
      </w:r>
      <w:r w:rsidR="00CD6A6E">
        <w:rPr>
          <w:rFonts w:cs="B Nazanin" w:hint="cs"/>
          <w:sz w:val="26"/>
          <w:szCs w:val="26"/>
          <w:rtl/>
        </w:rPr>
        <w:t>به</w:t>
      </w:r>
      <w:r w:rsidR="00CD6A6E">
        <w:rPr>
          <w:rFonts w:cs="B Nazanin" w:hint="cs"/>
          <w:sz w:val="26"/>
          <w:szCs w:val="26"/>
          <w:rtl/>
          <w:lang w:bidi="fa-IR"/>
        </w:rPr>
        <w:t xml:space="preserve"> </w:t>
      </w:r>
      <w:r w:rsidR="00CD6A6E">
        <w:rPr>
          <w:rFonts w:cs="B Nazanin" w:hint="cs"/>
          <w:sz w:val="26"/>
          <w:szCs w:val="26"/>
          <w:rtl/>
        </w:rPr>
        <w:t>صورت</w:t>
      </w:r>
      <w:r w:rsidRPr="00F301FF">
        <w:rPr>
          <w:rFonts w:cs="B Nazanin"/>
          <w:sz w:val="26"/>
          <w:szCs w:val="26"/>
          <w:rtl/>
        </w:rPr>
        <w:t xml:space="preserve"> ﻣﺠﻤﻮع ﺗﻤﺎم ﺑﺎرﻫﺎى داﺋﻤﻰ ﺷﺎﻣﻞ ﺑﺎر ﻣﺮده اﺳﻜﻠﺖ، ﺳﺮﺑﺎرﻛﻒﺳﺎزى، ﻧﺎزك</w:t>
      </w:r>
      <w:r w:rsidR="00C24611">
        <w:rPr>
          <w:rFonts w:cs="B Nazanin" w:hint="cs"/>
          <w:sz w:val="26"/>
          <w:szCs w:val="26"/>
          <w:rtl/>
        </w:rPr>
        <w:t>‌</w:t>
      </w:r>
      <w:r w:rsidRPr="00F301FF">
        <w:rPr>
          <w:rFonts w:cs="B Nazanin"/>
          <w:sz w:val="26"/>
          <w:szCs w:val="26"/>
          <w:rtl/>
        </w:rPr>
        <w:t>ﻛﺎرى و درﺻﺪى از ﺑﺎرﻫﺎى زﻧﺪه در ﻧﻈﺮ ﻣﻰﮔﻴﺮد.</w:t>
      </w:r>
      <w:r w:rsidRPr="00F301FF">
        <w:rPr>
          <w:rFonts w:cs="B Nazanin" w:hint="cs"/>
          <w:sz w:val="26"/>
          <w:szCs w:val="26"/>
          <w:rtl/>
        </w:rPr>
        <w:t xml:space="preserve"> </w:t>
      </w:r>
      <w:r w:rsidRPr="00F301FF">
        <w:rPr>
          <w:rFonts w:cs="B Nazanin"/>
          <w:sz w:val="26"/>
          <w:szCs w:val="26"/>
          <w:rtl/>
        </w:rPr>
        <w:t>درﺻﺪ ﺑﺎرﻫﺎى زﻧﺪه ﺑﻪ ﻣﻴﺰان ﻣﺎﻧﺪﮔﺎرى و ﻫﻤﺰﻣﺎﻧﻰ آن ﺑﺎ وﻗﻮع زﻟﺰﻟﻪ ﻣﺮﺗﺒﻂ داﻧﺴﺘﻪ ﺷﺪه اﺳﺖ. ﻟﺬا ﺑﺎر زﻧﺪه ﺑﺎم و ﻣﺴﻜﻮﻧﻰ را ٢٠% ﻣﻮﺛﺮ داﻧﺴﺘﻪ اﺳﺖ</w:t>
      </w:r>
      <w:r w:rsidRPr="00F301FF">
        <w:rPr>
          <w:rFonts w:cs="B Nazanin" w:hint="cs"/>
          <w:sz w:val="26"/>
          <w:szCs w:val="26"/>
          <w:rtl/>
        </w:rPr>
        <w:t xml:space="preserve">. </w:t>
      </w:r>
    </w:p>
    <w:p w14:paraId="0A482424" w14:textId="77777777" w:rsidR="00A73EBA" w:rsidRPr="00F301FF" w:rsidRDefault="00A73EBA" w:rsidP="00A73EBA">
      <w:pPr>
        <w:bidi/>
        <w:jc w:val="both"/>
        <w:rPr>
          <w:rFonts w:cs="B Nazanin"/>
          <w:sz w:val="26"/>
          <w:szCs w:val="26"/>
          <w:rtl/>
        </w:rPr>
      </w:pPr>
    </w:p>
    <w:p w14:paraId="0C9F35D9" w14:textId="78B1ABB2" w:rsidR="00F301FF" w:rsidRPr="00EE7258" w:rsidRDefault="00F96711" w:rsidP="00A73EBA">
      <w:pPr>
        <w:bidi/>
        <w:rPr>
          <w:rFonts w:cs="B Nazanin"/>
          <w:b/>
          <w:bCs/>
          <w:sz w:val="26"/>
          <w:szCs w:val="26"/>
          <w:rtl/>
          <w:lang w:bidi="fa-IR"/>
        </w:rPr>
      </w:pPr>
      <w:r w:rsidRPr="002C0B05">
        <w:rPr>
          <w:rFonts w:cs="B Nazanin" w:hint="cs"/>
          <w:b/>
          <w:bCs/>
          <w:sz w:val="26"/>
          <w:szCs w:val="26"/>
          <w:rtl/>
          <w:lang w:bidi="fa-IR"/>
        </w:rPr>
        <w:t>1</w:t>
      </w:r>
      <w:r w:rsidR="00F301FF" w:rsidRPr="002C0B05">
        <w:rPr>
          <w:rFonts w:cs="B Nazanin" w:hint="cs"/>
          <w:b/>
          <w:bCs/>
          <w:sz w:val="26"/>
          <w:szCs w:val="26"/>
          <w:rtl/>
          <w:lang w:bidi="fa-IR"/>
        </w:rPr>
        <w:t>-</w:t>
      </w:r>
      <w:r w:rsidRPr="002C0B05">
        <w:rPr>
          <w:rFonts w:cs="B Nazanin" w:hint="cs"/>
          <w:b/>
          <w:bCs/>
          <w:sz w:val="26"/>
          <w:szCs w:val="26"/>
          <w:rtl/>
          <w:lang w:bidi="fa-IR"/>
        </w:rPr>
        <w:t>2</w:t>
      </w:r>
      <w:r w:rsidR="00F301FF" w:rsidRPr="002C0B05">
        <w:rPr>
          <w:rFonts w:cs="B Nazanin" w:hint="cs"/>
          <w:b/>
          <w:bCs/>
          <w:sz w:val="26"/>
          <w:szCs w:val="26"/>
          <w:rtl/>
          <w:lang w:bidi="fa-IR"/>
        </w:rPr>
        <w:t>-2-2 محاسبه ی بار مرده</w:t>
      </w:r>
      <w:r w:rsidR="007216B8">
        <w:rPr>
          <w:rFonts w:cs="B Nazanin" w:hint="cs"/>
          <w:b/>
          <w:bCs/>
          <w:sz w:val="26"/>
          <w:szCs w:val="26"/>
          <w:rtl/>
          <w:lang w:bidi="fa-IR"/>
        </w:rPr>
        <w:t>(</w:t>
      </w:r>
      <w:proofErr w:type="spellStart"/>
      <w:r w:rsidR="007216B8">
        <w:rPr>
          <w:rFonts w:cs="B Nazanin"/>
          <w:b/>
          <w:bCs/>
          <w:sz w:val="26"/>
          <w:szCs w:val="26"/>
          <w:lang w:bidi="fa-IR"/>
        </w:rPr>
        <w:t>SelfWeight</w:t>
      </w:r>
      <w:proofErr w:type="spellEnd"/>
      <w:r w:rsidR="007216B8">
        <w:rPr>
          <w:rFonts w:cs="B Nazanin" w:hint="cs"/>
          <w:b/>
          <w:bCs/>
          <w:sz w:val="26"/>
          <w:szCs w:val="26"/>
          <w:rtl/>
          <w:lang w:bidi="fa-IR"/>
        </w:rPr>
        <w:t>)</w:t>
      </w:r>
      <w:r w:rsidR="00F301FF" w:rsidRPr="002C0B05">
        <w:rPr>
          <w:rFonts w:cs="B Nazanin" w:hint="cs"/>
          <w:b/>
          <w:bCs/>
          <w:sz w:val="26"/>
          <w:szCs w:val="26"/>
          <w:rtl/>
          <w:lang w:bidi="fa-IR"/>
        </w:rPr>
        <w:t>:</w:t>
      </w:r>
    </w:p>
    <w:p w14:paraId="52E18538" w14:textId="77777777" w:rsidR="00F301FF" w:rsidRDefault="002449D0" w:rsidP="00F32B3C">
      <w:pPr>
        <w:bidi/>
        <w:rPr>
          <w:rFonts w:cs="B Nazanin"/>
          <w:sz w:val="26"/>
          <w:szCs w:val="26"/>
          <w:rtl/>
          <w:lang w:bidi="fa-IR"/>
        </w:rPr>
      </w:pPr>
      <w:r>
        <w:rPr>
          <w:rFonts w:cs="B Nazanin" w:hint="cs"/>
          <w:sz w:val="26"/>
          <w:szCs w:val="26"/>
          <w:rtl/>
          <w:lang w:bidi="fa-IR"/>
        </w:rPr>
        <w:t>*</w:t>
      </w:r>
      <w:r w:rsidR="00F301FF" w:rsidRPr="00F301FF">
        <w:rPr>
          <w:rFonts w:cs="B Nazanin" w:hint="cs"/>
          <w:sz w:val="26"/>
          <w:szCs w:val="26"/>
          <w:rtl/>
          <w:lang w:bidi="fa-IR"/>
        </w:rPr>
        <w:t>وزن اسکلت سازه</w:t>
      </w:r>
      <w:r w:rsidR="00A15851">
        <w:rPr>
          <w:rFonts w:cs="B Nazanin" w:hint="cs"/>
          <w:sz w:val="26"/>
          <w:szCs w:val="26"/>
          <w:rtl/>
          <w:lang w:bidi="fa-IR"/>
        </w:rPr>
        <w:t xml:space="preserve"> شامل تیر و ستون</w:t>
      </w:r>
      <w:r w:rsidR="00F301FF" w:rsidRPr="00F301FF">
        <w:rPr>
          <w:rFonts w:cs="B Nazanin" w:hint="cs"/>
          <w:sz w:val="26"/>
          <w:szCs w:val="26"/>
          <w:rtl/>
          <w:lang w:bidi="fa-IR"/>
        </w:rPr>
        <w:t xml:space="preserve"> که از نرم افزار</w:t>
      </w:r>
      <w:r w:rsidR="00A15851">
        <w:rPr>
          <w:rFonts w:cs="B Nazanin" w:hint="cs"/>
          <w:sz w:val="26"/>
          <w:szCs w:val="26"/>
          <w:rtl/>
          <w:lang w:bidi="fa-IR"/>
        </w:rPr>
        <w:t xml:space="preserve"> </w:t>
      </w:r>
      <w:r w:rsidR="00F301FF" w:rsidRPr="00F301FF">
        <w:rPr>
          <w:rFonts w:cs="B Nazanin" w:hint="cs"/>
          <w:sz w:val="26"/>
          <w:szCs w:val="26"/>
          <w:rtl/>
          <w:lang w:bidi="fa-IR"/>
        </w:rPr>
        <w:t xml:space="preserve">بدست آمده است برابر </w:t>
      </w:r>
      <w:r w:rsidR="009708F5">
        <w:rPr>
          <w:rFonts w:cs="B Nazanin" w:hint="cs"/>
          <w:sz w:val="26"/>
          <w:szCs w:val="26"/>
          <w:rtl/>
          <w:lang w:bidi="fa-IR"/>
        </w:rPr>
        <w:t>9</w:t>
      </w:r>
      <w:r w:rsidR="00F32B3C">
        <w:rPr>
          <w:rFonts w:cs="B Nazanin" w:hint="cs"/>
          <w:sz w:val="26"/>
          <w:szCs w:val="26"/>
          <w:rtl/>
          <w:lang w:bidi="fa-IR"/>
        </w:rPr>
        <w:t>7</w:t>
      </w:r>
      <w:r w:rsidR="009708F5">
        <w:rPr>
          <w:rFonts w:cs="B Nazanin" w:hint="cs"/>
          <w:sz w:val="26"/>
          <w:szCs w:val="26"/>
          <w:rtl/>
          <w:lang w:bidi="fa-IR"/>
        </w:rPr>
        <w:t>.</w:t>
      </w:r>
      <w:r w:rsidR="00F32B3C">
        <w:rPr>
          <w:rFonts w:cs="B Nazanin" w:hint="cs"/>
          <w:sz w:val="26"/>
          <w:szCs w:val="26"/>
          <w:rtl/>
          <w:lang w:bidi="fa-IR"/>
        </w:rPr>
        <w:t>21</w:t>
      </w:r>
      <w:r w:rsidR="00F301FF" w:rsidRPr="00F301FF">
        <w:rPr>
          <w:rFonts w:cs="B Nazanin" w:hint="cs"/>
          <w:sz w:val="26"/>
          <w:szCs w:val="26"/>
          <w:rtl/>
          <w:lang w:bidi="fa-IR"/>
        </w:rPr>
        <w:t xml:space="preserve"> تن است.</w:t>
      </w:r>
    </w:p>
    <w:p w14:paraId="30C0A8CF" w14:textId="77777777" w:rsidR="00F301FF" w:rsidRPr="00F301FF" w:rsidRDefault="002449D0" w:rsidP="00145A00">
      <w:pPr>
        <w:bidi/>
        <w:jc w:val="both"/>
        <w:rPr>
          <w:rFonts w:cs="B Nazanin"/>
          <w:sz w:val="26"/>
          <w:szCs w:val="26"/>
          <w:rtl/>
          <w:lang w:bidi="fa-IR"/>
        </w:rPr>
      </w:pPr>
      <w:r>
        <w:rPr>
          <w:rFonts w:cs="B Nazanin" w:hint="cs"/>
          <w:sz w:val="26"/>
          <w:szCs w:val="26"/>
          <w:rtl/>
          <w:lang w:bidi="fa-IR"/>
        </w:rPr>
        <w:t>*</w:t>
      </w:r>
      <w:r w:rsidR="00F301FF" w:rsidRPr="00F301FF">
        <w:rPr>
          <w:rFonts w:cs="B Nazanin" w:hint="cs"/>
          <w:sz w:val="26"/>
          <w:szCs w:val="26"/>
          <w:rtl/>
          <w:lang w:bidi="fa-IR"/>
        </w:rPr>
        <w:t xml:space="preserve">وزن واحد سقف طبقات </w:t>
      </w:r>
      <w:r w:rsidR="00F301FF" w:rsidRPr="00F301FF">
        <w:rPr>
          <w:rFonts w:cs="B Nazanin"/>
          <w:sz w:val="26"/>
          <w:szCs w:val="26"/>
          <w:lang w:bidi="fa-IR"/>
        </w:rPr>
        <w:t xml:space="preserve"> </w:t>
      </w:r>
      <w:r w:rsidR="00F301FF" w:rsidRPr="00784D60">
        <w:rPr>
          <w:rFonts w:ascii="Cambria Math" w:hAnsi="Cambria Math" w:cs="B Nazanin"/>
          <w:sz w:val="26"/>
          <w:szCs w:val="26"/>
          <w:lang w:bidi="fa-IR"/>
        </w:rPr>
        <w:t>kg/m</w:t>
      </w:r>
      <w:r w:rsidR="00F301FF" w:rsidRPr="00784D60">
        <w:rPr>
          <w:rFonts w:ascii="Cambria Math" w:hAnsi="Cambria Math" w:cs="B Nazanin"/>
          <w:sz w:val="26"/>
          <w:szCs w:val="26"/>
          <w:vertAlign w:val="superscript"/>
          <w:lang w:bidi="fa-IR"/>
        </w:rPr>
        <w:t>2</w:t>
      </w:r>
      <w:r w:rsidR="00F32B3C">
        <w:rPr>
          <w:rFonts w:cs="B Nazanin" w:hint="cs"/>
          <w:sz w:val="26"/>
          <w:szCs w:val="26"/>
          <w:rtl/>
          <w:lang w:bidi="fa-IR"/>
        </w:rPr>
        <w:t>6</w:t>
      </w:r>
      <w:r w:rsidR="00784D60">
        <w:rPr>
          <w:rFonts w:cs="B Nazanin" w:hint="cs"/>
          <w:sz w:val="26"/>
          <w:szCs w:val="26"/>
          <w:rtl/>
          <w:lang w:bidi="fa-IR"/>
        </w:rPr>
        <w:t>00</w:t>
      </w:r>
      <w:r w:rsidR="00F301FF" w:rsidRPr="00F301FF">
        <w:rPr>
          <w:rFonts w:cs="B Nazanin"/>
          <w:sz w:val="26"/>
          <w:szCs w:val="26"/>
          <w:lang w:bidi="fa-IR"/>
        </w:rPr>
        <w:t xml:space="preserve"> </w:t>
      </w:r>
      <w:r w:rsidR="00F301FF" w:rsidRPr="00F301FF">
        <w:rPr>
          <w:rFonts w:cs="B Nazanin" w:hint="cs"/>
          <w:sz w:val="26"/>
          <w:szCs w:val="26"/>
          <w:rtl/>
          <w:lang w:bidi="fa-IR"/>
        </w:rPr>
        <w:t xml:space="preserve"> و </w:t>
      </w:r>
      <w:r w:rsidR="00F301FF" w:rsidRPr="00784D60">
        <w:rPr>
          <w:rFonts w:ascii="Cambria Math" w:hAnsi="Cambria Math" w:cs="B Nazanin"/>
          <w:sz w:val="26"/>
          <w:szCs w:val="26"/>
          <w:lang w:bidi="fa-IR"/>
        </w:rPr>
        <w:t>kg/m</w:t>
      </w:r>
      <w:r w:rsidR="00F301FF" w:rsidRPr="00784D60">
        <w:rPr>
          <w:rFonts w:ascii="Cambria Math" w:hAnsi="Cambria Math" w:cs="B Nazanin"/>
          <w:sz w:val="26"/>
          <w:szCs w:val="26"/>
          <w:vertAlign w:val="superscript"/>
          <w:lang w:bidi="fa-IR"/>
        </w:rPr>
        <w:t>2</w:t>
      </w:r>
      <w:r w:rsidR="00F301FF" w:rsidRPr="00F301FF">
        <w:rPr>
          <w:rFonts w:cs="B Nazanin" w:hint="cs"/>
          <w:sz w:val="26"/>
          <w:szCs w:val="26"/>
          <w:rtl/>
          <w:lang w:bidi="fa-IR"/>
        </w:rPr>
        <w:t>1</w:t>
      </w:r>
      <w:r w:rsidR="00F32B3C">
        <w:rPr>
          <w:rFonts w:cs="B Nazanin" w:hint="cs"/>
          <w:sz w:val="26"/>
          <w:szCs w:val="26"/>
          <w:rtl/>
          <w:lang w:bidi="fa-IR"/>
        </w:rPr>
        <w:t>5</w:t>
      </w:r>
      <w:r w:rsidR="00F301FF" w:rsidRPr="00F301FF">
        <w:rPr>
          <w:rFonts w:cs="B Nazanin" w:hint="cs"/>
          <w:sz w:val="26"/>
          <w:szCs w:val="26"/>
          <w:rtl/>
          <w:lang w:bidi="fa-IR"/>
        </w:rPr>
        <w:t>0 به عنوان بار مرده تیغه بندی در نظر گرفته شده است که در مجموع</w:t>
      </w:r>
      <w:r w:rsidR="00145A00">
        <w:rPr>
          <w:rFonts w:cs="B Nazanin" w:hint="cs"/>
          <w:sz w:val="26"/>
          <w:szCs w:val="26"/>
          <w:rtl/>
          <w:lang w:bidi="fa-IR"/>
        </w:rPr>
        <w:t xml:space="preserve"> بار مرده</w:t>
      </w:r>
      <w:r w:rsidR="00F301FF" w:rsidRPr="00F301FF">
        <w:rPr>
          <w:rFonts w:cs="B Nazanin" w:hint="cs"/>
          <w:sz w:val="26"/>
          <w:szCs w:val="26"/>
          <w:rtl/>
          <w:lang w:bidi="fa-IR"/>
        </w:rPr>
        <w:t xml:space="preserve"> معادل </w:t>
      </w:r>
      <w:r w:rsidR="00F301FF" w:rsidRPr="00784D60">
        <w:rPr>
          <w:rFonts w:ascii="Cambria Math" w:hAnsi="Cambria Math" w:cs="B Nazanin"/>
          <w:sz w:val="26"/>
          <w:szCs w:val="26"/>
          <w:lang w:bidi="fa-IR"/>
        </w:rPr>
        <w:t>kg/m</w:t>
      </w:r>
      <w:r w:rsidR="00F301FF" w:rsidRPr="00784D60">
        <w:rPr>
          <w:rFonts w:ascii="Cambria Math" w:hAnsi="Cambria Math" w:cs="B Nazanin"/>
          <w:sz w:val="26"/>
          <w:szCs w:val="26"/>
          <w:vertAlign w:val="superscript"/>
          <w:lang w:bidi="fa-IR"/>
        </w:rPr>
        <w:t>2</w:t>
      </w:r>
      <w:r w:rsidR="00784D60">
        <w:rPr>
          <w:rFonts w:cs="B Nazanin" w:hint="cs"/>
          <w:sz w:val="26"/>
          <w:szCs w:val="26"/>
          <w:vertAlign w:val="superscript"/>
          <w:rtl/>
          <w:lang w:bidi="fa-IR"/>
        </w:rPr>
        <w:t xml:space="preserve"> </w:t>
      </w:r>
      <w:r w:rsidR="00F32B3C">
        <w:rPr>
          <w:rFonts w:cs="B Nazanin" w:hint="cs"/>
          <w:sz w:val="26"/>
          <w:szCs w:val="26"/>
          <w:rtl/>
          <w:lang w:bidi="fa-IR"/>
        </w:rPr>
        <w:t>75</w:t>
      </w:r>
      <w:r w:rsidR="00784D60">
        <w:rPr>
          <w:rFonts w:cs="B Nazanin" w:hint="cs"/>
          <w:sz w:val="26"/>
          <w:szCs w:val="26"/>
          <w:rtl/>
          <w:lang w:bidi="fa-IR"/>
        </w:rPr>
        <w:t>0</w:t>
      </w:r>
      <w:r>
        <w:rPr>
          <w:rFonts w:cs="B Nazanin" w:hint="cs"/>
          <w:sz w:val="26"/>
          <w:szCs w:val="26"/>
          <w:rtl/>
          <w:lang w:bidi="fa-IR"/>
        </w:rPr>
        <w:t xml:space="preserve"> </w:t>
      </w:r>
      <w:r w:rsidR="00F301FF" w:rsidRPr="00F301FF">
        <w:rPr>
          <w:rFonts w:cs="B Nazanin" w:hint="cs"/>
          <w:sz w:val="26"/>
          <w:szCs w:val="26"/>
          <w:rtl/>
          <w:lang w:bidi="fa-IR"/>
        </w:rPr>
        <w:t>محاسبه شده است.</w:t>
      </w:r>
      <w:r w:rsidR="00145A00">
        <w:rPr>
          <w:rFonts w:cs="B Nazanin" w:hint="cs"/>
          <w:sz w:val="26"/>
          <w:szCs w:val="26"/>
          <w:rtl/>
          <w:lang w:bidi="fa-IR"/>
        </w:rPr>
        <w:t xml:space="preserve"> </w:t>
      </w:r>
      <w:r w:rsidR="00145A00" w:rsidRPr="00145A00">
        <w:rPr>
          <w:rFonts w:cs="B Nazanin" w:hint="cs"/>
          <w:sz w:val="26"/>
          <w:szCs w:val="26"/>
          <w:rtl/>
          <w:lang w:bidi="fa-IR"/>
        </w:rPr>
        <w:t>وزن</w:t>
      </w:r>
      <w:r w:rsidR="00145A00" w:rsidRPr="00145A00">
        <w:rPr>
          <w:rFonts w:cs="B Nazanin"/>
          <w:sz w:val="26"/>
          <w:szCs w:val="26"/>
          <w:rtl/>
          <w:lang w:bidi="fa-IR"/>
        </w:rPr>
        <w:t xml:space="preserve"> </w:t>
      </w:r>
      <w:r w:rsidR="00145A00" w:rsidRPr="00145A00">
        <w:rPr>
          <w:rFonts w:cs="B Nazanin" w:hint="cs"/>
          <w:sz w:val="26"/>
          <w:szCs w:val="26"/>
          <w:rtl/>
          <w:lang w:bidi="fa-IR"/>
        </w:rPr>
        <w:t>واحد</w:t>
      </w:r>
      <w:r w:rsidR="00145A00">
        <w:rPr>
          <w:rFonts w:cs="B Nazanin" w:hint="cs"/>
          <w:sz w:val="26"/>
          <w:szCs w:val="26"/>
          <w:rtl/>
          <w:lang w:bidi="fa-IR"/>
        </w:rPr>
        <w:t xml:space="preserve"> سقف برابر </w:t>
      </w:r>
      <w:r w:rsidR="00145A00" w:rsidRPr="00145A00">
        <w:rPr>
          <w:rFonts w:cs="B Nazanin"/>
          <w:sz w:val="26"/>
          <w:szCs w:val="26"/>
          <w:lang w:bidi="fa-IR"/>
        </w:rPr>
        <w:t>kg/m</w:t>
      </w:r>
      <w:r w:rsidR="00145A00" w:rsidRPr="00145A00">
        <w:rPr>
          <w:rFonts w:cs="B Nazanin"/>
          <w:sz w:val="26"/>
          <w:szCs w:val="26"/>
          <w:vertAlign w:val="superscript"/>
          <w:lang w:bidi="fa-IR"/>
        </w:rPr>
        <w:t>2</w:t>
      </w:r>
      <w:r w:rsidR="00145A00" w:rsidRPr="00145A00">
        <w:rPr>
          <w:rFonts w:cs="B Nazanin" w:hint="cs"/>
          <w:sz w:val="26"/>
          <w:szCs w:val="26"/>
          <w:rtl/>
          <w:lang w:bidi="fa-IR"/>
        </w:rPr>
        <w:t>600</w:t>
      </w:r>
      <w:r w:rsidR="00145A00">
        <w:rPr>
          <w:rFonts w:cs="B Nazanin" w:hint="cs"/>
          <w:sz w:val="26"/>
          <w:szCs w:val="26"/>
          <w:rtl/>
          <w:lang w:bidi="fa-IR"/>
        </w:rPr>
        <w:t xml:space="preserve"> است.</w:t>
      </w:r>
    </w:p>
    <w:p w14:paraId="6A18E384" w14:textId="77777777" w:rsidR="00F301FF" w:rsidRPr="00F301FF" w:rsidRDefault="00F301FF" w:rsidP="00145A00">
      <w:pPr>
        <w:bidi/>
        <w:rPr>
          <w:rFonts w:cs="B Nazanin"/>
          <w:sz w:val="26"/>
          <w:szCs w:val="26"/>
          <w:rtl/>
          <w:lang w:bidi="fa-IR"/>
        </w:rPr>
      </w:pPr>
      <w:r w:rsidRPr="00F301FF">
        <w:rPr>
          <w:rFonts w:cs="B Nazanin" w:hint="cs"/>
          <w:sz w:val="26"/>
          <w:szCs w:val="26"/>
          <w:rtl/>
          <w:lang w:bidi="fa-IR"/>
        </w:rPr>
        <w:t>مساحت طبق</w:t>
      </w:r>
      <w:r w:rsidR="00E210D4">
        <w:rPr>
          <w:rFonts w:cs="B Nazanin" w:hint="cs"/>
          <w:sz w:val="26"/>
          <w:szCs w:val="26"/>
          <w:rtl/>
          <w:lang w:bidi="fa-IR"/>
        </w:rPr>
        <w:t>ات</w:t>
      </w:r>
      <w:r w:rsidRPr="00F301FF">
        <w:rPr>
          <w:rFonts w:cs="B Nazanin" w:hint="cs"/>
          <w:sz w:val="26"/>
          <w:szCs w:val="26"/>
          <w:rtl/>
          <w:lang w:bidi="fa-IR"/>
        </w:rPr>
        <w:t xml:space="preserve"> </w:t>
      </w:r>
      <w:r w:rsidRPr="005E4FBA">
        <w:rPr>
          <w:rFonts w:ascii="Cambria Math" w:hAnsi="Cambria Math" w:cs="B Nazanin"/>
          <w:sz w:val="26"/>
          <w:szCs w:val="26"/>
          <w:lang w:bidi="fa-IR"/>
        </w:rPr>
        <w:t>m</w:t>
      </w:r>
      <w:r w:rsidRPr="005E4FBA">
        <w:rPr>
          <w:rFonts w:ascii="Cambria Math" w:hAnsi="Cambria Math" w:cs="B Nazanin"/>
          <w:sz w:val="26"/>
          <w:szCs w:val="26"/>
          <w:vertAlign w:val="superscript"/>
          <w:lang w:bidi="fa-IR"/>
        </w:rPr>
        <w:t>2</w:t>
      </w:r>
      <w:r w:rsidR="005E4FBA">
        <w:rPr>
          <w:rFonts w:ascii="Cambria Math" w:hAnsi="Cambria Math" w:cs="B Nazanin" w:hint="cs"/>
          <w:sz w:val="26"/>
          <w:szCs w:val="26"/>
          <w:vertAlign w:val="superscript"/>
          <w:rtl/>
          <w:lang w:bidi="fa-IR"/>
        </w:rPr>
        <w:t xml:space="preserve"> </w:t>
      </w:r>
      <w:r w:rsidR="005E4FBA">
        <w:rPr>
          <w:rFonts w:cs="B Nazanin" w:hint="cs"/>
          <w:sz w:val="26"/>
          <w:szCs w:val="26"/>
          <w:rtl/>
          <w:lang w:bidi="fa-IR"/>
        </w:rPr>
        <w:t>2</w:t>
      </w:r>
      <w:r w:rsidR="00E210D4">
        <w:rPr>
          <w:rFonts w:cs="B Nazanin" w:hint="cs"/>
          <w:sz w:val="26"/>
          <w:szCs w:val="26"/>
          <w:rtl/>
          <w:lang w:bidi="fa-IR"/>
        </w:rPr>
        <w:t>2</w:t>
      </w:r>
      <w:r w:rsidR="00145A00">
        <w:rPr>
          <w:rFonts w:cs="B Nazanin" w:hint="cs"/>
          <w:sz w:val="26"/>
          <w:szCs w:val="26"/>
          <w:rtl/>
          <w:lang w:bidi="fa-IR"/>
        </w:rPr>
        <w:t>5 است.</w:t>
      </w:r>
    </w:p>
    <w:p w14:paraId="57DD2262" w14:textId="77777777" w:rsidR="00F301FF" w:rsidRPr="00F301FF" w:rsidRDefault="002605C7" w:rsidP="002605C7">
      <w:pPr>
        <w:bidi/>
        <w:rPr>
          <w:rFonts w:cs="B Nazanin"/>
          <w:sz w:val="26"/>
          <w:szCs w:val="26"/>
          <w:rtl/>
          <w:lang w:bidi="fa-IR"/>
        </w:rPr>
      </w:pPr>
      <w:r>
        <w:rPr>
          <w:rFonts w:cs="B Nazanin" w:hint="cs"/>
          <w:sz w:val="26"/>
          <w:szCs w:val="26"/>
          <w:rtl/>
        </w:rPr>
        <w:t>*</w:t>
      </w:r>
      <w:r w:rsidR="00F301FF" w:rsidRPr="00F301FF">
        <w:rPr>
          <w:rFonts w:cs="B Nazanin" w:hint="cs"/>
          <w:sz w:val="26"/>
          <w:szCs w:val="26"/>
          <w:rtl/>
        </w:rPr>
        <w:t>بار مرده ی کف سازه برابر:</w:t>
      </w:r>
    </w:p>
    <w:p w14:paraId="597CE4DD" w14:textId="77777777" w:rsidR="00F301FF" w:rsidRPr="00F301FF" w:rsidRDefault="00F301FF" w:rsidP="00145A00">
      <w:pPr>
        <w:bidi/>
        <w:rPr>
          <w:rFonts w:cs="B Nazanin"/>
          <w:sz w:val="26"/>
          <w:szCs w:val="26"/>
          <w:lang w:bidi="fa-IR"/>
        </w:rPr>
      </w:pPr>
      <m:oMathPara>
        <m:oMathParaPr>
          <m:jc m:val="left"/>
        </m:oMathParaPr>
        <m:oMath>
          <m:r>
            <m:rPr>
              <m:sty m:val="b"/>
            </m:rPr>
            <w:rPr>
              <w:rFonts w:ascii="Cambria Math" w:hAnsi="Cambria Math" w:cs="B Nazanin" w:hint="cs"/>
              <w:sz w:val="26"/>
              <w:szCs w:val="26"/>
              <w:rtl/>
              <w:lang w:bidi="fa-IR"/>
            </w:rPr>
            <m:t>سقف</m:t>
          </m:r>
          <m:r>
            <m:rPr>
              <m:sty m:val="b"/>
            </m:rPr>
            <w:rPr>
              <w:rFonts w:ascii="Cambria Math" w:hAnsi="Cambria Math" w:cs="B Nazanin"/>
              <w:sz w:val="26"/>
              <w:szCs w:val="26"/>
              <w:lang w:bidi="fa-IR"/>
            </w:rPr>
            <m:t xml:space="preserve"> </m:t>
          </m:r>
          <m:r>
            <m:rPr>
              <m:sty m:val="b"/>
            </m:rPr>
            <w:rPr>
              <w:rFonts w:ascii="Cambria Math" w:hAnsi="Cambria Math" w:cs="B Nazanin"/>
              <w:sz w:val="26"/>
              <w:szCs w:val="26"/>
              <w:rtl/>
              <w:lang w:bidi="fa-IR"/>
            </w:rPr>
            <m:t>و طبقات</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وزن</m:t>
          </m:r>
          <m:r>
            <m:rPr>
              <m:sty m:val="p"/>
            </m:rPr>
            <w:rPr>
              <w:rFonts w:ascii="Cambria Math" w:hAnsi="Cambria Math" w:cs="B Nazanin"/>
              <w:sz w:val="26"/>
              <w:szCs w:val="26"/>
              <w:lang w:bidi="fa-IR"/>
            </w:rPr>
            <m:t>=</m:t>
          </m:r>
          <m:d>
            <m:dPr>
              <m:ctrlPr>
                <w:rPr>
                  <w:rFonts w:ascii="Cambria Math" w:hAnsi="Cambria Math" w:cs="B Nazanin"/>
                  <w:sz w:val="26"/>
                  <w:szCs w:val="26"/>
                  <w:lang w:bidi="fa-IR"/>
                </w:rPr>
              </m:ctrlPr>
            </m:dPr>
            <m:e>
              <m:r>
                <m:rPr>
                  <m:sty m:val="p"/>
                </m:rPr>
                <w:rPr>
                  <w:rFonts w:ascii="Cambria Math" w:hAnsi="Cambria Math" w:cs="B Nazanin"/>
                  <w:sz w:val="26"/>
                  <w:szCs w:val="26"/>
                  <w:lang w:bidi="fa-IR"/>
                </w:rPr>
                <m:t>4×750+600</m:t>
              </m:r>
            </m:e>
          </m:d>
          <m:r>
            <m:rPr>
              <m:sty m:val="p"/>
            </m:rPr>
            <w:rPr>
              <w:rFonts w:ascii="Cambria Math" w:hAnsi="Cambria Math" w:cs="B Nazanin"/>
              <w:sz w:val="26"/>
              <w:szCs w:val="26"/>
              <w:lang w:bidi="fa-IR"/>
            </w:rPr>
            <m:t>×225=810  Ton</m:t>
          </m:r>
        </m:oMath>
      </m:oMathPara>
    </w:p>
    <w:p w14:paraId="2764D544" w14:textId="77777777" w:rsidR="00F301FF" w:rsidRPr="007216B8" w:rsidRDefault="00F301FF" w:rsidP="00145A00">
      <w:pPr>
        <w:bidi/>
        <w:rPr>
          <w:rFonts w:cs="B Nazanin"/>
          <w:i/>
          <w:sz w:val="26"/>
          <w:szCs w:val="26"/>
          <w:lang w:bidi="fa-IR"/>
        </w:rPr>
      </w:pPr>
      <m:oMathPara>
        <m:oMathParaPr>
          <m:jc m:val="left"/>
        </m:oMathParaPr>
        <m:oMath>
          <m:r>
            <m:rPr>
              <m:sty m:val="b"/>
            </m:rPr>
            <w:rPr>
              <w:rFonts w:ascii="Cambria Math" w:hAnsi="Cambria Math" w:cs="B Nazanin" w:hint="cs"/>
              <w:sz w:val="26"/>
              <w:szCs w:val="26"/>
              <w:rtl/>
              <w:lang w:bidi="fa-IR"/>
            </w:rPr>
            <m:t>سازه</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مرده</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بار</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کل</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=810+97.21=907.21 Ton</m:t>
          </m:r>
        </m:oMath>
      </m:oMathPara>
    </w:p>
    <w:p w14:paraId="62566984" w14:textId="77777777" w:rsidR="00F301FF" w:rsidRDefault="00F301FF" w:rsidP="0041723F">
      <w:pPr>
        <w:bidi/>
        <w:jc w:val="both"/>
        <w:rPr>
          <w:rFonts w:cs="B Nazanin"/>
          <w:sz w:val="26"/>
          <w:szCs w:val="26"/>
          <w:lang w:bidi="fa-IR"/>
        </w:rPr>
      </w:pPr>
      <w:r w:rsidRPr="00F301FF">
        <w:rPr>
          <w:rFonts w:cs="B Nazanin" w:hint="cs"/>
          <w:sz w:val="26"/>
          <w:szCs w:val="26"/>
          <w:rtl/>
          <w:lang w:bidi="fa-IR"/>
        </w:rPr>
        <w:t xml:space="preserve">نرم افزار </w:t>
      </w:r>
      <w:r w:rsidR="00992F0E">
        <w:rPr>
          <w:rFonts w:cs="B Nazanin" w:hint="cs"/>
          <w:sz w:val="26"/>
          <w:szCs w:val="26"/>
          <w:rtl/>
          <w:lang w:bidi="fa-IR"/>
        </w:rPr>
        <w:t>ایتبس</w:t>
      </w:r>
      <w:r w:rsidRPr="00F301FF">
        <w:rPr>
          <w:rFonts w:cs="B Nazanin" w:hint="cs"/>
          <w:sz w:val="26"/>
          <w:szCs w:val="26"/>
          <w:rtl/>
          <w:lang w:bidi="fa-IR"/>
        </w:rPr>
        <w:t xml:space="preserve"> مقدار کل بار مرده سازه را برابر </w:t>
      </w:r>
      <m:oMath>
        <m:r>
          <m:rPr>
            <m:sty m:val="p"/>
          </m:rPr>
          <w:rPr>
            <w:rFonts w:ascii="Cambria Math" w:hAnsi="Cambria Math" w:cs="B Nazanin"/>
            <w:sz w:val="26"/>
            <w:szCs w:val="26"/>
            <w:lang w:bidi="fa-IR"/>
          </w:rPr>
          <m:t>907.209 T</m:t>
        </m:r>
        <m:r>
          <w:rPr>
            <w:rFonts w:ascii="Cambria Math" w:hAnsi="Cambria Math" w:cs="B Nazanin"/>
            <w:sz w:val="26"/>
            <w:szCs w:val="26"/>
            <w:lang w:bidi="fa-IR"/>
          </w:rPr>
          <m:t>on</m:t>
        </m:r>
      </m:oMath>
      <w:r w:rsidRPr="00F301FF">
        <w:rPr>
          <w:rFonts w:cs="B Nazanin" w:hint="cs"/>
          <w:sz w:val="26"/>
          <w:szCs w:val="26"/>
          <w:rtl/>
          <w:lang w:bidi="fa-IR"/>
        </w:rPr>
        <w:t xml:space="preserve"> محاسبه کرده است.</w:t>
      </w:r>
    </w:p>
    <w:p w14:paraId="281AE8A9" w14:textId="77777777" w:rsidR="00C6777A" w:rsidRDefault="00C6777A" w:rsidP="00C6777A">
      <w:pPr>
        <w:bidi/>
        <w:jc w:val="both"/>
        <w:rPr>
          <w:rFonts w:cs="B Nazanin"/>
          <w:sz w:val="26"/>
          <w:szCs w:val="26"/>
          <w:lang w:bidi="fa-IR"/>
        </w:rPr>
      </w:pPr>
    </w:p>
    <w:p w14:paraId="2B5C70F7" w14:textId="77777777" w:rsidR="00A73EBA" w:rsidRPr="00F301FF" w:rsidRDefault="00A73EBA" w:rsidP="00A73EBA">
      <w:pPr>
        <w:bidi/>
        <w:jc w:val="both"/>
        <w:rPr>
          <w:rFonts w:cs="B Nazanin"/>
          <w:sz w:val="26"/>
          <w:szCs w:val="26"/>
          <w:rtl/>
          <w:lang w:bidi="fa-IR"/>
        </w:rPr>
      </w:pPr>
    </w:p>
    <w:p w14:paraId="146677D8" w14:textId="77777777" w:rsidR="00F301FF" w:rsidRPr="00EE7258" w:rsidRDefault="00F301FF" w:rsidP="00A203AB">
      <w:pPr>
        <w:bidi/>
        <w:rPr>
          <w:rFonts w:cs="B Nazanin"/>
          <w:b/>
          <w:bCs/>
          <w:sz w:val="26"/>
          <w:szCs w:val="26"/>
          <w:rtl/>
          <w:lang w:bidi="fa-IR"/>
        </w:rPr>
      </w:pPr>
      <w:r w:rsidRPr="00EE7258">
        <w:rPr>
          <w:rFonts w:cs="B Nazanin" w:hint="cs"/>
          <w:b/>
          <w:bCs/>
          <w:sz w:val="26"/>
          <w:szCs w:val="26"/>
          <w:rtl/>
          <w:lang w:bidi="fa-IR"/>
        </w:rPr>
        <w:t>2-</w:t>
      </w:r>
      <w:r w:rsidR="00F96711" w:rsidRPr="00EE7258">
        <w:rPr>
          <w:rFonts w:cs="B Nazanin" w:hint="cs"/>
          <w:b/>
          <w:bCs/>
          <w:sz w:val="26"/>
          <w:szCs w:val="26"/>
          <w:rtl/>
          <w:lang w:bidi="fa-IR"/>
        </w:rPr>
        <w:t>2</w:t>
      </w:r>
      <w:r w:rsidRPr="00EE7258">
        <w:rPr>
          <w:rFonts w:cs="B Nazanin" w:hint="cs"/>
          <w:b/>
          <w:bCs/>
          <w:sz w:val="26"/>
          <w:szCs w:val="26"/>
          <w:rtl/>
          <w:lang w:bidi="fa-IR"/>
        </w:rPr>
        <w:t>-2-2 محاسبه</w:t>
      </w:r>
      <w:r w:rsidR="00A203AB" w:rsidRPr="00EE7258">
        <w:rPr>
          <w:rFonts w:cs="B Nazanin" w:hint="cs"/>
          <w:b/>
          <w:bCs/>
          <w:sz w:val="26"/>
          <w:szCs w:val="26"/>
          <w:rtl/>
          <w:lang w:bidi="fa-IR"/>
        </w:rPr>
        <w:t>‌</w:t>
      </w:r>
      <w:r w:rsidRPr="00EE7258">
        <w:rPr>
          <w:rFonts w:cs="B Nazanin" w:hint="cs"/>
          <w:b/>
          <w:bCs/>
          <w:sz w:val="26"/>
          <w:szCs w:val="26"/>
          <w:rtl/>
          <w:lang w:bidi="fa-IR"/>
        </w:rPr>
        <w:t>ی بار زنده</w:t>
      </w:r>
      <w:r w:rsidR="00A203AB" w:rsidRPr="00EE7258">
        <w:rPr>
          <w:rFonts w:cs="B Nazanin" w:hint="cs"/>
          <w:b/>
          <w:bCs/>
          <w:sz w:val="26"/>
          <w:szCs w:val="26"/>
          <w:rtl/>
          <w:lang w:bidi="fa-IR"/>
        </w:rPr>
        <w:t>‌</w:t>
      </w:r>
      <w:r w:rsidRPr="00EE7258">
        <w:rPr>
          <w:rFonts w:cs="B Nazanin" w:hint="cs"/>
          <w:b/>
          <w:bCs/>
          <w:sz w:val="26"/>
          <w:szCs w:val="26"/>
          <w:rtl/>
          <w:lang w:bidi="fa-IR"/>
        </w:rPr>
        <w:t>ی طبقات:</w:t>
      </w:r>
    </w:p>
    <w:p w14:paraId="3A105137" w14:textId="77777777" w:rsidR="00F301FF" w:rsidRPr="00F301FF" w:rsidRDefault="00F301FF" w:rsidP="00C6777A">
      <w:pPr>
        <w:bidi/>
        <w:jc w:val="both"/>
        <w:rPr>
          <w:rFonts w:cs="B Nazanin"/>
          <w:sz w:val="26"/>
          <w:szCs w:val="26"/>
          <w:rtl/>
          <w:lang w:bidi="fa-IR"/>
        </w:rPr>
      </w:pPr>
      <w:r w:rsidRPr="00F301FF">
        <w:rPr>
          <w:rFonts w:cs="B Nazanin" w:hint="cs"/>
          <w:sz w:val="26"/>
          <w:szCs w:val="26"/>
          <w:rtl/>
          <w:lang w:bidi="fa-IR"/>
        </w:rPr>
        <w:t xml:space="preserve">بار زنده طبقات معادل </w:t>
      </w:r>
      <w:r w:rsidRPr="00A203AB">
        <w:rPr>
          <w:rFonts w:ascii="Cambria Math" w:hAnsi="Cambria Math" w:cs="B Nazanin"/>
          <w:sz w:val="26"/>
          <w:szCs w:val="26"/>
          <w:lang w:bidi="fa-IR"/>
        </w:rPr>
        <w:t>kg/m</w:t>
      </w:r>
      <w:r w:rsidRPr="00A203AB">
        <w:rPr>
          <w:rFonts w:ascii="Cambria Math" w:hAnsi="Cambria Math" w:cs="B Nazanin"/>
          <w:sz w:val="26"/>
          <w:szCs w:val="26"/>
          <w:vertAlign w:val="superscript"/>
          <w:lang w:bidi="fa-IR"/>
        </w:rPr>
        <w:t>2</w:t>
      </w:r>
      <w:r w:rsidR="00A203AB">
        <w:rPr>
          <w:rFonts w:cs="B Nazanin" w:hint="cs"/>
          <w:sz w:val="26"/>
          <w:szCs w:val="26"/>
          <w:vertAlign w:val="superscript"/>
          <w:rtl/>
          <w:lang w:bidi="fa-IR"/>
        </w:rPr>
        <w:t xml:space="preserve"> </w:t>
      </w:r>
      <w:r w:rsidR="00A203AB">
        <w:rPr>
          <w:rFonts w:cs="B Nazanin" w:hint="cs"/>
          <w:sz w:val="26"/>
          <w:szCs w:val="26"/>
          <w:rtl/>
          <w:lang w:bidi="fa-IR"/>
        </w:rPr>
        <w:t>200</w:t>
      </w:r>
      <w:r w:rsidRPr="00F301FF">
        <w:rPr>
          <w:rFonts w:cs="B Nazanin" w:hint="cs"/>
          <w:sz w:val="26"/>
          <w:szCs w:val="26"/>
          <w:rtl/>
          <w:lang w:bidi="fa-IR"/>
        </w:rPr>
        <w:t>، بار زند</w:t>
      </w:r>
      <w:r w:rsidR="00A203AB">
        <w:rPr>
          <w:rFonts w:cs="B Nazanin" w:hint="cs"/>
          <w:sz w:val="26"/>
          <w:szCs w:val="26"/>
          <w:rtl/>
          <w:lang w:bidi="fa-IR"/>
        </w:rPr>
        <w:t>ه‌</w:t>
      </w:r>
      <w:r w:rsidRPr="00F301FF">
        <w:rPr>
          <w:rFonts w:cs="B Nazanin" w:hint="cs"/>
          <w:sz w:val="26"/>
          <w:szCs w:val="26"/>
          <w:rtl/>
          <w:lang w:bidi="fa-IR"/>
        </w:rPr>
        <w:t xml:space="preserve">ی بام معادل </w:t>
      </w:r>
      <w:r w:rsidRPr="00F301FF">
        <w:rPr>
          <w:rFonts w:cs="B Nazanin"/>
          <w:sz w:val="26"/>
          <w:szCs w:val="26"/>
          <w:lang w:bidi="fa-IR"/>
        </w:rPr>
        <w:t xml:space="preserve"> </w:t>
      </w:r>
      <w:r w:rsidRPr="00A203AB">
        <w:rPr>
          <w:rFonts w:ascii="Cambria Math" w:hAnsi="Cambria Math" w:cs="B Nazanin"/>
          <w:sz w:val="26"/>
          <w:szCs w:val="26"/>
          <w:lang w:bidi="fa-IR"/>
        </w:rPr>
        <w:t>kg/m</w:t>
      </w:r>
      <w:r w:rsidRPr="00A203AB">
        <w:rPr>
          <w:rFonts w:ascii="Cambria Math" w:hAnsi="Cambria Math" w:cs="B Nazanin"/>
          <w:sz w:val="26"/>
          <w:szCs w:val="26"/>
          <w:vertAlign w:val="superscript"/>
          <w:lang w:bidi="fa-IR"/>
        </w:rPr>
        <w:t>2</w:t>
      </w:r>
      <w:r w:rsidRPr="00F301FF">
        <w:rPr>
          <w:rFonts w:cs="B Nazanin" w:hint="cs"/>
          <w:sz w:val="26"/>
          <w:szCs w:val="26"/>
          <w:rtl/>
          <w:lang w:bidi="fa-IR"/>
        </w:rPr>
        <w:t>150</w:t>
      </w:r>
      <w:r w:rsidR="00C6777A">
        <w:rPr>
          <w:rFonts w:cs="B Nazanin"/>
          <w:sz w:val="26"/>
          <w:szCs w:val="26"/>
          <w:lang w:bidi="fa-IR"/>
        </w:rPr>
        <w:t xml:space="preserve"> </w:t>
      </w:r>
      <w:r w:rsidRPr="00F301FF">
        <w:rPr>
          <w:rFonts w:cs="B Nazanin" w:hint="cs"/>
          <w:sz w:val="26"/>
          <w:szCs w:val="26"/>
          <w:rtl/>
          <w:lang w:bidi="fa-IR"/>
        </w:rPr>
        <w:t>می</w:t>
      </w:r>
      <w:r w:rsidR="00A203AB">
        <w:rPr>
          <w:rFonts w:cs="B Nazanin" w:hint="cs"/>
          <w:sz w:val="26"/>
          <w:szCs w:val="26"/>
          <w:rtl/>
          <w:lang w:bidi="fa-IR"/>
        </w:rPr>
        <w:t>‌</w:t>
      </w:r>
      <w:r w:rsidRPr="00F301FF">
        <w:rPr>
          <w:rFonts w:cs="B Nazanin" w:hint="cs"/>
          <w:sz w:val="26"/>
          <w:szCs w:val="26"/>
          <w:rtl/>
          <w:lang w:bidi="fa-IR"/>
        </w:rPr>
        <w:t>باشد</w:t>
      </w:r>
      <w:r w:rsidR="00C6777A">
        <w:rPr>
          <w:rFonts w:cs="B Nazanin"/>
          <w:sz w:val="26"/>
          <w:szCs w:val="26"/>
          <w:lang w:bidi="fa-IR"/>
        </w:rPr>
        <w:t>.</w:t>
      </w:r>
    </w:p>
    <w:p w14:paraId="1F088A37" w14:textId="77777777" w:rsidR="00F301FF" w:rsidRPr="00694D87" w:rsidRDefault="00F301FF" w:rsidP="00C6777A">
      <w:pPr>
        <w:bidi/>
        <w:rPr>
          <w:rFonts w:cs="B Nazanin"/>
          <w:sz w:val="24"/>
          <w:szCs w:val="24"/>
          <w:rtl/>
          <w:lang w:bidi="fa-IR"/>
        </w:rPr>
      </w:pPr>
      <m:oMathPara>
        <m:oMathParaPr>
          <m:jc m:val="left"/>
        </m:oMathParaPr>
        <m:oMath>
          <m:r>
            <m:rPr>
              <m:sty m:val="b"/>
            </m:rPr>
            <w:rPr>
              <w:rFonts w:ascii="Cambria Math" w:hAnsi="Cambria Math" w:cs="B Nazanin" w:hint="cs"/>
              <w:sz w:val="24"/>
              <w:szCs w:val="24"/>
              <w:rtl/>
              <w:lang w:bidi="fa-IR"/>
            </w:rPr>
            <m:t>ها</m:t>
          </m:r>
          <m:r>
            <m:rPr>
              <m:sty m:val="b"/>
            </m:rPr>
            <w:rPr>
              <w:rFonts w:ascii="Cambria Math" w:hAnsi="Cambria Math" w:cs="B Nazanin"/>
              <w:sz w:val="24"/>
              <w:szCs w:val="24"/>
              <w:lang w:bidi="fa-IR"/>
            </w:rPr>
            <m:t xml:space="preserve"> </m:t>
          </m:r>
          <m:r>
            <m:rPr>
              <m:sty m:val="b"/>
            </m:rPr>
            <w:rPr>
              <w:rFonts w:ascii="Cambria Math" w:hAnsi="Cambria Math" w:cs="B Nazanin" w:hint="cs"/>
              <w:sz w:val="24"/>
              <w:szCs w:val="24"/>
              <w:rtl/>
              <w:lang w:bidi="fa-IR"/>
            </w:rPr>
            <m:t>سقف</m:t>
          </m:r>
          <m:r>
            <m:rPr>
              <m:sty m:val="b"/>
            </m:rPr>
            <w:rPr>
              <w:rFonts w:ascii="Cambria Math" w:hAnsi="Cambria Math" w:cs="B Nazanin"/>
              <w:sz w:val="24"/>
              <w:szCs w:val="24"/>
              <w:lang w:bidi="fa-IR"/>
            </w:rPr>
            <m:t xml:space="preserve"> </m:t>
          </m:r>
          <m:r>
            <m:rPr>
              <m:sty m:val="b"/>
            </m:rPr>
            <w:rPr>
              <w:rFonts w:ascii="Cambria Math" w:hAnsi="Cambria Math" w:cs="B Nazanin" w:hint="cs"/>
              <w:sz w:val="24"/>
              <w:szCs w:val="24"/>
              <w:rtl/>
              <w:lang w:bidi="fa-IR"/>
            </w:rPr>
            <m:t>زنده</m:t>
          </m:r>
          <m:r>
            <m:rPr>
              <m:sty m:val="b"/>
            </m:rPr>
            <w:rPr>
              <w:rFonts w:ascii="Cambria Math" w:hAnsi="Cambria Math" w:cs="B Nazanin"/>
              <w:sz w:val="24"/>
              <w:szCs w:val="24"/>
              <w:lang w:bidi="fa-IR"/>
            </w:rPr>
            <m:t xml:space="preserve"> </m:t>
          </m:r>
          <m:r>
            <m:rPr>
              <m:sty m:val="b"/>
            </m:rPr>
            <w:rPr>
              <w:rFonts w:ascii="Cambria Math" w:hAnsi="Cambria Math" w:cs="B Nazanin" w:hint="cs"/>
              <w:sz w:val="24"/>
              <w:szCs w:val="24"/>
              <w:rtl/>
              <w:lang w:bidi="fa-IR"/>
            </w:rPr>
            <m:t>بار</m:t>
          </m:r>
          <m:r>
            <m:rPr>
              <m:sty m:val="b"/>
            </m:rPr>
            <w:rPr>
              <w:rFonts w:ascii="Cambria Math" w:hAnsi="Cambria Math" w:cs="B Nazanin"/>
              <w:sz w:val="24"/>
              <w:szCs w:val="24"/>
              <w:lang w:bidi="fa-IR"/>
            </w:rPr>
            <m:t xml:space="preserve"> </m:t>
          </m:r>
          <m:r>
            <m:rPr>
              <m:sty m:val="p"/>
            </m:rPr>
            <w:rPr>
              <w:rFonts w:ascii="Cambria Math" w:hAnsi="Cambria Math" w:cs="B Nazanin"/>
              <w:sz w:val="24"/>
              <w:szCs w:val="24"/>
              <w:lang w:bidi="fa-IR"/>
            </w:rPr>
            <m:t>=4×200×225+150×225=213.75 Ton</m:t>
          </m:r>
        </m:oMath>
      </m:oMathPara>
    </w:p>
    <w:p w14:paraId="25AB34A7" w14:textId="77777777" w:rsidR="00F301FF" w:rsidRPr="00F96711" w:rsidRDefault="00F301FF" w:rsidP="00F301FF">
      <w:pPr>
        <w:bidi/>
        <w:rPr>
          <w:rFonts w:cs="B Nazanin"/>
          <w:sz w:val="26"/>
          <w:szCs w:val="26"/>
          <w:rtl/>
          <w:lang w:bidi="fa-IR"/>
        </w:rPr>
      </w:pPr>
      <w:r w:rsidRPr="00F96711">
        <w:rPr>
          <w:rFonts w:cs="B Nazanin" w:hint="cs"/>
          <w:sz w:val="26"/>
          <w:szCs w:val="26"/>
          <w:rtl/>
        </w:rPr>
        <w:t>بار زنده ی کل معادل است با:</w:t>
      </w:r>
    </w:p>
    <w:p w14:paraId="340FA7E3" w14:textId="77777777" w:rsidR="00F301FF" w:rsidRPr="00C140CC" w:rsidRDefault="00F301FF" w:rsidP="00C6777A">
      <w:pPr>
        <w:bidi/>
        <w:rPr>
          <w:rFonts w:eastAsiaTheme="minorEastAsia" w:cs="B Nazanin"/>
          <w:sz w:val="26"/>
          <w:szCs w:val="26"/>
          <w:rtl/>
          <w:lang w:bidi="fa-IR"/>
        </w:rPr>
      </w:pPr>
      <m:oMathPara>
        <m:oMathParaPr>
          <m:jc m:val="left"/>
        </m:oMathParaPr>
        <m:oMath>
          <m:r>
            <m:rPr>
              <m:sty m:val="b"/>
            </m:rPr>
            <w:rPr>
              <w:rFonts w:ascii="Cambria Math" w:hAnsi="Cambria Math" w:cs="B Nazanin" w:hint="cs"/>
              <w:sz w:val="26"/>
              <w:szCs w:val="26"/>
              <w:rtl/>
              <w:lang w:bidi="fa-IR"/>
            </w:rPr>
            <m:t>کل</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زنده</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بار</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=213.75 Ton</m:t>
          </m:r>
        </m:oMath>
      </m:oMathPara>
    </w:p>
    <w:p w14:paraId="57A8724D" w14:textId="77777777" w:rsidR="00A73EBA" w:rsidRDefault="00A73EBA" w:rsidP="00C6777A">
      <w:pPr>
        <w:bidi/>
        <w:rPr>
          <w:rFonts w:eastAsiaTheme="minorEastAsia" w:cs="B Nazanin"/>
          <w:sz w:val="26"/>
          <w:szCs w:val="26"/>
          <w:lang w:bidi="fa-IR"/>
        </w:rPr>
      </w:pPr>
    </w:p>
    <w:p w14:paraId="7435CEB5" w14:textId="77777777" w:rsidR="00C140CC" w:rsidRDefault="00C140CC" w:rsidP="00B21DF6">
      <w:pPr>
        <w:bidi/>
        <w:rPr>
          <w:rFonts w:eastAsiaTheme="minorEastAsia" w:cs="B Nazanin"/>
          <w:sz w:val="26"/>
          <w:szCs w:val="26"/>
          <w:lang w:bidi="fa-IR"/>
        </w:rPr>
      </w:pPr>
      <w:r w:rsidRPr="00C140CC">
        <w:rPr>
          <w:rFonts w:eastAsiaTheme="minorEastAsia" w:cs="B Nazanin" w:hint="cs"/>
          <w:sz w:val="26"/>
          <w:szCs w:val="26"/>
          <w:rtl/>
          <w:lang w:bidi="fa-IR"/>
        </w:rPr>
        <w:t xml:space="preserve">نرم افزار ایتبس مقدار کل بار </w:t>
      </w:r>
      <w:r>
        <w:rPr>
          <w:rFonts w:eastAsiaTheme="minorEastAsia" w:cs="B Nazanin" w:hint="cs"/>
          <w:sz w:val="26"/>
          <w:szCs w:val="26"/>
          <w:rtl/>
          <w:lang w:bidi="fa-IR"/>
        </w:rPr>
        <w:t xml:space="preserve">زنده شامل طبقات </w:t>
      </w:r>
      <w:r w:rsidR="00B21DF6">
        <w:rPr>
          <w:rFonts w:eastAsia="Malgun Gothic" w:cs="B Nazanin" w:hint="cs"/>
          <w:sz w:val="26"/>
          <w:szCs w:val="26"/>
          <w:rtl/>
          <w:lang w:eastAsia="ko-KR" w:bidi="fa-IR"/>
        </w:rPr>
        <w:t xml:space="preserve">و </w:t>
      </w:r>
      <w:r>
        <w:rPr>
          <w:rFonts w:eastAsiaTheme="minorEastAsia" w:cs="B Nazanin" w:hint="cs"/>
          <w:sz w:val="26"/>
          <w:szCs w:val="26"/>
          <w:rtl/>
          <w:lang w:bidi="fa-IR"/>
        </w:rPr>
        <w:t>بام</w:t>
      </w:r>
      <w:r w:rsidRPr="00C140CC">
        <w:rPr>
          <w:rFonts w:eastAsiaTheme="minorEastAsia" w:cs="B Nazanin" w:hint="cs"/>
          <w:sz w:val="26"/>
          <w:szCs w:val="26"/>
          <w:rtl/>
          <w:lang w:bidi="fa-IR"/>
        </w:rPr>
        <w:t xml:space="preserve"> سازه را برابر</w:t>
      </w:r>
      <w:r w:rsidRPr="00C140CC">
        <w:rPr>
          <w:rFonts w:eastAsiaTheme="minorEastAsia" w:cs="B Nazanin"/>
          <w:sz w:val="26"/>
          <w:szCs w:val="26"/>
          <w:lang w:bidi="fa-IR"/>
        </w:rPr>
        <w:t xml:space="preserve"> </w:t>
      </w:r>
      <w:r w:rsidRPr="00C140CC">
        <w:rPr>
          <w:rFonts w:eastAsiaTheme="minorEastAsia" w:cs="B Nazanin" w:hint="cs"/>
          <w:sz w:val="26"/>
          <w:szCs w:val="26"/>
          <w:rtl/>
          <w:lang w:bidi="fa-IR"/>
        </w:rPr>
        <w:t xml:space="preserve"> </w:t>
      </w:r>
      <m:oMath>
        <m:r>
          <m:rPr>
            <m:sty m:val="p"/>
          </m:rPr>
          <w:rPr>
            <w:rFonts w:ascii="Cambria Math" w:eastAsiaTheme="minorEastAsia" w:hAnsi="Cambria Math" w:cs="B Nazanin"/>
            <w:sz w:val="26"/>
            <w:szCs w:val="26"/>
            <w:lang w:bidi="fa-IR"/>
          </w:rPr>
          <m:t>213.75 Ton</m:t>
        </m:r>
      </m:oMath>
      <w:r w:rsidR="00C6777A" w:rsidRPr="00C6777A">
        <w:rPr>
          <w:rFonts w:eastAsiaTheme="minorEastAsia" w:cs="B Nazanin" w:hint="cs"/>
          <w:sz w:val="26"/>
          <w:szCs w:val="26"/>
          <w:rtl/>
          <w:lang w:bidi="fa-IR"/>
        </w:rPr>
        <w:t xml:space="preserve"> </w:t>
      </w:r>
      <w:r w:rsidRPr="00C140CC">
        <w:rPr>
          <w:rFonts w:eastAsiaTheme="minorEastAsia" w:cs="B Nazanin" w:hint="cs"/>
          <w:sz w:val="26"/>
          <w:szCs w:val="26"/>
          <w:rtl/>
          <w:lang w:bidi="fa-IR"/>
        </w:rPr>
        <w:t>محاسبه کرده است.</w:t>
      </w:r>
    </w:p>
    <w:p w14:paraId="4F47F4AF" w14:textId="77777777" w:rsidR="00A73EBA" w:rsidRDefault="00A73EBA" w:rsidP="00A73EBA">
      <w:pPr>
        <w:bidi/>
        <w:rPr>
          <w:rFonts w:eastAsiaTheme="minorEastAsia" w:cs="B Nazanin"/>
          <w:sz w:val="26"/>
          <w:szCs w:val="26"/>
          <w:lang w:bidi="fa-IR"/>
        </w:rPr>
      </w:pPr>
    </w:p>
    <w:p w14:paraId="1682AC07" w14:textId="77777777" w:rsidR="00A73EBA" w:rsidRPr="00C140CC" w:rsidRDefault="00A73EBA" w:rsidP="00A73EBA">
      <w:pPr>
        <w:bidi/>
        <w:rPr>
          <w:rFonts w:eastAsiaTheme="minorEastAsia" w:cs="B Nazanin"/>
          <w:sz w:val="26"/>
          <w:szCs w:val="26"/>
          <w:rtl/>
          <w:lang w:bidi="fa-IR"/>
        </w:rPr>
      </w:pPr>
    </w:p>
    <w:p w14:paraId="2E0E42D7" w14:textId="77777777" w:rsidR="00F301FF" w:rsidRPr="00EE7258" w:rsidRDefault="009A722E" w:rsidP="009A722E">
      <w:pPr>
        <w:bidi/>
        <w:rPr>
          <w:rFonts w:cs="B Nazanin"/>
          <w:b/>
          <w:bCs/>
          <w:sz w:val="26"/>
          <w:szCs w:val="26"/>
          <w:rtl/>
          <w:lang w:bidi="fa-IR"/>
        </w:rPr>
      </w:pPr>
      <w:r>
        <w:rPr>
          <w:rFonts w:cs="B Nazanin" w:hint="cs"/>
          <w:b/>
          <w:bCs/>
          <w:sz w:val="26"/>
          <w:szCs w:val="26"/>
          <w:rtl/>
          <w:lang w:bidi="fa-IR"/>
        </w:rPr>
        <w:t>2</w:t>
      </w:r>
      <w:r w:rsidR="00F301FF" w:rsidRPr="00EE7258">
        <w:rPr>
          <w:rFonts w:cs="B Nazanin" w:hint="cs"/>
          <w:b/>
          <w:bCs/>
          <w:sz w:val="26"/>
          <w:szCs w:val="26"/>
          <w:rtl/>
          <w:lang w:bidi="fa-IR"/>
        </w:rPr>
        <w:t>-</w:t>
      </w:r>
      <w:r w:rsidR="00F96711" w:rsidRPr="00EE7258">
        <w:rPr>
          <w:rFonts w:cs="B Nazanin" w:hint="cs"/>
          <w:b/>
          <w:bCs/>
          <w:sz w:val="26"/>
          <w:szCs w:val="26"/>
          <w:rtl/>
          <w:lang w:bidi="fa-IR"/>
        </w:rPr>
        <w:t>2</w:t>
      </w:r>
      <w:r w:rsidR="00F301FF" w:rsidRPr="00EE7258">
        <w:rPr>
          <w:rFonts w:cs="B Nazanin" w:hint="cs"/>
          <w:b/>
          <w:bCs/>
          <w:sz w:val="26"/>
          <w:szCs w:val="26"/>
          <w:rtl/>
          <w:lang w:bidi="fa-IR"/>
        </w:rPr>
        <w:t>-2-</w:t>
      </w:r>
      <w:r>
        <w:rPr>
          <w:rFonts w:cs="B Nazanin" w:hint="cs"/>
          <w:b/>
          <w:bCs/>
          <w:sz w:val="26"/>
          <w:szCs w:val="26"/>
          <w:rtl/>
          <w:lang w:bidi="fa-IR"/>
        </w:rPr>
        <w:t>3</w:t>
      </w:r>
      <w:r w:rsidR="00F301FF" w:rsidRPr="00EE7258">
        <w:rPr>
          <w:rFonts w:cs="B Nazanin" w:hint="cs"/>
          <w:b/>
          <w:bCs/>
          <w:sz w:val="26"/>
          <w:szCs w:val="26"/>
          <w:rtl/>
          <w:lang w:bidi="fa-IR"/>
        </w:rPr>
        <w:t xml:space="preserve"> بار </w:t>
      </w:r>
      <w:r w:rsidR="00F301FF" w:rsidRPr="00EE7258">
        <w:rPr>
          <w:rFonts w:ascii="Times New Roman" w:hAnsi="Times New Roman" w:cs="Times New Roman"/>
          <w:b/>
          <w:bCs/>
          <w:sz w:val="26"/>
          <w:szCs w:val="26"/>
          <w:lang w:bidi="fa-IR"/>
        </w:rPr>
        <w:t>Mass load</w:t>
      </w:r>
      <w:r w:rsidR="00F301FF" w:rsidRPr="00EE7258">
        <w:rPr>
          <w:rFonts w:cs="B Nazanin" w:hint="cs"/>
          <w:b/>
          <w:bCs/>
          <w:sz w:val="26"/>
          <w:szCs w:val="26"/>
          <w:rtl/>
          <w:lang w:bidi="fa-IR"/>
        </w:rPr>
        <w:t>:</w:t>
      </w:r>
    </w:p>
    <w:p w14:paraId="7426F1B7" w14:textId="77777777" w:rsidR="00F301FF" w:rsidRDefault="00F301FF" w:rsidP="00681F8A">
      <w:pPr>
        <w:bidi/>
        <w:jc w:val="both"/>
        <w:rPr>
          <w:rFonts w:cs="B Nazanin"/>
          <w:sz w:val="26"/>
          <w:szCs w:val="26"/>
          <w:rtl/>
          <w:lang w:bidi="fa-IR"/>
        </w:rPr>
      </w:pPr>
      <w:r w:rsidRPr="00F301FF">
        <w:rPr>
          <w:rFonts w:cs="B Nazanin" w:hint="cs"/>
          <w:sz w:val="26"/>
          <w:szCs w:val="26"/>
          <w:rtl/>
          <w:lang w:bidi="fa-IR"/>
        </w:rPr>
        <w:t>در هنگام وقوع زلزله وزن موثر لرزه‌ای هر سقف شامل نصف وزن روی سقف و نصف وزن زیر سقف می‌باشد. به علت عدم وجود دیوار پارتیشن روی سقف بام لازم است نصف بار پارتیشن طبقه زیرین به کف بام جهت اصلاح وزن موثر لرزه‌ای اعمال گردد. به علت عدم وجود دیوار پیرامونی در تراز بام نصف وزن دیوار پیرامونی طبقه زیرین می‌بایست به بام اعمال گردد. در جهت محافظه‌کاری از ارتفاع دیوار جان‌پناه صرف نظر شده است. در طبقه اول نیز به علت عدم وجود دیوار پیرامونی روی فوندانسیون می‌بایست نصف بار دیوار طبقه اول را به صورت ثقلی اما در جهت بالا به تیر‌های پیرامونی طبقه اول وارد کرد. این مقادیر در به صورت زیر به سازه اعمال شده‌اند:</w:t>
      </w:r>
    </w:p>
    <w:p w14:paraId="151401DA" w14:textId="77777777" w:rsidR="00F301FF" w:rsidRPr="00F61D48" w:rsidRDefault="00F301FF" w:rsidP="00D024CA">
      <w:pPr>
        <w:bidi/>
        <w:rPr>
          <w:rFonts w:cs="B Nazanin"/>
          <w:sz w:val="24"/>
          <w:szCs w:val="24"/>
          <w:lang w:bidi="fa-IR"/>
        </w:rPr>
      </w:pPr>
      <m:oMathPara>
        <m:oMathParaPr>
          <m:jc m:val="left"/>
        </m:oMathParaPr>
        <m:oMath>
          <m:r>
            <m:rPr>
              <m:sty m:val="b"/>
            </m:rPr>
            <w:rPr>
              <w:rFonts w:ascii="Cambria Math" w:hAnsi="Cambria Math" w:cs="B Nazanin" w:hint="cs"/>
              <w:sz w:val="24"/>
              <w:szCs w:val="24"/>
              <w:rtl/>
              <w:lang w:bidi="fa-IR"/>
            </w:rPr>
            <m:t>بام</m:t>
          </m:r>
          <m:r>
            <m:rPr>
              <m:sty m:val="b"/>
            </m:rPr>
            <w:rPr>
              <w:rFonts w:ascii="Cambria Math" w:hAnsi="Cambria Math" w:cs="B Nazanin"/>
              <w:sz w:val="24"/>
              <w:szCs w:val="24"/>
              <w:lang w:bidi="fa-IR"/>
            </w:rPr>
            <m:t xml:space="preserve"> </m:t>
          </m:r>
          <m:r>
            <m:rPr>
              <m:sty m:val="b"/>
            </m:rPr>
            <w:rPr>
              <w:rFonts w:ascii="Cambria Math" w:hAnsi="Cambria Math" w:cs="B Nazanin" w:hint="cs"/>
              <w:sz w:val="24"/>
              <w:szCs w:val="24"/>
              <w:rtl/>
              <w:lang w:bidi="fa-IR"/>
            </w:rPr>
            <m:t>کف</m:t>
          </m:r>
          <m:r>
            <m:rPr>
              <m:sty m:val="b"/>
            </m:rPr>
            <w:rPr>
              <w:rFonts w:ascii="Cambria Math" w:hAnsi="Cambria Math" w:cs="B Nazanin"/>
              <w:sz w:val="24"/>
              <w:szCs w:val="24"/>
              <w:lang w:bidi="fa-IR"/>
            </w:rPr>
            <m:t xml:space="preserve"> </m:t>
          </m:r>
          <m:r>
            <m:rPr>
              <m:sty m:val="b"/>
            </m:rPr>
            <w:rPr>
              <w:rFonts w:ascii="Cambria Math" w:hAnsi="Cambria Math" w:cs="B Nazanin" w:hint="cs"/>
              <w:sz w:val="24"/>
              <w:szCs w:val="24"/>
              <w:rtl/>
              <w:lang w:bidi="fa-IR"/>
            </w:rPr>
            <m:t>بار</m:t>
          </m:r>
          <m:r>
            <m:rPr>
              <m:sty m:val="b"/>
            </m:rPr>
            <w:rPr>
              <w:rFonts w:ascii="Cambria Math" w:hAnsi="Cambria Math" w:cs="B Nazanin"/>
              <w:sz w:val="24"/>
              <w:szCs w:val="24"/>
              <w:lang w:bidi="fa-IR"/>
            </w:rPr>
            <m:t xml:space="preserve"> </m:t>
          </m:r>
          <m:r>
            <m:rPr>
              <m:sty m:val="p"/>
            </m:rPr>
            <w:rPr>
              <w:rFonts w:ascii="Cambria Math" w:hAnsi="Cambria Math" w:cs="B Nazanin"/>
              <w:sz w:val="24"/>
              <w:szCs w:val="24"/>
              <w:lang w:bidi="fa-IR"/>
            </w:rPr>
            <m:t>=150×0.5=75 kg/</m:t>
          </m:r>
          <m:sSup>
            <m:sSupPr>
              <m:ctrlPr>
                <w:rPr>
                  <w:rFonts w:ascii="Cambria Math" w:hAnsi="Cambria Math" w:cs="B Nazanin"/>
                  <w:sz w:val="24"/>
                  <w:szCs w:val="24"/>
                  <w:lang w:bidi="fa-IR"/>
                </w:rPr>
              </m:ctrlPr>
            </m:sSupPr>
            <m:e>
              <m:r>
                <m:rPr>
                  <m:sty m:val="p"/>
                </m:rPr>
                <w:rPr>
                  <w:rFonts w:ascii="Cambria Math" w:hAnsi="Cambria Math" w:cs="B Nazanin"/>
                  <w:sz w:val="24"/>
                  <w:szCs w:val="24"/>
                  <w:lang w:bidi="fa-IR"/>
                </w:rPr>
                <m:t>m</m:t>
              </m:r>
            </m:e>
            <m:sup>
              <m:r>
                <m:rPr>
                  <m:sty m:val="p"/>
                </m:rPr>
                <w:rPr>
                  <w:rFonts w:ascii="Cambria Math" w:hAnsi="Cambria Math" w:cs="B Nazanin"/>
                  <w:sz w:val="24"/>
                  <w:szCs w:val="24"/>
                  <w:lang w:bidi="fa-IR"/>
                </w:rPr>
                <m:t>2</m:t>
              </m:r>
            </m:sup>
          </m:sSup>
        </m:oMath>
      </m:oMathPara>
    </w:p>
    <w:p w14:paraId="3B97D226" w14:textId="77777777" w:rsidR="00F301FF" w:rsidRPr="00F61D48" w:rsidRDefault="00F301FF" w:rsidP="00C33EEF">
      <w:pPr>
        <w:bidi/>
        <w:rPr>
          <w:rFonts w:cs="B Nazanin"/>
          <w:sz w:val="24"/>
          <w:szCs w:val="24"/>
          <w:rtl/>
          <w:lang w:bidi="fa-IR"/>
        </w:rPr>
      </w:pPr>
    </w:p>
    <w:p w14:paraId="4A65E05C" w14:textId="77777777" w:rsidR="00F301FF" w:rsidRPr="00F301FF" w:rsidRDefault="00F301FF" w:rsidP="00C33EEF">
      <w:pPr>
        <w:bidi/>
        <w:jc w:val="both"/>
        <w:rPr>
          <w:rFonts w:cs="B Nazanin"/>
          <w:sz w:val="26"/>
          <w:szCs w:val="26"/>
          <w:rtl/>
          <w:lang w:bidi="fa-IR"/>
        </w:rPr>
      </w:pPr>
      <w:r w:rsidRPr="00F301FF">
        <w:rPr>
          <w:rFonts w:cs="B Nazanin" w:hint="cs"/>
          <w:sz w:val="26"/>
          <w:szCs w:val="26"/>
          <w:rtl/>
          <w:lang w:bidi="fa-IR"/>
        </w:rPr>
        <w:t xml:space="preserve">بار </w:t>
      </w:r>
      <w:r w:rsidRPr="00C33EEF">
        <w:rPr>
          <w:rFonts w:ascii="Times New Roman" w:hAnsi="Times New Roman" w:cs="Times New Roman"/>
          <w:sz w:val="26"/>
          <w:szCs w:val="26"/>
          <w:lang w:bidi="fa-IR"/>
        </w:rPr>
        <w:t>mass</w:t>
      </w:r>
      <w:r w:rsidRPr="00F301FF">
        <w:rPr>
          <w:rFonts w:cs="B Nazanin" w:hint="cs"/>
          <w:sz w:val="26"/>
          <w:szCs w:val="26"/>
          <w:rtl/>
          <w:lang w:bidi="fa-IR"/>
        </w:rPr>
        <w:t xml:space="preserve"> کل برابر است با:</w:t>
      </w:r>
    </w:p>
    <w:p w14:paraId="415CFA1F" w14:textId="77777777" w:rsidR="00F301FF" w:rsidRPr="00C33EEF" w:rsidRDefault="00F301FF" w:rsidP="00D024CA">
      <w:pPr>
        <w:bidi/>
        <w:rPr>
          <w:rFonts w:eastAsiaTheme="minorEastAsia" w:cs="B Nazanin"/>
          <w:sz w:val="26"/>
          <w:szCs w:val="26"/>
          <w:rtl/>
          <w:lang w:bidi="fa-IR"/>
        </w:rPr>
      </w:pPr>
      <m:oMathPara>
        <m:oMathParaPr>
          <m:jc m:val="left"/>
        </m:oMathParaPr>
        <m:oMath>
          <m:r>
            <m:rPr>
              <m:sty m:val="b"/>
            </m:rPr>
            <w:rPr>
              <w:rFonts w:ascii="Cambria Math" w:hAnsi="Cambria Math" w:cs="B Nazanin" w:hint="cs"/>
              <w:sz w:val="26"/>
              <w:szCs w:val="26"/>
              <w:rtl/>
              <w:lang w:bidi="fa-IR"/>
            </w:rPr>
            <m:t>کل</m:t>
          </m:r>
          <m:r>
            <m:rPr>
              <m:sty m:val="b"/>
            </m:rPr>
            <w:rPr>
              <w:rFonts w:ascii="Cambria Math" w:hAnsi="Cambria Math" w:cs="B Nazanin"/>
              <w:sz w:val="26"/>
              <w:szCs w:val="26"/>
              <w:lang w:bidi="fa-IR"/>
            </w:rPr>
            <m:t xml:space="preserve"> mass </m:t>
          </m:r>
          <m:r>
            <m:rPr>
              <m:sty m:val="b"/>
            </m:rPr>
            <w:rPr>
              <w:rFonts w:ascii="Cambria Math" w:hAnsi="Cambria Math" w:cs="B Nazanin" w:hint="cs"/>
              <w:sz w:val="26"/>
              <w:szCs w:val="26"/>
              <w:rtl/>
              <w:lang w:bidi="fa-IR"/>
            </w:rPr>
            <m:t>بار</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=75×225=16.875 Ton</m:t>
          </m:r>
        </m:oMath>
      </m:oMathPara>
    </w:p>
    <w:p w14:paraId="26F442CB" w14:textId="77777777" w:rsidR="00C33EEF" w:rsidRPr="00C33EEF" w:rsidRDefault="00C33EEF" w:rsidP="00D024CA">
      <w:pPr>
        <w:bidi/>
        <w:rPr>
          <w:rFonts w:cs="B Nazanin"/>
          <w:sz w:val="26"/>
          <w:szCs w:val="26"/>
          <w:rtl/>
          <w:lang w:bidi="fa-IR"/>
        </w:rPr>
      </w:pPr>
      <w:r w:rsidRPr="00C33EEF">
        <w:rPr>
          <w:rFonts w:cs="B Nazanin" w:hint="cs"/>
          <w:sz w:val="26"/>
          <w:szCs w:val="26"/>
          <w:rtl/>
          <w:lang w:bidi="fa-IR"/>
        </w:rPr>
        <w:t xml:space="preserve">نرم افزار ایتبس مقدار کل بار </w:t>
      </w:r>
      <w:r w:rsidRPr="00C33EEF">
        <w:rPr>
          <w:rFonts w:ascii="Times New Roman" w:hAnsi="Times New Roman" w:cs="Times New Roman"/>
          <w:sz w:val="26"/>
          <w:szCs w:val="26"/>
          <w:lang w:bidi="fa-IR"/>
        </w:rPr>
        <w:t>mass</w:t>
      </w:r>
      <w:r>
        <w:rPr>
          <w:rFonts w:cs="B Nazanin" w:hint="cs"/>
          <w:sz w:val="26"/>
          <w:szCs w:val="26"/>
          <w:rtl/>
          <w:lang w:bidi="fa-IR"/>
        </w:rPr>
        <w:t xml:space="preserve"> </w:t>
      </w:r>
      <w:r w:rsidRPr="00C33EEF">
        <w:rPr>
          <w:rFonts w:cs="B Nazanin" w:hint="cs"/>
          <w:sz w:val="26"/>
          <w:szCs w:val="26"/>
          <w:rtl/>
          <w:lang w:bidi="fa-IR"/>
        </w:rPr>
        <w:t>را برابر</w:t>
      </w:r>
      <w:r w:rsidR="00D024CA">
        <w:rPr>
          <w:rFonts w:cs="B Nazanin" w:hint="cs"/>
          <w:sz w:val="26"/>
          <w:szCs w:val="26"/>
          <w:rtl/>
          <w:lang w:bidi="fa-IR"/>
        </w:rPr>
        <w:t xml:space="preserve"> </w:t>
      </w:r>
      <m:oMath>
        <m:r>
          <m:rPr>
            <m:sty m:val="p"/>
          </m:rPr>
          <w:rPr>
            <w:rFonts w:ascii="Cambria Math" w:hAnsi="Cambria Math" w:cs="B Nazanin"/>
            <w:sz w:val="26"/>
            <w:szCs w:val="26"/>
            <w:lang w:bidi="fa-IR"/>
          </w:rPr>
          <m:t>16.875 Ton</m:t>
        </m:r>
      </m:oMath>
      <w:r w:rsidRPr="00C33EEF">
        <w:rPr>
          <w:rFonts w:cs="B Nazanin" w:hint="cs"/>
          <w:sz w:val="26"/>
          <w:szCs w:val="26"/>
          <w:rtl/>
          <w:lang w:bidi="fa-IR"/>
        </w:rPr>
        <w:t xml:space="preserve"> محاسبه کرده است.</w:t>
      </w:r>
    </w:p>
    <w:p w14:paraId="03B31CD3" w14:textId="77777777" w:rsidR="00D024CA" w:rsidRDefault="00D024CA" w:rsidP="00F301FF">
      <w:pPr>
        <w:bidi/>
        <w:rPr>
          <w:rFonts w:cs="B Nazanin"/>
          <w:b/>
          <w:bCs/>
          <w:sz w:val="26"/>
          <w:szCs w:val="26"/>
          <w:rtl/>
        </w:rPr>
      </w:pPr>
    </w:p>
    <w:p w14:paraId="09656B2D" w14:textId="77777777" w:rsidR="00F301FF" w:rsidRPr="00F301FF" w:rsidRDefault="00F301FF" w:rsidP="00D024CA">
      <w:pPr>
        <w:bidi/>
        <w:rPr>
          <w:rFonts w:cs="B Nazanin"/>
          <w:b/>
          <w:bCs/>
          <w:sz w:val="26"/>
          <w:szCs w:val="26"/>
          <w:rtl/>
        </w:rPr>
      </w:pPr>
      <w:r w:rsidRPr="00F301FF">
        <w:rPr>
          <w:rFonts w:cs="B Nazanin" w:hint="cs"/>
          <w:b/>
          <w:bCs/>
          <w:sz w:val="26"/>
          <w:szCs w:val="26"/>
          <w:rtl/>
        </w:rPr>
        <w:t>نیروی برش پایه برابر است با:</w:t>
      </w:r>
    </w:p>
    <w:p w14:paraId="12CD4A62" w14:textId="77777777" w:rsidR="00F301FF" w:rsidRPr="008025F1" w:rsidRDefault="00044FBC" w:rsidP="003578D6">
      <w:pPr>
        <w:bidi/>
        <w:rPr>
          <w:rFonts w:eastAsiaTheme="minorEastAsia" w:cs="B Nazanin"/>
          <w:sz w:val="24"/>
          <w:szCs w:val="24"/>
          <w:rtl/>
          <w:lang w:bidi="fa-IR"/>
        </w:rPr>
      </w:pPr>
      <m:oMathPara>
        <m:oMathParaPr>
          <m:jc m:val="left"/>
        </m:oMathParaPr>
        <m:oMath>
          <m:r>
            <m:rPr>
              <m:sty m:val="p"/>
            </m:rPr>
            <w:rPr>
              <w:rFonts w:ascii="Cambria Math" w:hAnsi="Cambria Math" w:cs="B Nazanin"/>
              <w:sz w:val="24"/>
              <w:szCs w:val="24"/>
              <w:lang w:bidi="fa-IR"/>
            </w:rPr>
            <m:t>V</m:t>
          </m:r>
          <m:r>
            <m:rPr>
              <m:sty m:val="b"/>
            </m:rPr>
            <w:rPr>
              <w:rFonts w:ascii="Cambria Math" w:hAnsi="Cambria Math" w:cs="B Nazanin"/>
              <w:sz w:val="24"/>
              <w:szCs w:val="24"/>
              <w:lang w:bidi="fa-IR"/>
            </w:rPr>
            <m:t xml:space="preserve"> </m:t>
          </m:r>
          <m:r>
            <m:rPr>
              <m:sty m:val="p"/>
            </m:rPr>
            <w:rPr>
              <w:rFonts w:ascii="Cambria Math" w:hAnsi="Cambria Math" w:cs="B Nazanin"/>
              <w:sz w:val="24"/>
              <w:szCs w:val="24"/>
              <w:lang w:bidi="fa-IR"/>
            </w:rPr>
            <m:t>=</m:t>
          </m:r>
          <m:sSub>
            <m:sSubPr>
              <m:ctrlPr>
                <w:rPr>
                  <w:rFonts w:ascii="Cambria Math" w:hAnsi="Cambria Math" w:cs="B Nazanin"/>
                  <w:sz w:val="24"/>
                  <w:szCs w:val="24"/>
                  <w:lang w:bidi="fa-IR"/>
                </w:rPr>
              </m:ctrlPr>
            </m:sSubPr>
            <m:e>
              <m:r>
                <m:rPr>
                  <m:sty m:val="p"/>
                </m:rPr>
                <w:rPr>
                  <w:rFonts w:ascii="Cambria Math" w:hAnsi="Cambria Math" w:cs="B Nazanin"/>
                  <w:sz w:val="24"/>
                  <w:szCs w:val="24"/>
                  <w:lang w:bidi="fa-IR"/>
                </w:rPr>
                <m:t>V</m:t>
              </m:r>
            </m:e>
            <m:sub>
              <m:r>
                <m:rPr>
                  <m:sty m:val="p"/>
                </m:rPr>
                <w:rPr>
                  <w:rFonts w:ascii="Cambria Math" w:hAnsi="Cambria Math" w:cs="B Nazanin"/>
                  <w:sz w:val="24"/>
                  <w:szCs w:val="24"/>
                  <w:lang w:bidi="fa-IR"/>
                </w:rPr>
                <m:t>x</m:t>
              </m:r>
            </m:sub>
          </m:sSub>
          <m:r>
            <m:rPr>
              <m:sty m:val="p"/>
            </m:rPr>
            <w:rPr>
              <w:rFonts w:ascii="Cambria Math" w:hAnsi="Cambria Math" w:cs="B Nazanin"/>
              <w:sz w:val="24"/>
              <w:szCs w:val="24"/>
              <w:lang w:bidi="fa-IR"/>
            </w:rPr>
            <m:t>=</m:t>
          </m:r>
          <m:sSub>
            <m:sSubPr>
              <m:ctrlPr>
                <w:rPr>
                  <w:rFonts w:ascii="Cambria Math" w:hAnsi="Cambria Math" w:cs="B Nazanin"/>
                  <w:sz w:val="24"/>
                  <w:szCs w:val="24"/>
                  <w:lang w:bidi="fa-IR"/>
                </w:rPr>
              </m:ctrlPr>
            </m:sSubPr>
            <m:e>
              <m:r>
                <m:rPr>
                  <m:sty m:val="p"/>
                </m:rPr>
                <w:rPr>
                  <w:rFonts w:ascii="Cambria Math" w:hAnsi="Cambria Math" w:cs="B Nazanin"/>
                  <w:sz w:val="24"/>
                  <w:szCs w:val="24"/>
                  <w:lang w:bidi="fa-IR"/>
                </w:rPr>
                <m:t>V</m:t>
              </m:r>
            </m:e>
            <m:sub>
              <m:r>
                <m:rPr>
                  <m:sty m:val="p"/>
                </m:rPr>
                <w:rPr>
                  <w:rFonts w:ascii="Cambria Math" w:hAnsi="Cambria Math" w:cs="B Nazanin"/>
                  <w:sz w:val="24"/>
                  <w:szCs w:val="24"/>
                  <w:lang w:bidi="fa-IR"/>
                </w:rPr>
                <m:t>y</m:t>
              </m:r>
            </m:sub>
          </m:sSub>
          <m:r>
            <m:rPr>
              <m:sty m:val="p"/>
            </m:rPr>
            <w:rPr>
              <w:rFonts w:ascii="Cambria Math" w:hAnsi="Cambria Math" w:cs="B Nazanin"/>
              <w:sz w:val="24"/>
              <w:szCs w:val="24"/>
              <w:lang w:bidi="fa-IR"/>
            </w:rPr>
            <m:t>=C×W=C*{D+0.2×</m:t>
          </m:r>
          <m:d>
            <m:dPr>
              <m:ctrlPr>
                <w:rPr>
                  <w:rFonts w:ascii="Cambria Math" w:hAnsi="Cambria Math" w:cs="B Nazanin"/>
                  <w:sz w:val="24"/>
                  <w:szCs w:val="24"/>
                  <w:lang w:bidi="fa-IR"/>
                </w:rPr>
              </m:ctrlPr>
            </m:dPr>
            <m:e>
              <m:r>
                <m:rPr>
                  <m:sty m:val="p"/>
                </m:rPr>
                <w:rPr>
                  <w:rFonts w:ascii="Cambria Math" w:hAnsi="Cambria Math" w:cs="B Nazanin"/>
                  <w:sz w:val="24"/>
                  <w:szCs w:val="24"/>
                  <w:lang w:bidi="fa-IR"/>
                </w:rPr>
                <m:t>L+</m:t>
              </m:r>
              <m:sSub>
                <m:sSubPr>
                  <m:ctrlPr>
                    <w:rPr>
                      <w:rFonts w:ascii="Cambria Math" w:hAnsi="Cambria Math" w:cs="B Nazanin"/>
                      <w:sz w:val="24"/>
                      <w:szCs w:val="24"/>
                      <w:lang w:bidi="fa-IR"/>
                    </w:rPr>
                  </m:ctrlPr>
                </m:sSubPr>
                <m:e>
                  <m:r>
                    <m:rPr>
                      <m:sty m:val="p"/>
                    </m:rPr>
                    <w:rPr>
                      <w:rFonts w:ascii="Cambria Math" w:hAnsi="Cambria Math" w:cs="B Nazanin"/>
                      <w:sz w:val="24"/>
                      <w:szCs w:val="24"/>
                      <w:lang w:bidi="fa-IR"/>
                    </w:rPr>
                    <m:t>L</m:t>
                  </m:r>
                </m:e>
                <m:sub>
                  <m:r>
                    <m:rPr>
                      <m:sty m:val="p"/>
                    </m:rPr>
                    <w:rPr>
                      <w:rFonts w:ascii="Cambria Math" w:hAnsi="Cambria Math" w:cs="B Nazanin"/>
                      <w:sz w:val="24"/>
                      <w:szCs w:val="24"/>
                      <w:lang w:bidi="fa-IR"/>
                    </w:rPr>
                    <m:t>stair</m:t>
                  </m:r>
                </m:sub>
              </m:sSub>
              <m:sSub>
                <m:sSubPr>
                  <m:ctrlPr>
                    <w:rPr>
                      <w:rFonts w:ascii="Cambria Math" w:hAnsi="Cambria Math" w:cs="B Nazanin"/>
                      <w:sz w:val="24"/>
                      <w:szCs w:val="24"/>
                      <w:lang w:bidi="fa-IR"/>
                    </w:rPr>
                  </m:ctrlPr>
                </m:sSubPr>
                <m:e>
                  <m:r>
                    <m:rPr>
                      <m:sty m:val="p"/>
                    </m:rPr>
                    <w:rPr>
                      <w:rFonts w:ascii="Cambria Math" w:hAnsi="Cambria Math" w:cs="B Nazanin"/>
                      <w:sz w:val="24"/>
                      <w:szCs w:val="24"/>
                      <w:lang w:bidi="fa-IR"/>
                    </w:rPr>
                    <m:t>+L</m:t>
                  </m:r>
                </m:e>
                <m:sub>
                  <m:r>
                    <m:rPr>
                      <m:sty m:val="p"/>
                    </m:rPr>
                    <w:rPr>
                      <w:rFonts w:ascii="Cambria Math" w:hAnsi="Cambria Math" w:cs="B Nazanin"/>
                      <w:sz w:val="24"/>
                      <w:szCs w:val="24"/>
                      <w:lang w:bidi="fa-IR"/>
                    </w:rPr>
                    <m:t>Park</m:t>
                  </m:r>
                </m:sub>
              </m:sSub>
              <m:r>
                <m:rPr>
                  <m:sty m:val="p"/>
                </m:rPr>
                <w:rPr>
                  <w:rFonts w:ascii="Cambria Math" w:hAnsi="Cambria Math" w:cs="B Nazanin"/>
                  <w:sz w:val="24"/>
                  <w:szCs w:val="24"/>
                  <w:lang w:bidi="fa-IR"/>
                </w:rPr>
                <m:t>+</m:t>
              </m:r>
              <m:sSub>
                <m:sSubPr>
                  <m:ctrlPr>
                    <w:rPr>
                      <w:rFonts w:ascii="Cambria Math" w:hAnsi="Cambria Math" w:cs="B Nazanin"/>
                      <w:sz w:val="24"/>
                      <w:szCs w:val="24"/>
                      <w:lang w:bidi="fa-IR"/>
                    </w:rPr>
                  </m:ctrlPr>
                </m:sSubPr>
                <m:e>
                  <m:r>
                    <m:rPr>
                      <m:sty m:val="p"/>
                    </m:rPr>
                    <w:rPr>
                      <w:rFonts w:ascii="Cambria Math" w:hAnsi="Cambria Math" w:cs="B Nazanin"/>
                      <w:sz w:val="24"/>
                      <w:szCs w:val="24"/>
                      <w:lang w:bidi="fa-IR"/>
                    </w:rPr>
                    <m:t>L</m:t>
                  </m:r>
                </m:e>
                <m:sub>
                  <m:r>
                    <m:rPr>
                      <m:sty m:val="p"/>
                    </m:rPr>
                    <w:rPr>
                      <w:rFonts w:ascii="Cambria Math" w:hAnsi="Cambria Math" w:cs="B Nazanin"/>
                      <w:sz w:val="24"/>
                      <w:szCs w:val="24"/>
                      <w:lang w:bidi="fa-IR"/>
                    </w:rPr>
                    <m:t>roof</m:t>
                  </m:r>
                </m:sub>
              </m:sSub>
            </m:e>
          </m:d>
          <m:r>
            <m:rPr>
              <m:sty m:val="p"/>
            </m:rPr>
            <w:rPr>
              <w:rFonts w:ascii="Cambria Math" w:hAnsi="Cambria Math" w:cs="B Nazanin"/>
              <w:sz w:val="24"/>
              <w:szCs w:val="24"/>
              <w:lang w:bidi="fa-IR"/>
            </w:rPr>
            <m:t>+</m:t>
          </m:r>
          <m:sSub>
            <m:sSubPr>
              <m:ctrlPr>
                <w:rPr>
                  <w:rFonts w:ascii="Cambria Math" w:hAnsi="Cambria Math" w:cs="B Nazanin"/>
                  <w:sz w:val="24"/>
                  <w:szCs w:val="24"/>
                  <w:lang w:bidi="fa-IR"/>
                </w:rPr>
              </m:ctrlPr>
            </m:sSubPr>
            <m:e>
              <m:r>
                <m:rPr>
                  <m:sty m:val="p"/>
                </m:rPr>
                <w:rPr>
                  <w:rFonts w:ascii="Cambria Math" w:hAnsi="Cambria Math" w:cs="B Nazanin"/>
                  <w:sz w:val="24"/>
                  <w:szCs w:val="24"/>
                  <w:lang w:bidi="fa-IR"/>
                </w:rPr>
                <m:t>Mass</m:t>
              </m:r>
            </m:e>
            <m:sub>
              <m:r>
                <m:rPr>
                  <m:sty m:val="p"/>
                </m:rPr>
                <w:rPr>
                  <w:rFonts w:ascii="Cambria Math" w:hAnsi="Cambria Math" w:cs="B Nazanin"/>
                  <w:sz w:val="24"/>
                  <w:szCs w:val="24"/>
                  <w:lang w:bidi="fa-IR"/>
                </w:rPr>
                <m:t>Mod</m:t>
              </m:r>
            </m:sub>
          </m:sSub>
          <m:r>
            <m:rPr>
              <m:sty m:val="p"/>
            </m:rPr>
            <w:rPr>
              <w:rFonts w:ascii="Cambria Math" w:hAnsi="Cambria Math" w:cs="B Nazanin"/>
              <w:sz w:val="24"/>
              <w:szCs w:val="24"/>
              <w:lang w:bidi="fa-IR"/>
            </w:rPr>
            <m:t>}</m:t>
          </m:r>
        </m:oMath>
      </m:oMathPara>
    </w:p>
    <w:p w14:paraId="68AB4B72" w14:textId="77777777" w:rsidR="008025F1" w:rsidRPr="008025F1" w:rsidRDefault="008025F1" w:rsidP="008255B8">
      <w:pPr>
        <w:bidi/>
        <w:rPr>
          <w:rFonts w:eastAsiaTheme="minorEastAsia" w:cs="B Nazanin"/>
          <w:sz w:val="24"/>
          <w:szCs w:val="24"/>
          <w:rtl/>
          <w:lang w:bidi="fa-IR"/>
        </w:rPr>
      </w:pPr>
      <m:oMathPara>
        <m:oMathParaPr>
          <m:jc m:val="left"/>
        </m:oMathParaPr>
        <m:oMath>
          <m:r>
            <m:rPr>
              <m:sty m:val="p"/>
            </m:rPr>
            <w:rPr>
              <w:rFonts w:ascii="Cambria Math" w:eastAsiaTheme="minorEastAsia" w:hAnsi="Cambria Math" w:cs="B Nazanin"/>
              <w:sz w:val="24"/>
              <w:szCs w:val="24"/>
              <w:lang w:bidi="fa-IR"/>
            </w:rPr>
            <m:t>Vx</m:t>
          </m:r>
          <m:r>
            <m:rPr>
              <m:sty m:val="b"/>
            </m:rPr>
            <w:rPr>
              <w:rFonts w:ascii="Cambria Math" w:eastAsiaTheme="minorEastAsia" w:hAnsi="Cambria Math" w:cs="B Nazanin"/>
              <w:sz w:val="24"/>
              <w:szCs w:val="24"/>
              <w:lang w:bidi="fa-IR"/>
            </w:rPr>
            <m:t xml:space="preserve"> </m:t>
          </m:r>
          <m:r>
            <m:rPr>
              <m:sty m:val="p"/>
            </m:rPr>
            <w:rPr>
              <w:rFonts w:ascii="Cambria Math" w:eastAsiaTheme="minorEastAsia" w:hAnsi="Cambria Math" w:cs="B Nazanin"/>
              <w:sz w:val="24"/>
              <w:szCs w:val="24"/>
              <w:lang w:bidi="fa-IR"/>
            </w:rPr>
            <m:t>=0.193×{907.21+0.2×</m:t>
          </m:r>
          <m:d>
            <m:dPr>
              <m:ctrlPr>
                <w:rPr>
                  <w:rFonts w:ascii="Cambria Math" w:eastAsiaTheme="minorEastAsia" w:hAnsi="Cambria Math" w:cs="B Nazanin"/>
                  <w:sz w:val="24"/>
                  <w:szCs w:val="24"/>
                  <w:lang w:bidi="fa-IR"/>
                </w:rPr>
              </m:ctrlPr>
            </m:dPr>
            <m:e>
              <m:r>
                <m:rPr>
                  <m:sty m:val="p"/>
                </m:rPr>
                <w:rPr>
                  <w:rFonts w:ascii="Cambria Math" w:eastAsiaTheme="minorEastAsia" w:hAnsi="Cambria Math" w:cs="B Nazanin"/>
                  <w:sz w:val="24"/>
                  <w:szCs w:val="24"/>
                  <w:lang w:bidi="fa-IR"/>
                </w:rPr>
                <m:t>213.75</m:t>
              </m:r>
            </m:e>
          </m:d>
          <m:r>
            <m:rPr>
              <m:sty m:val="p"/>
            </m:rPr>
            <w:rPr>
              <w:rFonts w:ascii="Cambria Math" w:eastAsiaTheme="minorEastAsia" w:hAnsi="Cambria Math" w:cs="B Nazanin"/>
              <w:sz w:val="24"/>
              <w:szCs w:val="24"/>
              <w:lang w:bidi="fa-IR"/>
            </w:rPr>
            <m:t>+16.875}=186.59 Ton</m:t>
          </m:r>
        </m:oMath>
      </m:oMathPara>
    </w:p>
    <w:p w14:paraId="0E7A36F3" w14:textId="77777777" w:rsidR="00F301FF" w:rsidRPr="003578D6" w:rsidRDefault="00044FBC" w:rsidP="008255B8">
      <w:pPr>
        <w:bidi/>
        <w:rPr>
          <w:rFonts w:eastAsiaTheme="minorEastAsia" w:cs="B Nazanin"/>
          <w:sz w:val="24"/>
          <w:szCs w:val="24"/>
          <w:lang w:bidi="fa-IR"/>
        </w:rPr>
      </w:pPr>
      <m:oMathPara>
        <m:oMathParaPr>
          <m:jc m:val="left"/>
        </m:oMathParaPr>
        <m:oMath>
          <m:r>
            <m:rPr>
              <m:sty m:val="p"/>
            </m:rPr>
            <w:rPr>
              <w:rFonts w:ascii="Cambria Math" w:hAnsi="Cambria Math" w:cs="B Nazanin"/>
              <w:sz w:val="24"/>
              <w:szCs w:val="24"/>
              <w:lang w:bidi="fa-IR"/>
            </w:rPr>
            <m:t>V</m:t>
          </m:r>
          <m:r>
            <w:rPr>
              <w:rFonts w:ascii="Cambria Math" w:hAnsi="Cambria Math" w:cs="B Nazanin"/>
              <w:sz w:val="24"/>
              <w:szCs w:val="24"/>
              <w:lang w:bidi="fa-IR"/>
            </w:rPr>
            <m:t>y</m:t>
          </m:r>
          <m:r>
            <m:rPr>
              <m:sty m:val="b"/>
            </m:rPr>
            <w:rPr>
              <w:rFonts w:ascii="Cambria Math" w:hAnsi="Cambria Math" w:cs="B Nazanin"/>
              <w:sz w:val="24"/>
              <w:szCs w:val="24"/>
              <w:lang w:bidi="fa-IR"/>
            </w:rPr>
            <m:t xml:space="preserve"> </m:t>
          </m:r>
          <m:r>
            <m:rPr>
              <m:sty m:val="p"/>
            </m:rPr>
            <w:rPr>
              <w:rFonts w:ascii="Cambria Math" w:hAnsi="Cambria Math" w:cs="B Nazanin"/>
              <w:sz w:val="24"/>
              <w:szCs w:val="24"/>
              <w:lang w:bidi="fa-IR"/>
            </w:rPr>
            <m:t>=0.275×{907.21+0.2×</m:t>
          </m:r>
          <m:d>
            <m:dPr>
              <m:ctrlPr>
                <w:rPr>
                  <w:rFonts w:ascii="Cambria Math" w:hAnsi="Cambria Math" w:cs="B Nazanin"/>
                  <w:sz w:val="24"/>
                  <w:szCs w:val="24"/>
                  <w:lang w:bidi="fa-IR"/>
                </w:rPr>
              </m:ctrlPr>
            </m:dPr>
            <m:e>
              <m:r>
                <m:rPr>
                  <m:sty m:val="p"/>
                </m:rPr>
                <w:rPr>
                  <w:rFonts w:ascii="Cambria Math" w:hAnsi="Cambria Math" w:cs="B Nazanin"/>
                  <w:sz w:val="24"/>
                  <w:szCs w:val="24"/>
                  <w:lang w:bidi="fa-IR"/>
                </w:rPr>
                <m:t>213.75</m:t>
              </m:r>
            </m:e>
          </m:d>
          <m:r>
            <m:rPr>
              <m:sty m:val="p"/>
            </m:rPr>
            <w:rPr>
              <w:rFonts w:ascii="Cambria Math" w:hAnsi="Cambria Math" w:cs="B Nazanin"/>
              <w:sz w:val="24"/>
              <w:szCs w:val="24"/>
              <w:lang w:bidi="fa-IR"/>
            </w:rPr>
            <m:t>+16.875}=265.87 Ton</m:t>
          </m:r>
        </m:oMath>
      </m:oMathPara>
    </w:p>
    <w:p w14:paraId="019AB64A" w14:textId="77777777" w:rsidR="00EE7258" w:rsidRDefault="00EE7258" w:rsidP="007C0B80">
      <w:pPr>
        <w:bidi/>
        <w:rPr>
          <w:rFonts w:cs="B Nazanin"/>
          <w:sz w:val="26"/>
          <w:szCs w:val="26"/>
          <w:lang w:eastAsia="ko-KR" w:bidi="fa-IR"/>
        </w:rPr>
      </w:pPr>
      <w:r w:rsidRPr="00EE7258">
        <w:rPr>
          <w:rFonts w:cs="B Nazanin" w:hint="cs"/>
          <w:sz w:val="26"/>
          <w:szCs w:val="26"/>
          <w:rtl/>
          <w:lang w:bidi="fa-IR"/>
        </w:rPr>
        <w:t xml:space="preserve">نرم افزار ایتبس مقدار </w:t>
      </w:r>
      <w:r>
        <w:rPr>
          <w:rFonts w:cs="B Nazanin" w:hint="cs"/>
          <w:sz w:val="26"/>
          <w:szCs w:val="26"/>
          <w:rtl/>
          <w:lang w:bidi="fa-IR"/>
        </w:rPr>
        <w:t>برش پایه</w:t>
      </w:r>
      <w:r w:rsidRPr="00EE7258">
        <w:rPr>
          <w:rFonts w:cs="B Nazanin" w:hint="cs"/>
          <w:sz w:val="26"/>
          <w:szCs w:val="26"/>
          <w:rtl/>
          <w:lang w:bidi="fa-IR"/>
        </w:rPr>
        <w:t xml:space="preserve"> را </w:t>
      </w:r>
      <w:r w:rsidR="003578D6">
        <w:rPr>
          <w:rFonts w:cs="B Nazanin" w:hint="cs"/>
          <w:sz w:val="26"/>
          <w:szCs w:val="26"/>
          <w:rtl/>
          <w:lang w:bidi="fa-IR"/>
        </w:rPr>
        <w:t xml:space="preserve">در راستا </w:t>
      </w:r>
      <w:r w:rsidR="003578D6">
        <w:rPr>
          <w:rFonts w:cs="B Nazanin"/>
          <w:sz w:val="26"/>
          <w:szCs w:val="26"/>
          <w:lang w:bidi="fa-IR"/>
        </w:rPr>
        <w:t>x</w:t>
      </w:r>
      <w:r w:rsidR="003578D6">
        <w:rPr>
          <w:rFonts w:cs="B Nazanin" w:hint="cs"/>
          <w:sz w:val="26"/>
          <w:szCs w:val="26"/>
          <w:rtl/>
          <w:lang w:bidi="fa-IR"/>
        </w:rPr>
        <w:t xml:space="preserve"> </w:t>
      </w:r>
      <w:r w:rsidRPr="00EE7258">
        <w:rPr>
          <w:rFonts w:cs="B Nazanin"/>
          <w:sz w:val="26"/>
          <w:szCs w:val="26"/>
          <w:lang w:bidi="fa-IR"/>
        </w:rPr>
        <w:t xml:space="preserve">Ton </w:t>
      </w:r>
      <w:r w:rsidRPr="00EE7258">
        <w:rPr>
          <w:rFonts w:cs="B Nazanin" w:hint="cs"/>
          <w:sz w:val="26"/>
          <w:szCs w:val="26"/>
          <w:rtl/>
          <w:lang w:bidi="fa-IR"/>
        </w:rPr>
        <w:t xml:space="preserve"> </w:t>
      </w:r>
      <w:r w:rsidR="007C0B80">
        <w:rPr>
          <w:rFonts w:cs="B Nazanin"/>
          <w:sz w:val="26"/>
          <w:szCs w:val="26"/>
          <w:lang w:bidi="fa-IR"/>
        </w:rPr>
        <w:t>182.218</w:t>
      </w:r>
      <w:r w:rsidR="007C0B80">
        <w:rPr>
          <w:rFonts w:eastAsia="Malgun Gothic" w:cs="B Nazanin" w:hint="cs"/>
          <w:sz w:val="26"/>
          <w:szCs w:val="26"/>
          <w:rtl/>
          <w:lang w:eastAsia="ko-KR" w:bidi="fa-IR"/>
        </w:rPr>
        <w:t xml:space="preserve"> </w:t>
      </w:r>
      <w:r w:rsidR="003578D6">
        <w:rPr>
          <w:rFonts w:cs="B Nazanin" w:hint="cs"/>
          <w:sz w:val="26"/>
          <w:szCs w:val="26"/>
          <w:rtl/>
          <w:lang w:bidi="fa-IR"/>
        </w:rPr>
        <w:t xml:space="preserve">و </w:t>
      </w:r>
      <w:r w:rsidR="003578D6" w:rsidRPr="003578D6">
        <w:rPr>
          <w:rFonts w:cs="B Nazanin" w:hint="cs"/>
          <w:sz w:val="26"/>
          <w:szCs w:val="26"/>
          <w:rtl/>
          <w:lang w:bidi="fa-IR"/>
        </w:rPr>
        <w:t xml:space="preserve">در راستا </w:t>
      </w:r>
      <w:r w:rsidR="003578D6">
        <w:rPr>
          <w:rFonts w:cs="B Nazanin"/>
          <w:sz w:val="26"/>
          <w:szCs w:val="26"/>
          <w:lang w:bidi="fa-IR"/>
        </w:rPr>
        <w:t>y</w:t>
      </w:r>
      <w:r w:rsidR="003578D6" w:rsidRPr="003578D6">
        <w:rPr>
          <w:rFonts w:cs="B Nazanin" w:hint="cs"/>
          <w:sz w:val="26"/>
          <w:szCs w:val="26"/>
          <w:rtl/>
          <w:lang w:bidi="fa-IR"/>
        </w:rPr>
        <w:t xml:space="preserve"> </w:t>
      </w:r>
      <w:r w:rsidR="003578D6" w:rsidRPr="003578D6">
        <w:rPr>
          <w:rFonts w:cs="B Nazanin"/>
          <w:sz w:val="26"/>
          <w:szCs w:val="26"/>
          <w:lang w:bidi="fa-IR"/>
        </w:rPr>
        <w:t xml:space="preserve">Ton </w:t>
      </w:r>
      <w:r w:rsidR="003578D6" w:rsidRPr="003578D6">
        <w:rPr>
          <w:rFonts w:cs="B Nazanin" w:hint="cs"/>
          <w:sz w:val="26"/>
          <w:szCs w:val="26"/>
          <w:rtl/>
          <w:lang w:bidi="fa-IR"/>
        </w:rPr>
        <w:t xml:space="preserve"> </w:t>
      </w:r>
      <w:r w:rsidR="007C0B80">
        <w:rPr>
          <w:rFonts w:eastAsia="Malgun Gothic" w:cs="B Nazanin" w:hint="eastAsia"/>
          <w:sz w:val="26"/>
          <w:szCs w:val="26"/>
          <w:lang w:eastAsia="ko-KR" w:bidi="fa-IR"/>
        </w:rPr>
        <w:t>259,63</w:t>
      </w:r>
      <w:r w:rsidR="003578D6" w:rsidRPr="003578D6">
        <w:rPr>
          <w:rFonts w:cs="B Nazanin" w:hint="cs"/>
          <w:sz w:val="26"/>
          <w:szCs w:val="26"/>
          <w:rtl/>
          <w:lang w:bidi="fa-IR"/>
        </w:rPr>
        <w:t xml:space="preserve"> </w:t>
      </w:r>
      <w:r w:rsidRPr="00EE7258">
        <w:rPr>
          <w:rFonts w:cs="B Nazanin" w:hint="cs"/>
          <w:sz w:val="26"/>
          <w:szCs w:val="26"/>
          <w:rtl/>
          <w:lang w:bidi="fa-IR"/>
        </w:rPr>
        <w:t>محاسبه کرده است.</w:t>
      </w:r>
    </w:p>
    <w:p w14:paraId="274FD63A" w14:textId="77777777" w:rsidR="007C0B80" w:rsidRPr="00EE7258" w:rsidRDefault="007C0B80" w:rsidP="007C0B80">
      <w:pPr>
        <w:bidi/>
        <w:rPr>
          <w:rFonts w:cs="B Nazanin"/>
          <w:sz w:val="26"/>
          <w:szCs w:val="26"/>
          <w:rtl/>
          <w:lang w:eastAsia="ko-KR" w:bidi="fa-IR"/>
        </w:rPr>
      </w:pPr>
    </w:p>
    <w:p w14:paraId="3CDA4264" w14:textId="77777777" w:rsidR="00F301FF" w:rsidRPr="00EE7258" w:rsidRDefault="00F301FF" w:rsidP="00F96711">
      <w:pPr>
        <w:bidi/>
        <w:rPr>
          <w:rFonts w:cs="B Nazanin"/>
          <w:b/>
          <w:bCs/>
          <w:sz w:val="28"/>
          <w:szCs w:val="28"/>
          <w:rtl/>
        </w:rPr>
      </w:pPr>
      <w:r w:rsidRPr="00EE7258">
        <w:rPr>
          <w:rFonts w:cs="B Nazanin" w:hint="cs"/>
          <w:b/>
          <w:bCs/>
          <w:sz w:val="28"/>
          <w:szCs w:val="28"/>
          <w:rtl/>
        </w:rPr>
        <w:t>2-2-</w:t>
      </w:r>
      <w:r w:rsidR="00F96711" w:rsidRPr="00EE7258">
        <w:rPr>
          <w:rFonts w:cs="B Nazanin" w:hint="cs"/>
          <w:b/>
          <w:bCs/>
          <w:sz w:val="28"/>
          <w:szCs w:val="28"/>
          <w:rtl/>
        </w:rPr>
        <w:t>3</w:t>
      </w:r>
      <w:r w:rsidRPr="00EE7258">
        <w:rPr>
          <w:rFonts w:cs="B Nazanin"/>
          <w:b/>
          <w:bCs/>
          <w:sz w:val="28"/>
          <w:szCs w:val="28"/>
          <w:lang w:bidi="fa-IR"/>
        </w:rPr>
        <w:t xml:space="preserve"> </w:t>
      </w:r>
      <w:r w:rsidRPr="00EE7258">
        <w:rPr>
          <w:rFonts w:cs="B Nazanin" w:hint="cs"/>
          <w:b/>
          <w:bCs/>
          <w:sz w:val="28"/>
          <w:szCs w:val="28"/>
          <w:rtl/>
        </w:rPr>
        <w:t xml:space="preserve"> توزیع نیروی زلزله در ارتفاع ساختمان</w:t>
      </w:r>
    </w:p>
    <w:p w14:paraId="1C31DB12" w14:textId="77777777" w:rsidR="00F301FF" w:rsidRPr="00F301FF" w:rsidRDefault="00F301FF" w:rsidP="00F301FF">
      <w:pPr>
        <w:bidi/>
        <w:rPr>
          <w:rFonts w:cs="B Nazanin"/>
          <w:sz w:val="26"/>
          <w:szCs w:val="26"/>
          <w:rtl/>
        </w:rPr>
      </w:pPr>
      <w:r w:rsidRPr="00F301FF">
        <w:rPr>
          <w:rFonts w:cs="B Nazanin" w:hint="cs"/>
          <w:sz w:val="26"/>
          <w:szCs w:val="26"/>
          <w:rtl/>
        </w:rPr>
        <w:t>نیروی برش پایه مطابق رابطه زیر در ارتفاع ساختمان توزیع می‌شود:</w:t>
      </w:r>
    </w:p>
    <w:p w14:paraId="3FAE1084" w14:textId="77777777" w:rsidR="00F301FF" w:rsidRPr="00F61D48" w:rsidRDefault="00000000" w:rsidP="00EE7258">
      <w:pPr>
        <w:bidi/>
        <w:rPr>
          <w:rFonts w:cs="B Nazanin"/>
          <w:sz w:val="24"/>
          <w:szCs w:val="24"/>
          <w:lang w:bidi="fa-IR"/>
        </w:rPr>
      </w:pPr>
      <m:oMathPara>
        <m:oMathParaPr>
          <m:jc m:val="left"/>
        </m:oMathParaPr>
        <m:oMath>
          <m:sSub>
            <m:sSubPr>
              <m:ctrlPr>
                <w:rPr>
                  <w:rFonts w:ascii="Cambria Math" w:hAnsi="Cambria Math" w:cs="B Nazanin"/>
                  <w:b/>
                  <w:bCs/>
                  <w:sz w:val="24"/>
                  <w:szCs w:val="24"/>
                  <w:lang w:bidi="fa-IR"/>
                </w:rPr>
              </m:ctrlPr>
            </m:sSubPr>
            <m:e>
              <m:r>
                <m:rPr>
                  <m:sty m:val="b"/>
                </m:rPr>
                <w:rPr>
                  <w:rFonts w:ascii="Cambria Math" w:hAnsi="Cambria Math" w:cs="B Nazanin"/>
                  <w:sz w:val="24"/>
                  <w:szCs w:val="24"/>
                  <w:lang w:bidi="fa-IR"/>
                </w:rPr>
                <m:t>F</m:t>
              </m:r>
            </m:e>
            <m:sub>
              <m:r>
                <m:rPr>
                  <m:sty m:val="b"/>
                </m:rPr>
                <w:rPr>
                  <w:rFonts w:ascii="Cambria Math" w:hAnsi="Cambria Math" w:cs="B Nazanin"/>
                  <w:sz w:val="24"/>
                  <w:szCs w:val="24"/>
                  <w:lang w:bidi="fa-IR"/>
                </w:rPr>
                <m:t>ui</m:t>
              </m:r>
            </m:sub>
          </m:sSub>
          <m:r>
            <m:rPr>
              <m:sty m:val="b"/>
            </m:rPr>
            <w:rPr>
              <w:rFonts w:ascii="Cambria Math" w:hAnsi="Cambria Math" w:cs="B Nazanin"/>
              <w:sz w:val="24"/>
              <w:szCs w:val="24"/>
              <w:lang w:bidi="fa-IR"/>
            </w:rPr>
            <m:t xml:space="preserve"> </m:t>
          </m:r>
          <m:r>
            <m:rPr>
              <m:sty m:val="p"/>
            </m:rPr>
            <w:rPr>
              <w:rFonts w:ascii="Cambria Math" w:hAnsi="Cambria Math" w:cs="B Nazanin"/>
              <w:sz w:val="24"/>
              <w:szCs w:val="24"/>
              <w:lang w:bidi="fa-IR"/>
            </w:rPr>
            <m:t>=</m:t>
          </m:r>
          <m:f>
            <m:fPr>
              <m:ctrlPr>
                <w:rPr>
                  <w:rFonts w:ascii="Cambria Math" w:hAnsi="Cambria Math" w:cs="B Nazanin"/>
                  <w:sz w:val="24"/>
                  <w:szCs w:val="24"/>
                  <w:lang w:bidi="fa-IR"/>
                </w:rPr>
              </m:ctrlPr>
            </m:fPr>
            <m:num>
              <m:sSub>
                <m:sSubPr>
                  <m:ctrlPr>
                    <w:rPr>
                      <w:rFonts w:ascii="Cambria Math" w:hAnsi="Cambria Math" w:cs="B Nazanin"/>
                      <w:sz w:val="24"/>
                      <w:szCs w:val="24"/>
                      <w:lang w:bidi="fa-IR"/>
                    </w:rPr>
                  </m:ctrlPr>
                </m:sSubPr>
                <m:e>
                  <m:r>
                    <m:rPr>
                      <m:sty m:val="p"/>
                    </m:rPr>
                    <w:rPr>
                      <w:rFonts w:ascii="Cambria Math" w:hAnsi="Cambria Math" w:cs="B Nazanin"/>
                      <w:sz w:val="24"/>
                      <w:szCs w:val="24"/>
                      <w:lang w:bidi="fa-IR"/>
                    </w:rPr>
                    <m:t>w</m:t>
                  </m:r>
                </m:e>
                <m:sub>
                  <m:r>
                    <m:rPr>
                      <m:sty m:val="p"/>
                    </m:rPr>
                    <w:rPr>
                      <w:rFonts w:ascii="Cambria Math" w:hAnsi="Cambria Math" w:cs="B Nazanin"/>
                      <w:sz w:val="24"/>
                      <w:szCs w:val="24"/>
                      <w:lang w:bidi="fa-IR"/>
                    </w:rPr>
                    <m:t>i</m:t>
                  </m:r>
                </m:sub>
              </m:sSub>
              <m:r>
                <m:rPr>
                  <m:sty m:val="p"/>
                </m:rPr>
                <w:rPr>
                  <w:rFonts w:ascii="Cambria Math" w:hAnsi="Cambria Math" w:cs="B Nazanin"/>
                  <w:sz w:val="24"/>
                  <w:szCs w:val="24"/>
                  <w:lang w:bidi="fa-IR"/>
                </w:rPr>
                <m:t>×</m:t>
              </m:r>
              <m:sSubSup>
                <m:sSubSupPr>
                  <m:ctrlPr>
                    <w:rPr>
                      <w:rFonts w:ascii="Cambria Math" w:hAnsi="Cambria Math" w:cs="B Nazanin"/>
                      <w:sz w:val="24"/>
                      <w:szCs w:val="24"/>
                      <w:lang w:bidi="fa-IR"/>
                    </w:rPr>
                  </m:ctrlPr>
                </m:sSubSupPr>
                <m:e>
                  <m:r>
                    <m:rPr>
                      <m:sty m:val="p"/>
                    </m:rPr>
                    <w:rPr>
                      <w:rFonts w:ascii="Cambria Math" w:hAnsi="Cambria Math" w:cs="B Nazanin"/>
                      <w:sz w:val="24"/>
                      <w:szCs w:val="24"/>
                      <w:lang w:bidi="fa-IR"/>
                    </w:rPr>
                    <m:t>h</m:t>
                  </m:r>
                </m:e>
                <m:sub>
                  <m:r>
                    <m:rPr>
                      <m:sty m:val="p"/>
                    </m:rPr>
                    <w:rPr>
                      <w:rFonts w:ascii="Cambria Math" w:hAnsi="Cambria Math" w:cs="B Nazanin"/>
                      <w:sz w:val="24"/>
                      <w:szCs w:val="24"/>
                      <w:lang w:bidi="fa-IR"/>
                    </w:rPr>
                    <m:t>i</m:t>
                  </m:r>
                </m:sub>
                <m:sup>
                  <m:r>
                    <m:rPr>
                      <m:sty m:val="p"/>
                    </m:rPr>
                    <w:rPr>
                      <w:rFonts w:ascii="Cambria Math" w:hAnsi="Cambria Math" w:cs="B Nazanin"/>
                      <w:sz w:val="24"/>
                      <w:szCs w:val="24"/>
                      <w:lang w:bidi="fa-IR"/>
                    </w:rPr>
                    <m:t>k</m:t>
                  </m:r>
                </m:sup>
              </m:sSubSup>
            </m:num>
            <m:den>
              <m:nary>
                <m:naryPr>
                  <m:chr m:val="∑"/>
                  <m:limLoc m:val="undOvr"/>
                  <m:ctrlPr>
                    <w:rPr>
                      <w:rFonts w:ascii="Cambria Math" w:hAnsi="Cambria Math" w:cs="B Nazanin"/>
                      <w:sz w:val="24"/>
                      <w:szCs w:val="24"/>
                      <w:lang w:bidi="fa-IR"/>
                    </w:rPr>
                  </m:ctrlPr>
                </m:naryPr>
                <m:sub>
                  <m:r>
                    <m:rPr>
                      <m:sty m:val="p"/>
                    </m:rPr>
                    <w:rPr>
                      <w:rFonts w:ascii="Cambria Math" w:hAnsi="Cambria Math" w:cs="B Nazanin"/>
                      <w:sz w:val="24"/>
                      <w:szCs w:val="24"/>
                      <w:lang w:bidi="fa-IR"/>
                    </w:rPr>
                    <m:t>j=1</m:t>
                  </m:r>
                </m:sub>
                <m:sup>
                  <m:r>
                    <m:rPr>
                      <m:sty m:val="p"/>
                    </m:rPr>
                    <w:rPr>
                      <w:rFonts w:ascii="Cambria Math" w:hAnsi="Cambria Math" w:cs="B Nazanin"/>
                      <w:sz w:val="24"/>
                      <w:szCs w:val="24"/>
                      <w:lang w:bidi="fa-IR"/>
                    </w:rPr>
                    <m:t>n</m:t>
                  </m:r>
                </m:sup>
                <m:e>
                  <m:sSub>
                    <m:sSubPr>
                      <m:ctrlPr>
                        <w:rPr>
                          <w:rFonts w:ascii="Cambria Math" w:hAnsi="Cambria Math" w:cs="B Nazanin"/>
                          <w:sz w:val="24"/>
                          <w:szCs w:val="24"/>
                          <w:lang w:bidi="fa-IR"/>
                        </w:rPr>
                      </m:ctrlPr>
                    </m:sSubPr>
                    <m:e>
                      <m:r>
                        <m:rPr>
                          <m:sty m:val="p"/>
                        </m:rPr>
                        <w:rPr>
                          <w:rFonts w:ascii="Cambria Math" w:hAnsi="Cambria Math" w:cs="B Nazanin"/>
                          <w:sz w:val="24"/>
                          <w:szCs w:val="24"/>
                          <w:lang w:bidi="fa-IR"/>
                        </w:rPr>
                        <m:t>W</m:t>
                      </m:r>
                    </m:e>
                    <m:sub>
                      <m:r>
                        <m:rPr>
                          <m:sty m:val="p"/>
                        </m:rPr>
                        <w:rPr>
                          <w:rFonts w:ascii="Cambria Math" w:hAnsi="Cambria Math" w:cs="B Nazanin"/>
                          <w:sz w:val="24"/>
                          <w:szCs w:val="24"/>
                          <w:lang w:bidi="fa-IR"/>
                        </w:rPr>
                        <m:t>j</m:t>
                      </m:r>
                    </m:sub>
                  </m:sSub>
                  <m:r>
                    <m:rPr>
                      <m:sty m:val="p"/>
                    </m:rPr>
                    <w:rPr>
                      <w:rFonts w:ascii="Cambria Math" w:hAnsi="Cambria Math" w:cs="B Nazanin"/>
                      <w:sz w:val="24"/>
                      <w:szCs w:val="24"/>
                      <w:lang w:bidi="fa-IR"/>
                    </w:rPr>
                    <m:t>×</m:t>
                  </m:r>
                  <m:sSubSup>
                    <m:sSubSupPr>
                      <m:ctrlPr>
                        <w:rPr>
                          <w:rFonts w:ascii="Cambria Math" w:hAnsi="Cambria Math" w:cs="B Nazanin"/>
                          <w:sz w:val="24"/>
                          <w:szCs w:val="24"/>
                          <w:lang w:bidi="fa-IR"/>
                        </w:rPr>
                      </m:ctrlPr>
                    </m:sSubSupPr>
                    <m:e>
                      <m:r>
                        <m:rPr>
                          <m:sty m:val="p"/>
                        </m:rPr>
                        <w:rPr>
                          <w:rFonts w:ascii="Cambria Math" w:hAnsi="Cambria Math" w:cs="B Nazanin"/>
                          <w:sz w:val="24"/>
                          <w:szCs w:val="24"/>
                          <w:lang w:bidi="fa-IR"/>
                        </w:rPr>
                        <m:t>h</m:t>
                      </m:r>
                    </m:e>
                    <m:sub>
                      <m:r>
                        <m:rPr>
                          <m:sty m:val="p"/>
                        </m:rPr>
                        <w:rPr>
                          <w:rFonts w:ascii="Cambria Math" w:hAnsi="Cambria Math" w:cs="B Nazanin"/>
                          <w:sz w:val="24"/>
                          <w:szCs w:val="24"/>
                          <w:lang w:bidi="fa-IR"/>
                        </w:rPr>
                        <m:t>j</m:t>
                      </m:r>
                    </m:sub>
                    <m:sup>
                      <m:r>
                        <m:rPr>
                          <m:sty m:val="p"/>
                        </m:rPr>
                        <w:rPr>
                          <w:rFonts w:ascii="Cambria Math" w:hAnsi="Cambria Math" w:cs="B Nazanin"/>
                          <w:sz w:val="24"/>
                          <w:szCs w:val="24"/>
                          <w:lang w:bidi="fa-IR"/>
                        </w:rPr>
                        <m:t>k</m:t>
                      </m:r>
                    </m:sup>
                  </m:sSubSup>
                </m:e>
              </m:nary>
            </m:den>
          </m:f>
          <m:r>
            <m:rPr>
              <m:sty m:val="p"/>
            </m:rPr>
            <w:rPr>
              <w:rFonts w:ascii="Cambria Math" w:hAnsi="Cambria Math" w:cs="B Nazanin"/>
              <w:sz w:val="24"/>
              <w:szCs w:val="24"/>
              <w:lang w:bidi="fa-IR"/>
            </w:rPr>
            <m:t>×</m:t>
          </m:r>
          <m:sSub>
            <m:sSubPr>
              <m:ctrlPr>
                <w:rPr>
                  <w:rFonts w:ascii="Cambria Math" w:hAnsi="Cambria Math" w:cs="B Nazanin"/>
                  <w:sz w:val="24"/>
                  <w:szCs w:val="24"/>
                  <w:lang w:bidi="fa-IR"/>
                </w:rPr>
              </m:ctrlPr>
            </m:sSubPr>
            <m:e>
              <m:r>
                <m:rPr>
                  <m:sty m:val="p"/>
                </m:rPr>
                <w:rPr>
                  <w:rFonts w:ascii="Cambria Math" w:hAnsi="Cambria Math" w:cs="B Nazanin"/>
                  <w:sz w:val="24"/>
                  <w:szCs w:val="24"/>
                  <w:lang w:bidi="fa-IR"/>
                </w:rPr>
                <m:t>v</m:t>
              </m:r>
            </m:e>
            <m:sub>
              <m:r>
                <m:rPr>
                  <m:sty m:val="p"/>
                </m:rPr>
                <w:rPr>
                  <w:rFonts w:ascii="Cambria Math" w:hAnsi="Cambria Math" w:cs="B Nazanin"/>
                  <w:sz w:val="24"/>
                  <w:szCs w:val="24"/>
                  <w:lang w:bidi="fa-IR"/>
                </w:rPr>
                <m:t>u</m:t>
              </m:r>
            </m:sub>
          </m:sSub>
        </m:oMath>
      </m:oMathPara>
    </w:p>
    <w:p w14:paraId="13BC5CAA" w14:textId="77777777" w:rsidR="00F301FF" w:rsidRPr="00F301FF" w:rsidRDefault="00F301FF" w:rsidP="00F301FF">
      <w:pPr>
        <w:bidi/>
        <w:rPr>
          <w:rFonts w:cs="B Nazanin"/>
          <w:sz w:val="26"/>
          <w:szCs w:val="26"/>
          <w:rtl/>
        </w:rPr>
      </w:pPr>
      <w:r w:rsidRPr="00F301FF">
        <w:rPr>
          <w:rFonts w:cs="B Nazanin"/>
          <w:sz w:val="26"/>
          <w:szCs w:val="26"/>
          <w:lang w:bidi="fa-IR"/>
        </w:rPr>
        <w:t>F</w:t>
      </w:r>
      <w:r w:rsidRPr="00F301FF">
        <w:rPr>
          <w:rFonts w:cs="B Nazanin"/>
          <w:sz w:val="26"/>
          <w:szCs w:val="26"/>
          <w:vertAlign w:val="subscript"/>
          <w:lang w:bidi="fa-IR"/>
        </w:rPr>
        <w:t>ui</w:t>
      </w:r>
      <w:r w:rsidRPr="00F301FF">
        <w:rPr>
          <w:rFonts w:cs="B Nazanin" w:hint="cs"/>
          <w:sz w:val="26"/>
          <w:szCs w:val="26"/>
          <w:rtl/>
        </w:rPr>
        <w:t>: نیروی جانبی در تراز طبقه</w:t>
      </w:r>
      <w:proofErr w:type="gramStart"/>
      <w:r w:rsidRPr="00F301FF">
        <w:rPr>
          <w:rFonts w:cs="B Nazanin"/>
          <w:sz w:val="26"/>
          <w:szCs w:val="26"/>
          <w:lang w:bidi="fa-IR"/>
        </w:rPr>
        <w:t xml:space="preserve">I </w:t>
      </w:r>
      <w:r w:rsidRPr="00F301FF">
        <w:rPr>
          <w:rFonts w:cs="B Nazanin" w:hint="cs"/>
          <w:sz w:val="26"/>
          <w:szCs w:val="26"/>
          <w:rtl/>
        </w:rPr>
        <w:t xml:space="preserve"> اُم</w:t>
      </w:r>
      <w:proofErr w:type="gramEnd"/>
    </w:p>
    <w:p w14:paraId="3C3BAEE3" w14:textId="77777777" w:rsidR="00F301FF" w:rsidRPr="00F301FF" w:rsidRDefault="00F301FF" w:rsidP="00EE7258">
      <w:pPr>
        <w:bidi/>
        <w:jc w:val="both"/>
        <w:rPr>
          <w:rFonts w:cs="B Nazanin"/>
          <w:sz w:val="26"/>
          <w:szCs w:val="26"/>
          <w:rtl/>
        </w:rPr>
      </w:pPr>
      <w:r w:rsidRPr="00F301FF">
        <w:rPr>
          <w:rFonts w:cs="B Nazanin"/>
          <w:sz w:val="26"/>
          <w:szCs w:val="26"/>
          <w:lang w:bidi="fa-IR"/>
        </w:rPr>
        <w:t>W</w:t>
      </w:r>
      <w:r w:rsidRPr="00F301FF">
        <w:rPr>
          <w:rFonts w:cs="B Nazanin"/>
          <w:sz w:val="26"/>
          <w:szCs w:val="26"/>
          <w:vertAlign w:val="subscript"/>
          <w:lang w:bidi="fa-IR"/>
        </w:rPr>
        <w:t>i</w:t>
      </w:r>
      <w:r w:rsidRPr="00F301FF">
        <w:rPr>
          <w:rFonts w:cs="B Nazanin" w:hint="cs"/>
          <w:sz w:val="26"/>
          <w:szCs w:val="26"/>
          <w:rtl/>
        </w:rPr>
        <w:t xml:space="preserve">: وزن طبقه </w:t>
      </w:r>
      <w:proofErr w:type="spellStart"/>
      <w:r w:rsidRPr="00F301FF">
        <w:rPr>
          <w:rFonts w:cs="B Nazanin"/>
          <w:sz w:val="26"/>
          <w:szCs w:val="26"/>
          <w:lang w:bidi="fa-IR"/>
        </w:rPr>
        <w:t>i</w:t>
      </w:r>
      <w:proofErr w:type="spellEnd"/>
      <w:r w:rsidRPr="00F301FF">
        <w:rPr>
          <w:rFonts w:cs="B Nazanin" w:hint="cs"/>
          <w:sz w:val="26"/>
          <w:szCs w:val="26"/>
          <w:rtl/>
        </w:rPr>
        <w:t xml:space="preserve"> شامل وزن سقف و قسمتی از سربار و نصف وزن دیوار‌ها و ستون‌ها که در بالا و پایین سقف قرار دارند.</w:t>
      </w:r>
    </w:p>
    <w:p w14:paraId="58B11F18" w14:textId="77777777" w:rsidR="00F301FF" w:rsidRPr="00F301FF" w:rsidRDefault="00F301FF" w:rsidP="00F301FF">
      <w:pPr>
        <w:bidi/>
        <w:rPr>
          <w:rFonts w:cs="B Nazanin"/>
          <w:sz w:val="26"/>
          <w:szCs w:val="26"/>
          <w:rtl/>
        </w:rPr>
      </w:pPr>
      <w:r w:rsidRPr="00F301FF">
        <w:rPr>
          <w:rFonts w:cs="B Nazanin"/>
          <w:sz w:val="26"/>
          <w:szCs w:val="26"/>
          <w:lang w:bidi="fa-IR"/>
        </w:rPr>
        <w:t>h</w:t>
      </w:r>
      <w:r w:rsidRPr="00F301FF">
        <w:rPr>
          <w:rFonts w:cs="B Nazanin"/>
          <w:sz w:val="26"/>
          <w:szCs w:val="26"/>
          <w:vertAlign w:val="subscript"/>
          <w:lang w:bidi="fa-IR"/>
        </w:rPr>
        <w:t>i</w:t>
      </w:r>
      <w:r w:rsidRPr="00F301FF">
        <w:rPr>
          <w:rFonts w:cs="B Nazanin" w:hint="cs"/>
          <w:sz w:val="26"/>
          <w:szCs w:val="26"/>
          <w:rtl/>
        </w:rPr>
        <w:t xml:space="preserve">: ارتفاع تراز سقف طبقه </w:t>
      </w:r>
      <w:proofErr w:type="spellStart"/>
      <w:r w:rsidRPr="00F301FF">
        <w:rPr>
          <w:rFonts w:cs="B Nazanin"/>
          <w:sz w:val="26"/>
          <w:szCs w:val="26"/>
          <w:lang w:bidi="fa-IR"/>
        </w:rPr>
        <w:t>i</w:t>
      </w:r>
      <w:proofErr w:type="spellEnd"/>
      <w:r w:rsidRPr="00F301FF">
        <w:rPr>
          <w:rFonts w:cs="B Nazanin" w:hint="cs"/>
          <w:sz w:val="26"/>
          <w:szCs w:val="26"/>
          <w:rtl/>
        </w:rPr>
        <w:t xml:space="preserve"> از تراز پایه</w:t>
      </w:r>
    </w:p>
    <w:p w14:paraId="1E02B363" w14:textId="77777777" w:rsidR="00F301FF" w:rsidRPr="00F301FF" w:rsidRDefault="00F301FF" w:rsidP="00F301FF">
      <w:pPr>
        <w:bidi/>
        <w:rPr>
          <w:rFonts w:cs="B Nazanin"/>
          <w:sz w:val="26"/>
          <w:szCs w:val="26"/>
          <w:rtl/>
        </w:rPr>
      </w:pPr>
      <w:r w:rsidRPr="00F301FF">
        <w:rPr>
          <w:rFonts w:cs="B Nazanin"/>
          <w:sz w:val="26"/>
          <w:szCs w:val="26"/>
          <w:lang w:bidi="fa-IR"/>
        </w:rPr>
        <w:t>n</w:t>
      </w:r>
      <w:r w:rsidRPr="00F301FF">
        <w:rPr>
          <w:rFonts w:cs="B Nazanin" w:hint="cs"/>
          <w:sz w:val="26"/>
          <w:szCs w:val="26"/>
          <w:rtl/>
        </w:rPr>
        <w:t>: تعداد طبقات ساختمان از تراز پایه به بالا</w:t>
      </w:r>
    </w:p>
    <w:p w14:paraId="68A8A45F" w14:textId="77777777" w:rsidR="00F301FF" w:rsidRPr="00F301FF" w:rsidRDefault="00F301FF" w:rsidP="00F301FF">
      <w:pPr>
        <w:bidi/>
        <w:rPr>
          <w:rFonts w:cs="B Nazanin"/>
          <w:sz w:val="26"/>
          <w:szCs w:val="26"/>
          <w:rtl/>
        </w:rPr>
      </w:pPr>
      <w:r w:rsidRPr="00F301FF">
        <w:rPr>
          <w:rFonts w:cs="B Nazanin"/>
          <w:sz w:val="26"/>
          <w:szCs w:val="26"/>
          <w:lang w:bidi="fa-IR"/>
        </w:rPr>
        <w:t>K</w:t>
      </w:r>
      <w:r w:rsidRPr="00F301FF">
        <w:rPr>
          <w:rFonts w:cs="B Nazanin" w:hint="cs"/>
          <w:sz w:val="26"/>
          <w:szCs w:val="26"/>
          <w:rtl/>
        </w:rPr>
        <w:t xml:space="preserve">: ضریبی است که با توجه به زمان تناوب نوسان اصلی سازه </w:t>
      </w:r>
      <w:r w:rsidRPr="00F301FF">
        <w:rPr>
          <w:rFonts w:cs="B Nazanin"/>
          <w:sz w:val="26"/>
          <w:szCs w:val="26"/>
          <w:lang w:bidi="fa-IR"/>
        </w:rPr>
        <w:t>T</w:t>
      </w:r>
      <w:r w:rsidRPr="00F301FF">
        <w:rPr>
          <w:rFonts w:cs="B Nazanin" w:hint="cs"/>
          <w:sz w:val="26"/>
          <w:szCs w:val="26"/>
          <w:rtl/>
        </w:rPr>
        <w:t xml:space="preserve"> از رابطه زیر بدست آورده می‌شود:</w:t>
      </w:r>
    </w:p>
    <w:p w14:paraId="28B6AE53" w14:textId="77777777" w:rsidR="00F301FF" w:rsidRPr="00F301FF" w:rsidRDefault="00F301FF" w:rsidP="00F301FF">
      <w:pPr>
        <w:bidi/>
        <w:rPr>
          <w:rFonts w:cs="B Nazanin"/>
          <w:sz w:val="26"/>
          <w:szCs w:val="26"/>
          <w:rtl/>
          <w:lang w:bidi="fa-IR"/>
        </w:rPr>
      </w:pPr>
      <m:oMathPara>
        <m:oMathParaPr>
          <m:jc m:val="left"/>
        </m:oMathParaPr>
        <m:oMath>
          <m:r>
            <m:rPr>
              <m:sty m:val="p"/>
            </m:rPr>
            <w:rPr>
              <w:rFonts w:ascii="Cambria Math" w:hAnsi="Cambria Math" w:cs="B Nazanin"/>
              <w:sz w:val="26"/>
              <w:szCs w:val="26"/>
              <w:lang w:bidi="fa-IR"/>
            </w:rPr>
            <m:t>K=1                                                 T&lt;0.5</m:t>
          </m:r>
        </m:oMath>
      </m:oMathPara>
    </w:p>
    <w:p w14:paraId="034A6984" w14:textId="77777777" w:rsidR="00F301FF" w:rsidRPr="00F301FF" w:rsidRDefault="00F301FF" w:rsidP="00EE7258">
      <w:pPr>
        <w:bidi/>
        <w:rPr>
          <w:rFonts w:cs="B Nazanin"/>
          <w:sz w:val="26"/>
          <w:szCs w:val="26"/>
          <w:lang w:bidi="fa-IR"/>
        </w:rPr>
      </w:pPr>
      <m:oMathPara>
        <m:oMathParaPr>
          <m:jc m:val="left"/>
        </m:oMathParaPr>
        <m:oMath>
          <m:r>
            <m:rPr>
              <m:sty m:val="p"/>
            </m:rPr>
            <w:rPr>
              <w:rFonts w:ascii="Cambria Math" w:hAnsi="Cambria Math" w:cs="B Nazanin"/>
              <w:sz w:val="26"/>
              <w:szCs w:val="26"/>
              <w:lang w:bidi="fa-IR"/>
            </w:rPr>
            <m:t>K=0.5×T+0.75               0.5≤T&lt;2.5 sec</m:t>
          </m:r>
        </m:oMath>
      </m:oMathPara>
    </w:p>
    <w:p w14:paraId="58BEABBE" w14:textId="77777777" w:rsidR="00F301FF" w:rsidRPr="00F301FF" w:rsidRDefault="00F301FF" w:rsidP="00F301FF">
      <w:pPr>
        <w:bidi/>
        <w:rPr>
          <w:rFonts w:cs="B Nazanin"/>
          <w:sz w:val="26"/>
          <w:szCs w:val="26"/>
          <w:rtl/>
          <w:lang w:bidi="fa-IR"/>
        </w:rPr>
      </w:pPr>
      <m:oMathPara>
        <m:oMathParaPr>
          <m:jc m:val="left"/>
        </m:oMathParaPr>
        <m:oMath>
          <m:r>
            <m:rPr>
              <m:sty m:val="p"/>
            </m:rPr>
            <w:rPr>
              <w:rFonts w:ascii="Cambria Math" w:hAnsi="Cambria Math" w:cs="B Nazanin"/>
              <w:sz w:val="26"/>
              <w:szCs w:val="26"/>
              <w:lang w:bidi="fa-IR"/>
            </w:rPr>
            <m:t>K=2                                                 T&gt;2.5</m:t>
          </m:r>
        </m:oMath>
      </m:oMathPara>
    </w:p>
    <w:p w14:paraId="25CF7A1C" w14:textId="77777777" w:rsidR="00F301FF" w:rsidRPr="00F301FF" w:rsidRDefault="00F301FF" w:rsidP="00821B8B">
      <w:pPr>
        <w:bidi/>
        <w:rPr>
          <w:rFonts w:cs="B Nazanin"/>
          <w:sz w:val="26"/>
          <w:szCs w:val="26"/>
          <w:rtl/>
        </w:rPr>
      </w:pPr>
      <w:r w:rsidRPr="00F301FF">
        <w:rPr>
          <w:rFonts w:cs="B Nazanin" w:hint="cs"/>
          <w:sz w:val="26"/>
          <w:szCs w:val="26"/>
          <w:rtl/>
        </w:rPr>
        <w:t xml:space="preserve">برای این ساختمان با </w:t>
      </w:r>
      <w:r w:rsidR="00821B8B" w:rsidRPr="00821B8B">
        <w:rPr>
          <w:rFonts w:cs="B Nazanin"/>
          <w:sz w:val="26"/>
          <w:szCs w:val="26"/>
          <w:rtl/>
        </w:rPr>
        <w:t>0.6845</w:t>
      </w:r>
      <w:r w:rsidRPr="00F301FF">
        <w:rPr>
          <w:rFonts w:cs="B Nazanin"/>
          <w:sz w:val="26"/>
          <w:szCs w:val="26"/>
          <w:lang w:bidi="fa-IR"/>
        </w:rPr>
        <w:t>T=</w:t>
      </w:r>
      <w:r w:rsidRPr="00F301FF">
        <w:rPr>
          <w:rFonts w:cs="B Nazanin" w:hint="cs"/>
          <w:sz w:val="26"/>
          <w:szCs w:val="26"/>
          <w:rtl/>
        </w:rPr>
        <w:t xml:space="preserve"> داریم</w:t>
      </w:r>
      <w:r w:rsidRPr="00F301FF">
        <w:rPr>
          <w:rFonts w:cs="B Nazanin"/>
          <w:sz w:val="26"/>
          <w:szCs w:val="26"/>
          <w:lang w:bidi="fa-IR"/>
        </w:rPr>
        <w:t>:</w:t>
      </w:r>
    </w:p>
    <w:p w14:paraId="238C45BC" w14:textId="77777777" w:rsidR="00F61D48" w:rsidRPr="00F61D48" w:rsidRDefault="00132328" w:rsidP="00821B8B">
      <w:pPr>
        <w:bidi/>
        <w:rPr>
          <w:rFonts w:ascii="Cambria Math" w:hAnsi="Cambria Math" w:cs="B Nazanin"/>
          <w:bCs/>
          <w:iCs/>
          <w:sz w:val="26"/>
          <w:szCs w:val="26"/>
          <w:lang w:bidi="fa-IR"/>
        </w:rPr>
      </w:pPr>
      <m:oMathPara>
        <m:oMathParaPr>
          <m:jc m:val="left"/>
        </m:oMathParaPr>
        <m:oMath>
          <m:r>
            <m:rPr>
              <m:sty m:val="p"/>
            </m:rPr>
            <w:rPr>
              <w:rFonts w:ascii="Cambria Math" w:hAnsi="Cambria Math" w:cs="B Nazanin"/>
              <w:sz w:val="26"/>
              <w:szCs w:val="26"/>
              <w:lang w:bidi="fa-IR"/>
            </w:rPr>
            <m:t>K=</m:t>
          </m:r>
          <m:r>
            <w:rPr>
              <w:rFonts w:ascii="Cambria Math" w:hAnsi="Cambria Math" w:cs="B Nazanin"/>
              <w:sz w:val="26"/>
              <w:szCs w:val="26"/>
              <w:lang w:bidi="fa-IR"/>
            </w:rPr>
            <m:t>0.5×0.684+0.75=1.09              0.5≤T&lt;2.5 sec</m:t>
          </m:r>
        </m:oMath>
      </m:oMathPara>
    </w:p>
    <w:p w14:paraId="575C14AA" w14:textId="77777777" w:rsidR="00F96711" w:rsidRDefault="00F96711" w:rsidP="00F96711">
      <w:pPr>
        <w:bidi/>
        <w:rPr>
          <w:rFonts w:cs="B Nazanin"/>
          <w:b/>
          <w:bCs/>
          <w:sz w:val="28"/>
          <w:szCs w:val="28"/>
          <w:lang w:bidi="fa-IR"/>
        </w:rPr>
      </w:pPr>
    </w:p>
    <w:p w14:paraId="02918FA9" w14:textId="77777777" w:rsidR="00821B8B" w:rsidRDefault="00821B8B" w:rsidP="00821B8B">
      <w:pPr>
        <w:bidi/>
        <w:rPr>
          <w:rFonts w:ascii="Cambria Math" w:hAnsi="Cambria Math" w:cs="B Nazanin"/>
          <w:sz w:val="26"/>
          <w:szCs w:val="26"/>
          <w:lang w:bidi="fa-IR"/>
        </w:rPr>
      </w:pPr>
    </w:p>
    <w:p w14:paraId="2540E7F7" w14:textId="77777777" w:rsidR="001607E4" w:rsidRDefault="00B33647" w:rsidP="00B33647">
      <w:pPr>
        <w:bidi/>
        <w:rPr>
          <w:rFonts w:ascii="Cambria Math" w:hAnsi="Cambria Math" w:cs="B Nazanin"/>
          <w:b/>
          <w:bCs/>
          <w:sz w:val="28"/>
          <w:szCs w:val="28"/>
          <w:rtl/>
          <w:lang w:bidi="fa-IR"/>
        </w:rPr>
      </w:pPr>
      <w:r>
        <w:rPr>
          <w:rFonts w:ascii="Cambria Math" w:hAnsi="Cambria Math" w:cs="B Nazanin" w:hint="cs"/>
          <w:b/>
          <w:bCs/>
          <w:sz w:val="28"/>
          <w:szCs w:val="28"/>
          <w:rtl/>
          <w:lang w:bidi="fa-IR"/>
        </w:rPr>
        <w:t>2</w:t>
      </w:r>
      <w:r w:rsidR="001607E4" w:rsidRPr="00251D3C">
        <w:rPr>
          <w:rFonts w:ascii="Cambria Math" w:hAnsi="Cambria Math" w:cs="B Nazanin" w:hint="cs"/>
          <w:b/>
          <w:bCs/>
          <w:sz w:val="28"/>
          <w:szCs w:val="28"/>
          <w:rtl/>
          <w:lang w:bidi="fa-IR"/>
        </w:rPr>
        <w:t>-</w:t>
      </w:r>
      <w:r>
        <w:rPr>
          <w:rFonts w:ascii="Cambria Math" w:hAnsi="Cambria Math" w:cs="B Nazanin" w:hint="cs"/>
          <w:b/>
          <w:bCs/>
          <w:sz w:val="28"/>
          <w:szCs w:val="28"/>
          <w:rtl/>
          <w:lang w:bidi="fa-IR"/>
        </w:rPr>
        <w:t>3</w:t>
      </w:r>
      <w:r w:rsidR="001607E4" w:rsidRPr="00251D3C">
        <w:rPr>
          <w:rFonts w:ascii="Cambria Math" w:hAnsi="Cambria Math" w:cs="B Nazanin" w:hint="cs"/>
          <w:b/>
          <w:bCs/>
          <w:sz w:val="28"/>
          <w:szCs w:val="28"/>
          <w:rtl/>
          <w:lang w:bidi="fa-IR"/>
        </w:rPr>
        <w:t xml:space="preserve"> ترکیب بارها</w:t>
      </w:r>
    </w:p>
    <w:p w14:paraId="460FB098" w14:textId="77777777" w:rsidR="00EE7258" w:rsidRPr="00EE7258" w:rsidRDefault="00EE7258" w:rsidP="00EE7258">
      <w:pPr>
        <w:bidi/>
        <w:jc w:val="both"/>
        <w:rPr>
          <w:rFonts w:ascii="Cambria Math" w:hAnsi="Cambria Math" w:cs="B Nazanin"/>
          <w:sz w:val="26"/>
          <w:szCs w:val="26"/>
          <w:rtl/>
        </w:rPr>
      </w:pPr>
      <w:r w:rsidRPr="00EE7258">
        <w:rPr>
          <w:rFonts w:ascii="Cambria Math" w:hAnsi="Cambria Math" w:cs="B Nazanin" w:hint="cs"/>
          <w:sz w:val="26"/>
          <w:szCs w:val="26"/>
          <w:rtl/>
        </w:rPr>
        <w:t>مطابق بند 3-1-4 استاندارد 2800</w:t>
      </w:r>
      <w:r w:rsidRPr="00EE7258">
        <w:rPr>
          <w:rFonts w:ascii="Cambria Math" w:hAnsi="Cambria Math" w:cs="B Nazanin"/>
          <w:sz w:val="26"/>
          <w:szCs w:val="26"/>
          <w:rtl/>
        </w:rPr>
        <w:t xml:space="preserve"> </w:t>
      </w:r>
      <w:r w:rsidRPr="00EE7258">
        <w:rPr>
          <w:rFonts w:ascii="Cambria Math" w:hAnsi="Cambria Math" w:cs="B Nazanin" w:hint="cs"/>
          <w:sz w:val="26"/>
          <w:szCs w:val="26"/>
          <w:rtl/>
        </w:rPr>
        <w:t>ساختمان باید در دو امتداد عمود بر هم در برابر نیروی زلزله محاسبه گردد. به طور کلی می توان محاسبه در هر یک از این دو امتداد را جز در موارد زیر به طور مجزا و بدون در نظر گرفتن نیروی زلزله در امتداد دیگر انجام داد</w:t>
      </w:r>
      <w:r>
        <w:rPr>
          <w:rFonts w:ascii="Cambria Math" w:hAnsi="Cambria Math" w:cs="B Nazanin" w:hint="cs"/>
          <w:sz w:val="26"/>
          <w:szCs w:val="26"/>
          <w:rtl/>
        </w:rPr>
        <w:t>:</w:t>
      </w:r>
    </w:p>
    <w:p w14:paraId="62F69B19" w14:textId="77777777" w:rsidR="00EE7258" w:rsidRPr="00EE7258" w:rsidRDefault="00EE7258" w:rsidP="00EE7258">
      <w:pPr>
        <w:bidi/>
        <w:rPr>
          <w:rFonts w:ascii="Cambria Math" w:hAnsi="Cambria Math" w:cs="B Nazanin"/>
          <w:sz w:val="26"/>
          <w:szCs w:val="26"/>
          <w:rtl/>
        </w:rPr>
      </w:pPr>
      <w:r w:rsidRPr="00EE7258">
        <w:rPr>
          <w:rFonts w:ascii="Cambria Math" w:hAnsi="Cambria Math" w:cs="B Nazanin" w:hint="cs"/>
          <w:sz w:val="26"/>
          <w:szCs w:val="26"/>
          <w:rtl/>
        </w:rPr>
        <w:t>الف: ساختمان</w:t>
      </w:r>
      <w:r>
        <w:rPr>
          <w:rFonts w:ascii="Cambria Math" w:hAnsi="Cambria Math" w:cs="B Nazanin" w:hint="cs"/>
          <w:sz w:val="26"/>
          <w:szCs w:val="26"/>
          <w:rtl/>
        </w:rPr>
        <w:t>‌</w:t>
      </w:r>
      <w:r w:rsidRPr="00EE7258">
        <w:rPr>
          <w:rFonts w:ascii="Cambria Math" w:hAnsi="Cambria Math" w:cs="B Nazanin" w:hint="cs"/>
          <w:sz w:val="26"/>
          <w:szCs w:val="26"/>
          <w:rtl/>
        </w:rPr>
        <w:t>های نامنظم در پلان</w:t>
      </w:r>
    </w:p>
    <w:p w14:paraId="29A8ECCB" w14:textId="77777777" w:rsidR="00EE7258" w:rsidRPr="00EE7258" w:rsidRDefault="00EE7258" w:rsidP="00EE7258">
      <w:pPr>
        <w:bidi/>
        <w:rPr>
          <w:rFonts w:ascii="Cambria Math" w:hAnsi="Cambria Math" w:cs="B Nazanin"/>
          <w:sz w:val="26"/>
          <w:szCs w:val="26"/>
          <w:rtl/>
        </w:rPr>
      </w:pPr>
      <w:r w:rsidRPr="00EE7258">
        <w:rPr>
          <w:rFonts w:ascii="Cambria Math" w:hAnsi="Cambria Math" w:cs="B Nazanin" w:hint="cs"/>
          <w:sz w:val="26"/>
          <w:szCs w:val="26"/>
          <w:rtl/>
        </w:rPr>
        <w:t>ب: کلیه ستون‌هایی که در محل تقاطع دو یا چند سیستم باربر جانبی قرار دارند.</w:t>
      </w:r>
    </w:p>
    <w:p w14:paraId="5090F200" w14:textId="77777777" w:rsidR="00821B8B" w:rsidRDefault="00821B8B" w:rsidP="00EE7258">
      <w:pPr>
        <w:bidi/>
        <w:rPr>
          <w:rFonts w:ascii="Cambria Math" w:hAnsi="Cambria Math" w:cs="B Nazanin"/>
          <w:sz w:val="26"/>
          <w:szCs w:val="26"/>
        </w:rPr>
      </w:pPr>
    </w:p>
    <w:p w14:paraId="63A0C410" w14:textId="77777777" w:rsidR="00EE7258" w:rsidRPr="00EE7258" w:rsidRDefault="00EE7258" w:rsidP="00821B8B">
      <w:pPr>
        <w:bidi/>
        <w:rPr>
          <w:rFonts w:ascii="Cambria Math" w:hAnsi="Cambria Math" w:cs="B Nazanin"/>
          <w:sz w:val="26"/>
          <w:szCs w:val="26"/>
          <w:rtl/>
        </w:rPr>
      </w:pPr>
      <w:r w:rsidRPr="00EE7258">
        <w:rPr>
          <w:rFonts w:ascii="Cambria Math" w:hAnsi="Cambria Math" w:cs="B Nazanin" w:hint="cs"/>
          <w:sz w:val="26"/>
          <w:szCs w:val="26"/>
          <w:rtl/>
        </w:rPr>
        <w:t>اگر دو شرط زیر به صورت همزمان رخ داد می‌توان از قاعده 30-100 صرف نظر کرد:</w:t>
      </w:r>
    </w:p>
    <w:p w14:paraId="298E8064" w14:textId="77777777" w:rsidR="00EE7258" w:rsidRPr="00EE7258" w:rsidRDefault="00EE7258" w:rsidP="00EE7258">
      <w:pPr>
        <w:bidi/>
        <w:rPr>
          <w:rFonts w:ascii="Cambria Math" w:hAnsi="Cambria Math" w:cs="B Nazanin"/>
          <w:sz w:val="26"/>
          <w:szCs w:val="26"/>
          <w:rtl/>
        </w:rPr>
      </w:pPr>
      <w:r w:rsidRPr="00EE7258">
        <w:rPr>
          <w:rFonts w:ascii="Cambria Math" w:hAnsi="Cambria Math" w:cs="B Nazanin" w:hint="cs"/>
          <w:sz w:val="26"/>
          <w:szCs w:val="26"/>
          <w:rtl/>
        </w:rPr>
        <w:t>1- سازه منظم در پلان باشد</w:t>
      </w:r>
    </w:p>
    <w:p w14:paraId="5AE0495A" w14:textId="77777777" w:rsidR="00EE7258" w:rsidRPr="00EE7258" w:rsidRDefault="00EE7258" w:rsidP="00EE7258">
      <w:pPr>
        <w:bidi/>
        <w:rPr>
          <w:rFonts w:ascii="Cambria Math" w:hAnsi="Cambria Math" w:cs="B Nazanin"/>
          <w:sz w:val="26"/>
          <w:szCs w:val="26"/>
          <w:rtl/>
        </w:rPr>
      </w:pPr>
      <w:r w:rsidRPr="00EE7258">
        <w:rPr>
          <w:rFonts w:ascii="Cambria Math" w:hAnsi="Cambria Math" w:cs="B Nazanin" w:hint="cs"/>
          <w:sz w:val="26"/>
          <w:szCs w:val="26"/>
          <w:rtl/>
        </w:rPr>
        <w:t xml:space="preserve">2- نیروی محوری ستون ناشی از زلزله کمتر از 20 درصد </w:t>
      </w:r>
      <w:r>
        <w:rPr>
          <w:rFonts w:ascii="Cambria Math" w:hAnsi="Cambria Math" w:cs="B Nazanin" w:hint="cs"/>
          <w:sz w:val="26"/>
          <w:szCs w:val="26"/>
          <w:rtl/>
        </w:rPr>
        <w:t>ظ</w:t>
      </w:r>
      <w:r w:rsidRPr="00EE7258">
        <w:rPr>
          <w:rFonts w:ascii="Cambria Math" w:hAnsi="Cambria Math" w:cs="B Nazanin" w:hint="cs"/>
          <w:sz w:val="26"/>
          <w:szCs w:val="26"/>
          <w:rtl/>
        </w:rPr>
        <w:t>رفیت محوری آن باشد.</w:t>
      </w:r>
    </w:p>
    <w:p w14:paraId="696AF768" w14:textId="77777777" w:rsidR="00EE7258" w:rsidRPr="00EE7258" w:rsidRDefault="00EE7258" w:rsidP="00EE7258">
      <w:pPr>
        <w:bidi/>
        <w:rPr>
          <w:rFonts w:ascii="Cambria Math" w:hAnsi="Cambria Math" w:cs="B Nazanin"/>
          <w:sz w:val="26"/>
          <w:szCs w:val="26"/>
          <w:rtl/>
        </w:rPr>
      </w:pPr>
      <w:r w:rsidRPr="00EE7258">
        <w:rPr>
          <w:rFonts w:ascii="Cambria Math" w:hAnsi="Cambria Math" w:cs="B Nazanin" w:hint="cs"/>
          <w:sz w:val="26"/>
          <w:szCs w:val="26"/>
          <w:rtl/>
        </w:rPr>
        <w:t>در اکثر سازه‌ها (شامل قاب‌های خمشی فولادی ، بتنی و سیستم‌های دوگانه) تمامی ستون ها در محل تقاطع دو یا چند سیستم مقاوم باربر جانبی قرار دارند در نتیجه اعمال قاعده 30-100 ضرورت دارد. منظور کردن برون محوری اتفاقی در امتدادی که 100 نیروی زلزله اعمال می‌شود الزامی نیست.</w:t>
      </w:r>
    </w:p>
    <w:p w14:paraId="47A23855" w14:textId="77777777" w:rsidR="00821B8B" w:rsidRDefault="00821B8B" w:rsidP="00821B8B">
      <w:pPr>
        <w:bidi/>
        <w:rPr>
          <w:rFonts w:ascii="Cambria Math" w:hAnsi="Cambria Math" w:cs="B Nazanin"/>
          <w:sz w:val="26"/>
          <w:szCs w:val="26"/>
        </w:rPr>
      </w:pPr>
    </w:p>
    <w:p w14:paraId="3557EFC5" w14:textId="77777777" w:rsidR="00821B8B" w:rsidRDefault="00821B8B" w:rsidP="00821B8B">
      <w:pPr>
        <w:bidi/>
        <w:rPr>
          <w:rFonts w:ascii="Cambria Math" w:hAnsi="Cambria Math" w:cs="B Nazanin"/>
          <w:sz w:val="26"/>
          <w:szCs w:val="26"/>
        </w:rPr>
      </w:pPr>
    </w:p>
    <w:p w14:paraId="099618B5" w14:textId="77777777" w:rsidR="00821B8B" w:rsidRDefault="00821B8B" w:rsidP="00821B8B">
      <w:pPr>
        <w:bidi/>
        <w:rPr>
          <w:rFonts w:ascii="Cambria Math" w:hAnsi="Cambria Math" w:cs="B Nazanin"/>
          <w:sz w:val="26"/>
          <w:szCs w:val="26"/>
        </w:rPr>
      </w:pPr>
    </w:p>
    <w:p w14:paraId="5E3E9DCF" w14:textId="77777777" w:rsidR="00821B8B" w:rsidRDefault="00821B8B" w:rsidP="00821B8B">
      <w:pPr>
        <w:bidi/>
        <w:rPr>
          <w:rFonts w:ascii="Cambria Math" w:hAnsi="Cambria Math" w:cs="B Nazanin"/>
          <w:sz w:val="26"/>
          <w:szCs w:val="26"/>
          <w:rtl/>
        </w:rPr>
      </w:pPr>
    </w:p>
    <w:p w14:paraId="442F1253" w14:textId="77777777" w:rsidR="00C53DEE" w:rsidRDefault="00C53DEE" w:rsidP="00C53DEE">
      <w:pPr>
        <w:bidi/>
        <w:rPr>
          <w:rFonts w:ascii="Cambria Math" w:hAnsi="Cambria Math" w:cs="B Nazanin"/>
          <w:sz w:val="26"/>
          <w:szCs w:val="26"/>
        </w:rPr>
      </w:pPr>
    </w:p>
    <w:p w14:paraId="23390809" w14:textId="77777777" w:rsidR="00821B8B" w:rsidRPr="00821B8B" w:rsidRDefault="00EE7258" w:rsidP="00821B8B">
      <w:pPr>
        <w:bidi/>
        <w:rPr>
          <w:rFonts w:ascii="Cambria Math" w:hAnsi="Cambria Math" w:cs="B Nazanin"/>
          <w:sz w:val="26"/>
          <w:szCs w:val="26"/>
        </w:rPr>
      </w:pPr>
      <w:r w:rsidRPr="00EE7258">
        <w:rPr>
          <w:rFonts w:ascii="Cambria Math" w:hAnsi="Cambria Math" w:cs="B Nazanin" w:hint="cs"/>
          <w:sz w:val="26"/>
          <w:szCs w:val="26"/>
          <w:rtl/>
        </w:rPr>
        <w:t>بار‌ها و ترکیبات بارگذاری در جداول زیر نشان داده شده‌اند:</w:t>
      </w:r>
    </w:p>
    <w:p w14:paraId="5DF60215" w14:textId="77777777" w:rsidR="00821B8B" w:rsidRPr="00EE7258" w:rsidRDefault="00821B8B" w:rsidP="00821B8B">
      <w:pPr>
        <w:bidi/>
        <w:rPr>
          <w:rFonts w:ascii="Cambria Math" w:hAnsi="Cambria Math" w:cs="B Nazanin"/>
          <w:sz w:val="26"/>
          <w:szCs w:val="26"/>
        </w:rPr>
      </w:pPr>
    </w:p>
    <w:tbl>
      <w:tblPr>
        <w:tblpPr w:leftFromText="180" w:rightFromText="180" w:vertAnchor="text" w:horzAnchor="page" w:tblpXSpec="center" w:tblpY="-7"/>
        <w:tblW w:w="5459" w:type="dxa"/>
        <w:tblLook w:val="04A0" w:firstRow="1" w:lastRow="0" w:firstColumn="1" w:lastColumn="0" w:noHBand="0" w:noVBand="1"/>
      </w:tblPr>
      <w:tblGrid>
        <w:gridCol w:w="2238"/>
        <w:gridCol w:w="3221"/>
      </w:tblGrid>
      <w:tr w:rsidR="00A371C7" w:rsidRPr="00A371C7" w14:paraId="4BACFF6C" w14:textId="77777777" w:rsidTr="00AA2D97">
        <w:trPr>
          <w:trHeight w:val="288"/>
        </w:trPr>
        <w:tc>
          <w:tcPr>
            <w:tcW w:w="2238" w:type="dxa"/>
            <w:tcBorders>
              <w:top w:val="single" w:sz="8" w:space="0" w:color="auto"/>
              <w:left w:val="single" w:sz="8" w:space="0" w:color="auto"/>
              <w:bottom w:val="single" w:sz="8" w:space="0" w:color="auto"/>
              <w:right w:val="single" w:sz="8" w:space="0" w:color="auto"/>
            </w:tcBorders>
            <w:noWrap/>
            <w:vAlign w:val="center"/>
            <w:hideMark/>
          </w:tcPr>
          <w:p w14:paraId="41BABE0A" w14:textId="77777777" w:rsidR="00A371C7" w:rsidRPr="00A371C7" w:rsidRDefault="00A371C7" w:rsidP="005A1080">
            <w:pPr>
              <w:bidi/>
              <w:jc w:val="center"/>
              <w:rPr>
                <w:rFonts w:ascii="Cambria Math" w:hAnsi="Cambria Math" w:cs="B Nazanin"/>
                <w:b/>
                <w:bCs/>
                <w:sz w:val="28"/>
                <w:szCs w:val="28"/>
                <w:lang w:bidi="fa-IR"/>
              </w:rPr>
            </w:pPr>
            <w:r w:rsidRPr="00A371C7">
              <w:rPr>
                <w:rFonts w:ascii="Cambria Math" w:hAnsi="Cambria Math" w:cs="B Nazanin" w:hint="cs"/>
                <w:b/>
                <w:bCs/>
                <w:sz w:val="28"/>
                <w:szCs w:val="28"/>
                <w:rtl/>
                <w:lang w:bidi="fa-IR"/>
              </w:rPr>
              <w:t>بار در نرم افزار</w:t>
            </w:r>
          </w:p>
        </w:tc>
        <w:tc>
          <w:tcPr>
            <w:tcW w:w="3221" w:type="dxa"/>
            <w:tcBorders>
              <w:top w:val="single" w:sz="8" w:space="0" w:color="auto"/>
              <w:left w:val="nil"/>
              <w:bottom w:val="single" w:sz="8" w:space="0" w:color="auto"/>
              <w:right w:val="single" w:sz="8" w:space="0" w:color="auto"/>
            </w:tcBorders>
            <w:noWrap/>
            <w:vAlign w:val="center"/>
            <w:hideMark/>
          </w:tcPr>
          <w:p w14:paraId="34195A61" w14:textId="77777777" w:rsidR="00A371C7" w:rsidRPr="00A371C7" w:rsidRDefault="00A371C7" w:rsidP="005A1080">
            <w:pPr>
              <w:bidi/>
              <w:jc w:val="center"/>
              <w:rPr>
                <w:rFonts w:ascii="Cambria Math" w:hAnsi="Cambria Math" w:cs="B Nazanin"/>
                <w:b/>
                <w:bCs/>
                <w:sz w:val="28"/>
                <w:szCs w:val="28"/>
                <w:rtl/>
                <w:lang w:bidi="fa-IR"/>
              </w:rPr>
            </w:pPr>
            <w:r w:rsidRPr="00A371C7">
              <w:rPr>
                <w:rFonts w:ascii="Cambria Math" w:hAnsi="Cambria Math" w:cs="B Nazanin" w:hint="cs"/>
                <w:b/>
                <w:bCs/>
                <w:sz w:val="28"/>
                <w:szCs w:val="28"/>
                <w:rtl/>
                <w:lang w:bidi="fa-IR"/>
              </w:rPr>
              <w:t>نام بار</w:t>
            </w:r>
          </w:p>
        </w:tc>
      </w:tr>
      <w:tr w:rsidR="00A371C7" w:rsidRPr="00A371C7" w14:paraId="1F5BBA65" w14:textId="77777777" w:rsidTr="00AA2D97">
        <w:trPr>
          <w:trHeight w:val="317"/>
        </w:trPr>
        <w:tc>
          <w:tcPr>
            <w:tcW w:w="2238" w:type="dxa"/>
            <w:tcBorders>
              <w:top w:val="nil"/>
              <w:left w:val="single" w:sz="8" w:space="0" w:color="auto"/>
              <w:bottom w:val="single" w:sz="4" w:space="0" w:color="auto"/>
              <w:right w:val="single" w:sz="8" w:space="0" w:color="auto"/>
            </w:tcBorders>
            <w:noWrap/>
            <w:vAlign w:val="center"/>
            <w:hideMark/>
          </w:tcPr>
          <w:p w14:paraId="46CFB750" w14:textId="77777777" w:rsidR="00A371C7" w:rsidRPr="00AC26C3" w:rsidRDefault="00A371C7" w:rsidP="005A1080">
            <w:pPr>
              <w:bidi/>
              <w:jc w:val="center"/>
              <w:rPr>
                <w:rFonts w:ascii="Times New Roman" w:hAnsi="Times New Roman" w:cs="Times New Roman"/>
                <w:b/>
                <w:bCs/>
                <w:sz w:val="24"/>
                <w:szCs w:val="24"/>
                <w:rtl/>
                <w:lang w:bidi="fa-IR"/>
              </w:rPr>
            </w:pPr>
            <w:r w:rsidRPr="00AC26C3">
              <w:rPr>
                <w:rFonts w:ascii="Times New Roman" w:hAnsi="Times New Roman" w:cs="Times New Roman"/>
                <w:b/>
                <w:bCs/>
                <w:sz w:val="24"/>
                <w:szCs w:val="24"/>
                <w:lang w:bidi="fa-IR"/>
              </w:rPr>
              <w:t>Dead</w:t>
            </w:r>
          </w:p>
        </w:tc>
        <w:tc>
          <w:tcPr>
            <w:tcW w:w="3221" w:type="dxa"/>
            <w:tcBorders>
              <w:top w:val="nil"/>
              <w:left w:val="nil"/>
              <w:bottom w:val="single" w:sz="4" w:space="0" w:color="auto"/>
              <w:right w:val="single" w:sz="8" w:space="0" w:color="auto"/>
            </w:tcBorders>
            <w:noWrap/>
            <w:vAlign w:val="center"/>
            <w:hideMark/>
          </w:tcPr>
          <w:p w14:paraId="29B8532D"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بار مرده</w:t>
            </w:r>
          </w:p>
        </w:tc>
      </w:tr>
      <w:tr w:rsidR="00A371C7" w:rsidRPr="00A371C7" w14:paraId="21D16A90" w14:textId="77777777" w:rsidTr="00AA2D97">
        <w:trPr>
          <w:trHeight w:val="317"/>
        </w:trPr>
        <w:tc>
          <w:tcPr>
            <w:tcW w:w="2238" w:type="dxa"/>
            <w:tcBorders>
              <w:top w:val="nil"/>
              <w:left w:val="single" w:sz="8" w:space="0" w:color="auto"/>
              <w:bottom w:val="single" w:sz="4" w:space="0" w:color="auto"/>
              <w:right w:val="single" w:sz="8" w:space="0" w:color="auto"/>
            </w:tcBorders>
            <w:noWrap/>
            <w:vAlign w:val="center"/>
            <w:hideMark/>
          </w:tcPr>
          <w:p w14:paraId="1D0A6E63" w14:textId="77777777" w:rsidR="00A371C7" w:rsidRPr="00AC26C3" w:rsidRDefault="00A371C7" w:rsidP="005A1080">
            <w:pPr>
              <w:bidi/>
              <w:jc w:val="center"/>
              <w:rPr>
                <w:rFonts w:ascii="Times New Roman" w:hAnsi="Times New Roman" w:cs="Times New Roman"/>
                <w:b/>
                <w:bCs/>
                <w:sz w:val="24"/>
                <w:szCs w:val="24"/>
                <w:rtl/>
                <w:lang w:bidi="fa-IR"/>
              </w:rPr>
            </w:pPr>
            <w:r w:rsidRPr="00AC26C3">
              <w:rPr>
                <w:rFonts w:ascii="Times New Roman" w:hAnsi="Times New Roman" w:cs="Times New Roman"/>
                <w:b/>
                <w:bCs/>
                <w:sz w:val="24"/>
                <w:szCs w:val="24"/>
                <w:lang w:bidi="fa-IR"/>
              </w:rPr>
              <w:t>Live</w:t>
            </w:r>
          </w:p>
        </w:tc>
        <w:tc>
          <w:tcPr>
            <w:tcW w:w="3221" w:type="dxa"/>
            <w:tcBorders>
              <w:top w:val="nil"/>
              <w:left w:val="nil"/>
              <w:bottom w:val="single" w:sz="4" w:space="0" w:color="auto"/>
              <w:right w:val="single" w:sz="8" w:space="0" w:color="auto"/>
            </w:tcBorders>
            <w:noWrap/>
            <w:vAlign w:val="center"/>
            <w:hideMark/>
          </w:tcPr>
          <w:p w14:paraId="3439A08F"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بار زنده</w:t>
            </w:r>
          </w:p>
        </w:tc>
      </w:tr>
      <w:tr w:rsidR="00A371C7" w:rsidRPr="00A371C7" w14:paraId="15DFAA33" w14:textId="77777777" w:rsidTr="00AA2D97">
        <w:trPr>
          <w:trHeight w:val="317"/>
        </w:trPr>
        <w:tc>
          <w:tcPr>
            <w:tcW w:w="2238" w:type="dxa"/>
            <w:tcBorders>
              <w:top w:val="nil"/>
              <w:left w:val="single" w:sz="8" w:space="0" w:color="auto"/>
              <w:bottom w:val="single" w:sz="4" w:space="0" w:color="auto"/>
              <w:right w:val="single" w:sz="8" w:space="0" w:color="auto"/>
            </w:tcBorders>
            <w:noWrap/>
            <w:vAlign w:val="center"/>
            <w:hideMark/>
          </w:tcPr>
          <w:p w14:paraId="79F1DD44" w14:textId="77777777" w:rsidR="00A371C7" w:rsidRPr="00AC26C3" w:rsidRDefault="00A371C7" w:rsidP="005A1080">
            <w:pPr>
              <w:bidi/>
              <w:jc w:val="center"/>
              <w:rPr>
                <w:rFonts w:ascii="Times New Roman" w:hAnsi="Times New Roman" w:cs="Times New Roman"/>
                <w:b/>
                <w:bCs/>
                <w:sz w:val="24"/>
                <w:szCs w:val="24"/>
                <w:rtl/>
                <w:lang w:bidi="fa-IR"/>
              </w:rPr>
            </w:pPr>
            <w:r w:rsidRPr="00AC26C3">
              <w:rPr>
                <w:rFonts w:ascii="Times New Roman" w:hAnsi="Times New Roman" w:cs="Times New Roman"/>
                <w:b/>
                <w:bCs/>
                <w:sz w:val="24"/>
                <w:szCs w:val="24"/>
                <w:lang w:bidi="fa-IR"/>
              </w:rPr>
              <w:t>Live-roof</w:t>
            </w:r>
          </w:p>
        </w:tc>
        <w:tc>
          <w:tcPr>
            <w:tcW w:w="3221" w:type="dxa"/>
            <w:tcBorders>
              <w:top w:val="nil"/>
              <w:left w:val="nil"/>
              <w:bottom w:val="single" w:sz="4" w:space="0" w:color="auto"/>
              <w:right w:val="single" w:sz="8" w:space="0" w:color="auto"/>
            </w:tcBorders>
            <w:noWrap/>
            <w:vAlign w:val="center"/>
            <w:hideMark/>
          </w:tcPr>
          <w:p w14:paraId="4EC27A6E"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بار زنده بام</w:t>
            </w:r>
          </w:p>
        </w:tc>
      </w:tr>
      <w:tr w:rsidR="00A371C7" w:rsidRPr="00A371C7" w14:paraId="5224B117" w14:textId="77777777" w:rsidTr="00AA2D97">
        <w:trPr>
          <w:trHeight w:val="317"/>
        </w:trPr>
        <w:tc>
          <w:tcPr>
            <w:tcW w:w="2238" w:type="dxa"/>
            <w:tcBorders>
              <w:top w:val="nil"/>
              <w:left w:val="single" w:sz="8" w:space="0" w:color="auto"/>
              <w:bottom w:val="single" w:sz="4" w:space="0" w:color="auto"/>
              <w:right w:val="single" w:sz="8" w:space="0" w:color="auto"/>
            </w:tcBorders>
            <w:noWrap/>
            <w:vAlign w:val="center"/>
            <w:hideMark/>
          </w:tcPr>
          <w:p w14:paraId="40913102" w14:textId="77777777" w:rsidR="00A371C7" w:rsidRPr="00AC26C3" w:rsidRDefault="00A371C7" w:rsidP="005A1080">
            <w:pPr>
              <w:bidi/>
              <w:jc w:val="center"/>
              <w:rPr>
                <w:rFonts w:ascii="Times New Roman" w:hAnsi="Times New Roman" w:cs="Times New Roman"/>
                <w:b/>
                <w:bCs/>
                <w:sz w:val="24"/>
                <w:szCs w:val="24"/>
                <w:rtl/>
                <w:lang w:bidi="fa-IR"/>
              </w:rPr>
            </w:pPr>
            <w:r w:rsidRPr="00AC26C3">
              <w:rPr>
                <w:rFonts w:ascii="Times New Roman" w:hAnsi="Times New Roman" w:cs="Times New Roman"/>
                <w:b/>
                <w:bCs/>
                <w:sz w:val="24"/>
                <w:szCs w:val="24"/>
                <w:lang w:bidi="fa-IR"/>
              </w:rPr>
              <w:t>Snow</w:t>
            </w:r>
          </w:p>
        </w:tc>
        <w:tc>
          <w:tcPr>
            <w:tcW w:w="3221" w:type="dxa"/>
            <w:tcBorders>
              <w:top w:val="nil"/>
              <w:left w:val="nil"/>
              <w:bottom w:val="single" w:sz="4" w:space="0" w:color="auto"/>
              <w:right w:val="single" w:sz="8" w:space="0" w:color="auto"/>
            </w:tcBorders>
            <w:noWrap/>
            <w:vAlign w:val="center"/>
            <w:hideMark/>
          </w:tcPr>
          <w:p w14:paraId="1D11E256"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بار برف</w:t>
            </w:r>
          </w:p>
        </w:tc>
      </w:tr>
      <w:tr w:rsidR="00A371C7" w:rsidRPr="00A371C7" w14:paraId="731A0034" w14:textId="77777777" w:rsidTr="00AA2D97">
        <w:trPr>
          <w:trHeight w:val="317"/>
        </w:trPr>
        <w:tc>
          <w:tcPr>
            <w:tcW w:w="2238" w:type="dxa"/>
            <w:tcBorders>
              <w:top w:val="nil"/>
              <w:left w:val="single" w:sz="8" w:space="0" w:color="auto"/>
              <w:bottom w:val="single" w:sz="4" w:space="0" w:color="auto"/>
              <w:right w:val="single" w:sz="8" w:space="0" w:color="auto"/>
            </w:tcBorders>
            <w:noWrap/>
            <w:vAlign w:val="center"/>
            <w:hideMark/>
          </w:tcPr>
          <w:p w14:paraId="64AAB3DE" w14:textId="77777777" w:rsidR="00A371C7" w:rsidRPr="00AC26C3" w:rsidRDefault="00A371C7" w:rsidP="005A1080">
            <w:pPr>
              <w:bidi/>
              <w:jc w:val="center"/>
              <w:rPr>
                <w:rFonts w:ascii="Times New Roman" w:hAnsi="Times New Roman" w:cs="Times New Roman"/>
                <w:b/>
                <w:bCs/>
                <w:sz w:val="24"/>
                <w:szCs w:val="24"/>
                <w:rtl/>
                <w:lang w:bidi="fa-IR"/>
              </w:rPr>
            </w:pPr>
            <w:proofErr w:type="spellStart"/>
            <w:r w:rsidRPr="00AC26C3">
              <w:rPr>
                <w:rFonts w:ascii="Times New Roman" w:hAnsi="Times New Roman" w:cs="Times New Roman"/>
                <w:b/>
                <w:bCs/>
                <w:sz w:val="24"/>
                <w:szCs w:val="24"/>
                <w:lang w:bidi="fa-IR"/>
              </w:rPr>
              <w:t>Ex,Ey</w:t>
            </w:r>
            <w:proofErr w:type="spellEnd"/>
          </w:p>
        </w:tc>
        <w:tc>
          <w:tcPr>
            <w:tcW w:w="3221" w:type="dxa"/>
            <w:tcBorders>
              <w:top w:val="nil"/>
              <w:left w:val="nil"/>
              <w:bottom w:val="single" w:sz="4" w:space="0" w:color="auto"/>
              <w:right w:val="single" w:sz="8" w:space="0" w:color="auto"/>
            </w:tcBorders>
            <w:noWrap/>
            <w:vAlign w:val="center"/>
            <w:hideMark/>
          </w:tcPr>
          <w:p w14:paraId="03C336CD"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 xml:space="preserve">بار زلزله استاتیکی در جهت </w:t>
            </w:r>
            <w:r w:rsidRPr="00D936A0">
              <w:rPr>
                <w:rFonts w:ascii="Cambria Math" w:hAnsi="Cambria Math" w:cs="B Nazanin" w:hint="cs"/>
                <w:b/>
                <w:bCs/>
                <w:sz w:val="24"/>
                <w:szCs w:val="24"/>
                <w:lang w:bidi="fa-IR"/>
              </w:rPr>
              <w:t>X</w:t>
            </w:r>
            <w:r w:rsidRPr="00D936A0">
              <w:rPr>
                <w:rFonts w:ascii="Cambria Math" w:hAnsi="Cambria Math" w:cs="B Nazanin" w:hint="cs"/>
                <w:b/>
                <w:bCs/>
                <w:sz w:val="24"/>
                <w:szCs w:val="24"/>
                <w:rtl/>
                <w:lang w:bidi="fa-IR"/>
              </w:rPr>
              <w:t xml:space="preserve"> و </w:t>
            </w:r>
            <w:r w:rsidRPr="00D936A0">
              <w:rPr>
                <w:rFonts w:ascii="Cambria Math" w:hAnsi="Cambria Math" w:cs="B Nazanin" w:hint="cs"/>
                <w:b/>
                <w:bCs/>
                <w:sz w:val="24"/>
                <w:szCs w:val="24"/>
                <w:lang w:bidi="fa-IR"/>
              </w:rPr>
              <w:t>Y</w:t>
            </w:r>
          </w:p>
        </w:tc>
      </w:tr>
      <w:tr w:rsidR="00A371C7" w:rsidRPr="00A371C7" w14:paraId="57FD8AFC" w14:textId="77777777" w:rsidTr="00AA2D97">
        <w:trPr>
          <w:trHeight w:val="317"/>
        </w:trPr>
        <w:tc>
          <w:tcPr>
            <w:tcW w:w="2238" w:type="dxa"/>
            <w:tcBorders>
              <w:top w:val="nil"/>
              <w:left w:val="single" w:sz="8" w:space="0" w:color="auto"/>
              <w:bottom w:val="single" w:sz="4" w:space="0" w:color="auto"/>
              <w:right w:val="single" w:sz="8" w:space="0" w:color="auto"/>
            </w:tcBorders>
            <w:noWrap/>
            <w:vAlign w:val="center"/>
            <w:hideMark/>
          </w:tcPr>
          <w:p w14:paraId="4786D1C3" w14:textId="77777777" w:rsidR="00A371C7" w:rsidRPr="00AC26C3" w:rsidRDefault="00A371C7" w:rsidP="005A1080">
            <w:pPr>
              <w:bidi/>
              <w:jc w:val="center"/>
              <w:rPr>
                <w:rFonts w:ascii="Times New Roman" w:hAnsi="Times New Roman" w:cs="Times New Roman"/>
                <w:b/>
                <w:bCs/>
                <w:sz w:val="24"/>
                <w:szCs w:val="24"/>
                <w:rtl/>
                <w:lang w:bidi="fa-IR"/>
              </w:rPr>
            </w:pPr>
            <w:r w:rsidRPr="00AC26C3">
              <w:rPr>
                <w:rFonts w:ascii="Times New Roman" w:hAnsi="Times New Roman" w:cs="Times New Roman"/>
                <w:b/>
                <w:bCs/>
                <w:sz w:val="24"/>
                <w:szCs w:val="24"/>
                <w:lang w:bidi="fa-IR"/>
              </w:rPr>
              <w:t>Ex-</w:t>
            </w:r>
            <w:proofErr w:type="spellStart"/>
            <w:r w:rsidRPr="00AC26C3">
              <w:rPr>
                <w:rFonts w:ascii="Times New Roman" w:hAnsi="Times New Roman" w:cs="Times New Roman"/>
                <w:b/>
                <w:bCs/>
                <w:sz w:val="24"/>
                <w:szCs w:val="24"/>
                <w:lang w:bidi="fa-IR"/>
              </w:rPr>
              <w:t>All,Ey</w:t>
            </w:r>
            <w:proofErr w:type="spellEnd"/>
            <w:r w:rsidRPr="00AC26C3">
              <w:rPr>
                <w:rFonts w:ascii="Times New Roman" w:hAnsi="Times New Roman" w:cs="Times New Roman"/>
                <w:b/>
                <w:bCs/>
                <w:sz w:val="24"/>
                <w:szCs w:val="24"/>
                <w:lang w:bidi="fa-IR"/>
              </w:rPr>
              <w:t>-All</w:t>
            </w:r>
          </w:p>
        </w:tc>
        <w:tc>
          <w:tcPr>
            <w:tcW w:w="3221" w:type="dxa"/>
            <w:tcBorders>
              <w:top w:val="nil"/>
              <w:left w:val="nil"/>
              <w:bottom w:val="single" w:sz="4" w:space="0" w:color="auto"/>
              <w:right w:val="single" w:sz="8" w:space="0" w:color="auto"/>
            </w:tcBorders>
            <w:noWrap/>
            <w:vAlign w:val="center"/>
            <w:hideMark/>
          </w:tcPr>
          <w:p w14:paraId="1A29FDE2"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بار زلزله با خروج از مرکزیت</w:t>
            </w:r>
          </w:p>
        </w:tc>
      </w:tr>
      <w:tr w:rsidR="00A371C7" w:rsidRPr="00A371C7" w14:paraId="6028DCE5" w14:textId="77777777" w:rsidTr="00AA2D97">
        <w:trPr>
          <w:trHeight w:val="325"/>
        </w:trPr>
        <w:tc>
          <w:tcPr>
            <w:tcW w:w="2238" w:type="dxa"/>
            <w:tcBorders>
              <w:top w:val="nil"/>
              <w:left w:val="single" w:sz="8" w:space="0" w:color="auto"/>
              <w:bottom w:val="single" w:sz="8" w:space="0" w:color="auto"/>
              <w:right w:val="single" w:sz="8" w:space="0" w:color="auto"/>
            </w:tcBorders>
            <w:noWrap/>
            <w:vAlign w:val="center"/>
            <w:hideMark/>
          </w:tcPr>
          <w:p w14:paraId="34C9D51E" w14:textId="77777777" w:rsidR="00A371C7" w:rsidRPr="00AC26C3" w:rsidRDefault="00A371C7" w:rsidP="005A1080">
            <w:pPr>
              <w:bidi/>
              <w:jc w:val="center"/>
              <w:rPr>
                <w:rFonts w:ascii="Times New Roman" w:hAnsi="Times New Roman" w:cs="Times New Roman"/>
                <w:b/>
                <w:bCs/>
                <w:sz w:val="24"/>
                <w:szCs w:val="24"/>
                <w:rtl/>
                <w:lang w:bidi="fa-IR"/>
              </w:rPr>
            </w:pPr>
            <w:r w:rsidRPr="00AC26C3">
              <w:rPr>
                <w:rFonts w:ascii="Times New Roman" w:hAnsi="Times New Roman" w:cs="Times New Roman"/>
                <w:b/>
                <w:bCs/>
                <w:sz w:val="24"/>
                <w:szCs w:val="24"/>
                <w:lang w:bidi="fa-IR"/>
              </w:rPr>
              <w:t>Ev</w:t>
            </w:r>
          </w:p>
        </w:tc>
        <w:tc>
          <w:tcPr>
            <w:tcW w:w="3221" w:type="dxa"/>
            <w:tcBorders>
              <w:top w:val="nil"/>
              <w:left w:val="nil"/>
              <w:bottom w:val="single" w:sz="8" w:space="0" w:color="auto"/>
              <w:right w:val="single" w:sz="8" w:space="0" w:color="auto"/>
            </w:tcBorders>
            <w:noWrap/>
            <w:vAlign w:val="center"/>
            <w:hideMark/>
          </w:tcPr>
          <w:p w14:paraId="3E01A522"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زلزله قائم</w:t>
            </w:r>
          </w:p>
        </w:tc>
      </w:tr>
      <w:tr w:rsidR="00A371C7" w:rsidRPr="00A371C7" w14:paraId="20D0A287" w14:textId="77777777" w:rsidTr="00AA2D97">
        <w:trPr>
          <w:trHeight w:val="301"/>
        </w:trPr>
        <w:tc>
          <w:tcPr>
            <w:tcW w:w="2238" w:type="dxa"/>
            <w:tcBorders>
              <w:top w:val="single" w:sz="4" w:space="0" w:color="auto"/>
              <w:left w:val="single" w:sz="8" w:space="0" w:color="auto"/>
              <w:bottom w:val="single" w:sz="8" w:space="0" w:color="auto"/>
              <w:right w:val="single" w:sz="8" w:space="0" w:color="auto"/>
            </w:tcBorders>
            <w:noWrap/>
            <w:vAlign w:val="center"/>
            <w:hideMark/>
          </w:tcPr>
          <w:p w14:paraId="1AAF2B57" w14:textId="77777777" w:rsidR="00A371C7" w:rsidRPr="00AC26C3" w:rsidRDefault="00A31EBF" w:rsidP="005A1080">
            <w:pPr>
              <w:bidi/>
              <w:jc w:val="center"/>
              <w:rPr>
                <w:rFonts w:ascii="Times New Roman" w:hAnsi="Times New Roman" w:cs="Times New Roman"/>
                <w:b/>
                <w:bCs/>
                <w:sz w:val="24"/>
                <w:szCs w:val="24"/>
                <w:rtl/>
                <w:lang w:bidi="fa-IR"/>
              </w:rPr>
            </w:pPr>
            <w:r w:rsidRPr="00AC26C3">
              <w:rPr>
                <w:rFonts w:ascii="Times New Roman" w:hAnsi="Times New Roman" w:cs="Times New Roman"/>
                <w:b/>
                <w:bCs/>
                <w:sz w:val="24"/>
                <w:szCs w:val="24"/>
                <w:lang w:bidi="fa-IR"/>
              </w:rPr>
              <w:t>Mass-Mod</w:t>
            </w:r>
          </w:p>
        </w:tc>
        <w:tc>
          <w:tcPr>
            <w:tcW w:w="3221" w:type="dxa"/>
            <w:tcBorders>
              <w:top w:val="single" w:sz="4" w:space="0" w:color="auto"/>
              <w:left w:val="nil"/>
              <w:bottom w:val="single" w:sz="8" w:space="0" w:color="auto"/>
              <w:right w:val="single" w:sz="8" w:space="0" w:color="auto"/>
            </w:tcBorders>
            <w:noWrap/>
            <w:vAlign w:val="center"/>
            <w:hideMark/>
          </w:tcPr>
          <w:p w14:paraId="4D1E5C88" w14:textId="77777777" w:rsidR="00A371C7" w:rsidRPr="00D936A0" w:rsidRDefault="00A31EBF" w:rsidP="005A1080">
            <w:pPr>
              <w:bidi/>
              <w:jc w:val="center"/>
              <w:rPr>
                <w:rFonts w:ascii="Cambria Math" w:hAnsi="Cambria Math" w:cs="B Nazanin"/>
                <w:b/>
                <w:bCs/>
                <w:sz w:val="24"/>
                <w:szCs w:val="24"/>
                <w:lang w:bidi="fa-IR"/>
              </w:rPr>
            </w:pPr>
            <w:r>
              <w:rPr>
                <w:rFonts w:ascii="Cambria Math" w:hAnsi="Cambria Math" w:cs="B Nazanin" w:hint="cs"/>
                <w:b/>
                <w:bCs/>
                <w:sz w:val="24"/>
                <w:szCs w:val="24"/>
                <w:rtl/>
                <w:lang w:bidi="fa-IR"/>
              </w:rPr>
              <w:t>بار اصلاح کننده وزن</w:t>
            </w:r>
          </w:p>
        </w:tc>
      </w:tr>
    </w:tbl>
    <w:p w14:paraId="7EF7D5B4" w14:textId="77777777" w:rsidR="00A371C7" w:rsidRDefault="00A371C7" w:rsidP="001607E4">
      <w:pPr>
        <w:bidi/>
        <w:rPr>
          <w:rFonts w:ascii="Cambria Math" w:hAnsi="Cambria Math" w:cs="B Nazanin"/>
          <w:b/>
          <w:bCs/>
          <w:sz w:val="28"/>
          <w:szCs w:val="28"/>
          <w:lang w:bidi="fa-IR"/>
        </w:rPr>
      </w:pPr>
    </w:p>
    <w:p w14:paraId="04CE513B" w14:textId="77777777" w:rsidR="00A371C7" w:rsidRPr="00A371C7" w:rsidRDefault="00A371C7" w:rsidP="00A371C7">
      <w:pPr>
        <w:bidi/>
        <w:rPr>
          <w:rFonts w:ascii="Cambria Math" w:hAnsi="Cambria Math" w:cs="B Nazanin"/>
          <w:sz w:val="28"/>
          <w:szCs w:val="28"/>
          <w:lang w:bidi="fa-IR"/>
        </w:rPr>
      </w:pPr>
    </w:p>
    <w:p w14:paraId="7A0EFB34" w14:textId="77777777" w:rsidR="00A371C7" w:rsidRPr="00A371C7" w:rsidRDefault="00A371C7" w:rsidP="00A371C7">
      <w:pPr>
        <w:bidi/>
        <w:rPr>
          <w:rFonts w:ascii="Cambria Math" w:hAnsi="Cambria Math" w:cs="B Nazanin"/>
          <w:sz w:val="28"/>
          <w:szCs w:val="28"/>
          <w:lang w:bidi="fa-IR"/>
        </w:rPr>
      </w:pPr>
    </w:p>
    <w:p w14:paraId="2BC7F1A1" w14:textId="77777777" w:rsidR="00A371C7" w:rsidRPr="00A371C7" w:rsidRDefault="00A371C7" w:rsidP="00A371C7">
      <w:pPr>
        <w:bidi/>
        <w:rPr>
          <w:rFonts w:ascii="Cambria Math" w:hAnsi="Cambria Math" w:cs="B Nazanin"/>
          <w:sz w:val="28"/>
          <w:szCs w:val="28"/>
          <w:lang w:bidi="fa-IR"/>
        </w:rPr>
      </w:pPr>
    </w:p>
    <w:p w14:paraId="308D6B28" w14:textId="77777777" w:rsidR="00A371C7" w:rsidRPr="00A371C7" w:rsidRDefault="00A371C7" w:rsidP="00A371C7">
      <w:pPr>
        <w:bidi/>
        <w:rPr>
          <w:rFonts w:ascii="Cambria Math" w:hAnsi="Cambria Math" w:cs="B Nazanin"/>
          <w:sz w:val="28"/>
          <w:szCs w:val="28"/>
          <w:lang w:bidi="fa-IR"/>
        </w:rPr>
      </w:pPr>
    </w:p>
    <w:p w14:paraId="3C54A3D1" w14:textId="77777777" w:rsidR="00A371C7" w:rsidRPr="00A371C7" w:rsidRDefault="00A371C7" w:rsidP="00A371C7">
      <w:pPr>
        <w:bidi/>
        <w:rPr>
          <w:rFonts w:ascii="Cambria Math" w:hAnsi="Cambria Math" w:cs="B Nazanin"/>
          <w:sz w:val="28"/>
          <w:szCs w:val="28"/>
          <w:lang w:bidi="fa-IR"/>
        </w:rPr>
      </w:pPr>
    </w:p>
    <w:p w14:paraId="161D4AF1" w14:textId="77777777" w:rsidR="00A371C7" w:rsidRPr="00A371C7" w:rsidRDefault="00A371C7" w:rsidP="00A371C7">
      <w:pPr>
        <w:bidi/>
        <w:rPr>
          <w:rFonts w:ascii="Cambria Math" w:hAnsi="Cambria Math" w:cs="B Nazanin"/>
          <w:sz w:val="28"/>
          <w:szCs w:val="28"/>
          <w:lang w:bidi="fa-IR"/>
        </w:rPr>
      </w:pPr>
    </w:p>
    <w:p w14:paraId="7CD0B3FF" w14:textId="77777777" w:rsidR="00A371C7" w:rsidRPr="00A371C7" w:rsidRDefault="00A371C7" w:rsidP="00A371C7">
      <w:pPr>
        <w:bidi/>
        <w:rPr>
          <w:rFonts w:ascii="Cambria Math" w:hAnsi="Cambria Math" w:cs="B Nazanin"/>
          <w:sz w:val="28"/>
          <w:szCs w:val="28"/>
          <w:lang w:bidi="fa-IR"/>
        </w:rPr>
      </w:pPr>
    </w:p>
    <w:p w14:paraId="6D964388" w14:textId="77777777" w:rsidR="00A371C7" w:rsidRPr="00A371C7" w:rsidRDefault="00A371C7" w:rsidP="00A371C7">
      <w:pPr>
        <w:bidi/>
        <w:rPr>
          <w:rFonts w:ascii="Cambria Math" w:hAnsi="Cambria Math" w:cs="B Nazanin"/>
          <w:sz w:val="28"/>
          <w:szCs w:val="28"/>
          <w:lang w:bidi="fa-IR"/>
        </w:rPr>
      </w:pPr>
    </w:p>
    <w:p w14:paraId="38A9A906" w14:textId="77777777" w:rsidR="00A371C7" w:rsidRDefault="00A371C7" w:rsidP="00A371C7">
      <w:pPr>
        <w:bidi/>
        <w:rPr>
          <w:rFonts w:ascii="Cambria Math" w:hAnsi="Cambria Math" w:cs="B Nazanin"/>
          <w:sz w:val="28"/>
          <w:szCs w:val="28"/>
          <w:lang w:bidi="fa-IR"/>
        </w:rPr>
      </w:pPr>
    </w:p>
    <w:p w14:paraId="5FC62551" w14:textId="77777777" w:rsidR="002013DC" w:rsidRDefault="002013DC" w:rsidP="002013DC">
      <w:pPr>
        <w:bidi/>
        <w:rPr>
          <w:rFonts w:ascii="Cambria Math" w:hAnsi="Cambria Math" w:cs="B Nazanin"/>
          <w:sz w:val="28"/>
          <w:szCs w:val="28"/>
          <w:lang w:bidi="fa-IR"/>
        </w:rPr>
      </w:pPr>
    </w:p>
    <w:p w14:paraId="4F9281F8" w14:textId="77777777" w:rsidR="007D46B7" w:rsidRDefault="007D46B7" w:rsidP="007D46B7">
      <w:pPr>
        <w:bidi/>
        <w:rPr>
          <w:rFonts w:ascii="Cambria Math" w:hAnsi="Cambria Math" w:cs="B Nazanin"/>
          <w:sz w:val="28"/>
          <w:szCs w:val="28"/>
          <w:lang w:bidi="fa-IR"/>
        </w:rPr>
      </w:pPr>
    </w:p>
    <w:tbl>
      <w:tblPr>
        <w:tblW w:w="693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121"/>
        <w:gridCol w:w="5814"/>
      </w:tblGrid>
      <w:tr w:rsidR="007D46B7" w:rsidRPr="00131D23" w14:paraId="3FA0E842" w14:textId="77777777" w:rsidTr="00CE144E">
        <w:trPr>
          <w:trHeight w:val="20"/>
          <w:jc w:val="center"/>
        </w:trPr>
        <w:tc>
          <w:tcPr>
            <w:tcW w:w="1121" w:type="dxa"/>
            <w:vAlign w:val="center"/>
            <w:hideMark/>
          </w:tcPr>
          <w:p w14:paraId="4290F65D" w14:textId="77777777" w:rsidR="007D46B7" w:rsidRPr="00131D23" w:rsidRDefault="007D46B7" w:rsidP="00CE144E">
            <w:pPr>
              <w:bidi/>
              <w:jc w:val="center"/>
              <w:rPr>
                <w:rFonts w:ascii="Times New Roman" w:hAnsi="Times New Roman" w:cs="Times New Roman"/>
                <w:b/>
                <w:bCs/>
                <w:lang w:bidi="fa-IR"/>
              </w:rPr>
            </w:pPr>
            <w:r w:rsidRPr="00131D23">
              <w:rPr>
                <w:rFonts w:ascii="Times New Roman" w:hAnsi="Times New Roman" w:cs="Times New Roman"/>
                <w:b/>
                <w:bCs/>
                <w:rtl/>
                <w:lang w:bidi="fa-IR"/>
              </w:rPr>
              <w:t>نام ترکیب بار</w:t>
            </w:r>
          </w:p>
        </w:tc>
        <w:tc>
          <w:tcPr>
            <w:tcW w:w="5814" w:type="dxa"/>
            <w:noWrap/>
            <w:vAlign w:val="center"/>
            <w:hideMark/>
          </w:tcPr>
          <w:p w14:paraId="4E481D82" w14:textId="77777777" w:rsidR="007D46B7" w:rsidRPr="00131D23" w:rsidRDefault="007D46B7" w:rsidP="00CE144E">
            <w:pPr>
              <w:bidi/>
              <w:jc w:val="center"/>
              <w:rPr>
                <w:rFonts w:ascii="Times New Roman" w:hAnsi="Times New Roman" w:cs="Times New Roman"/>
                <w:b/>
                <w:bCs/>
                <w:rtl/>
                <w:lang w:bidi="fa-IR"/>
              </w:rPr>
            </w:pPr>
            <w:r w:rsidRPr="00131D23">
              <w:rPr>
                <w:rFonts w:ascii="Times New Roman" w:hAnsi="Times New Roman" w:cs="Times New Roman"/>
                <w:b/>
                <w:bCs/>
                <w:rtl/>
                <w:lang w:bidi="fa-IR"/>
              </w:rPr>
              <w:t>ترکیب بار</w:t>
            </w:r>
          </w:p>
        </w:tc>
      </w:tr>
      <w:tr w:rsidR="007D46B7" w:rsidRPr="00131D23" w14:paraId="565C7582" w14:textId="77777777" w:rsidTr="00CE144E">
        <w:trPr>
          <w:trHeight w:val="20"/>
          <w:jc w:val="center"/>
        </w:trPr>
        <w:tc>
          <w:tcPr>
            <w:tcW w:w="1121" w:type="dxa"/>
            <w:noWrap/>
            <w:vAlign w:val="center"/>
            <w:hideMark/>
          </w:tcPr>
          <w:p w14:paraId="1AFAF243" w14:textId="77777777" w:rsidR="007D46B7" w:rsidRPr="00131D23" w:rsidRDefault="007D46B7" w:rsidP="00CE144E">
            <w:pPr>
              <w:bidi/>
              <w:jc w:val="center"/>
              <w:rPr>
                <w:rFonts w:ascii="Times New Roman" w:hAnsi="Times New Roman" w:cs="Times New Roman"/>
                <w:rtl/>
                <w:lang w:bidi="fa-IR"/>
              </w:rPr>
            </w:pPr>
            <w:r w:rsidRPr="00131D23">
              <w:rPr>
                <w:rFonts w:ascii="Times New Roman" w:hAnsi="Times New Roman" w:cs="Times New Roman"/>
                <w:lang w:bidi="fa-IR"/>
              </w:rPr>
              <w:t>UDCon1</w:t>
            </w:r>
          </w:p>
        </w:tc>
        <w:tc>
          <w:tcPr>
            <w:tcW w:w="5814" w:type="dxa"/>
            <w:noWrap/>
            <w:vAlign w:val="center"/>
            <w:hideMark/>
          </w:tcPr>
          <w:p w14:paraId="282CB65A"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1.4Dead</w:t>
            </w:r>
          </w:p>
        </w:tc>
      </w:tr>
      <w:tr w:rsidR="007D46B7" w:rsidRPr="00131D23" w14:paraId="64D19CE9" w14:textId="77777777" w:rsidTr="00CE144E">
        <w:trPr>
          <w:trHeight w:val="20"/>
          <w:jc w:val="center"/>
        </w:trPr>
        <w:tc>
          <w:tcPr>
            <w:tcW w:w="1121" w:type="dxa"/>
            <w:noWrap/>
            <w:vAlign w:val="center"/>
            <w:hideMark/>
          </w:tcPr>
          <w:p w14:paraId="3414DBC3"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UDCon2</w:t>
            </w:r>
          </w:p>
        </w:tc>
        <w:tc>
          <w:tcPr>
            <w:tcW w:w="5814" w:type="dxa"/>
            <w:noWrap/>
            <w:vAlign w:val="center"/>
            <w:hideMark/>
          </w:tcPr>
          <w:p w14:paraId="1F3F9205"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1.2Dead+1.6Live+1.6Live_stair+0.5Snow</w:t>
            </w:r>
          </w:p>
        </w:tc>
      </w:tr>
      <w:tr w:rsidR="007D46B7" w:rsidRPr="00131D23" w14:paraId="30C47BA2" w14:textId="77777777" w:rsidTr="00CE144E">
        <w:trPr>
          <w:trHeight w:val="20"/>
          <w:jc w:val="center"/>
        </w:trPr>
        <w:tc>
          <w:tcPr>
            <w:tcW w:w="1121" w:type="dxa"/>
            <w:noWrap/>
            <w:vAlign w:val="center"/>
            <w:hideMark/>
          </w:tcPr>
          <w:p w14:paraId="587D8157"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UDCon3</w:t>
            </w:r>
          </w:p>
        </w:tc>
        <w:tc>
          <w:tcPr>
            <w:tcW w:w="5814" w:type="dxa"/>
            <w:noWrap/>
            <w:vAlign w:val="center"/>
            <w:hideMark/>
          </w:tcPr>
          <w:p w14:paraId="61D7D99E"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1.2Dead+1.6Live+1.6Live_stair+0.5Live_Roof</w:t>
            </w:r>
          </w:p>
        </w:tc>
      </w:tr>
      <w:tr w:rsidR="007D46B7" w:rsidRPr="00131D23" w14:paraId="7A40F5BF" w14:textId="77777777" w:rsidTr="00CE144E">
        <w:trPr>
          <w:trHeight w:val="20"/>
          <w:jc w:val="center"/>
        </w:trPr>
        <w:tc>
          <w:tcPr>
            <w:tcW w:w="1121" w:type="dxa"/>
            <w:noWrap/>
            <w:vAlign w:val="center"/>
            <w:hideMark/>
          </w:tcPr>
          <w:p w14:paraId="7CC7CBA4"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UDCon4</w:t>
            </w:r>
          </w:p>
        </w:tc>
        <w:tc>
          <w:tcPr>
            <w:tcW w:w="5814" w:type="dxa"/>
            <w:noWrap/>
            <w:vAlign w:val="center"/>
            <w:hideMark/>
          </w:tcPr>
          <w:p w14:paraId="17DC51F6"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1.2Dead+</w:t>
            </w:r>
            <w:r>
              <w:rPr>
                <w:rFonts w:ascii="Times New Roman" w:hAnsi="Times New Roman" w:cs="Times New Roman"/>
                <w:lang w:bidi="fa-IR"/>
              </w:rPr>
              <w:t>0.5</w:t>
            </w:r>
            <w:r w:rsidRPr="00131D23">
              <w:rPr>
                <w:rFonts w:ascii="Times New Roman" w:hAnsi="Times New Roman" w:cs="Times New Roman"/>
                <w:lang w:bidi="fa-IR"/>
              </w:rPr>
              <w:t>Live+1Live_stair+1.6Snow</w:t>
            </w:r>
          </w:p>
        </w:tc>
      </w:tr>
      <w:tr w:rsidR="007D46B7" w:rsidRPr="00131D23" w14:paraId="749EDAA9" w14:textId="77777777" w:rsidTr="00CE144E">
        <w:trPr>
          <w:trHeight w:val="20"/>
          <w:jc w:val="center"/>
        </w:trPr>
        <w:tc>
          <w:tcPr>
            <w:tcW w:w="1121" w:type="dxa"/>
            <w:noWrap/>
            <w:vAlign w:val="center"/>
            <w:hideMark/>
          </w:tcPr>
          <w:p w14:paraId="2920A71C"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UDCon5</w:t>
            </w:r>
          </w:p>
        </w:tc>
        <w:tc>
          <w:tcPr>
            <w:tcW w:w="5814" w:type="dxa"/>
            <w:noWrap/>
            <w:vAlign w:val="center"/>
            <w:hideMark/>
          </w:tcPr>
          <w:p w14:paraId="64B7A76D"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1.2Dead+</w:t>
            </w:r>
            <w:r>
              <w:rPr>
                <w:rFonts w:ascii="Times New Roman" w:hAnsi="Times New Roman" w:cs="Times New Roman"/>
                <w:lang w:bidi="fa-IR"/>
              </w:rPr>
              <w:t>0.5</w:t>
            </w:r>
            <w:r w:rsidRPr="00131D23">
              <w:rPr>
                <w:rFonts w:ascii="Times New Roman" w:hAnsi="Times New Roman" w:cs="Times New Roman"/>
                <w:lang w:bidi="fa-IR"/>
              </w:rPr>
              <w:t>Live+1Live_stair+1.6Live_Roof</w:t>
            </w:r>
          </w:p>
        </w:tc>
      </w:tr>
      <w:tr w:rsidR="007D46B7" w:rsidRPr="00131D23" w14:paraId="0C26D045" w14:textId="77777777" w:rsidTr="00CE144E">
        <w:trPr>
          <w:trHeight w:val="20"/>
          <w:jc w:val="center"/>
        </w:trPr>
        <w:tc>
          <w:tcPr>
            <w:tcW w:w="1121" w:type="dxa"/>
            <w:noWrap/>
            <w:vAlign w:val="center"/>
            <w:hideMark/>
          </w:tcPr>
          <w:p w14:paraId="0D376BFA"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UDCon6</w:t>
            </w:r>
          </w:p>
        </w:tc>
        <w:tc>
          <w:tcPr>
            <w:tcW w:w="5814" w:type="dxa"/>
            <w:noWrap/>
            <w:vAlign w:val="center"/>
            <w:hideMark/>
          </w:tcPr>
          <w:p w14:paraId="2235FC8F"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1.</w:t>
            </w:r>
            <w:r>
              <w:rPr>
                <w:rFonts w:ascii="Times New Roman" w:hAnsi="Times New Roman" w:cs="Times New Roman"/>
                <w:lang w:bidi="fa-IR"/>
              </w:rPr>
              <w:t>41</w:t>
            </w:r>
            <w:r w:rsidRPr="00131D23">
              <w:rPr>
                <w:rFonts w:ascii="Times New Roman" w:hAnsi="Times New Roman" w:cs="Times New Roman"/>
                <w:lang w:bidi="fa-IR"/>
              </w:rPr>
              <w:t>Dead+0.5Live+1Live_stair</w:t>
            </w:r>
            <w:r>
              <w:rPr>
                <w:rFonts w:ascii="Times New Roman" w:hAnsi="Times New Roman" w:cs="Times New Roman"/>
                <w:lang w:bidi="fa-IR"/>
              </w:rPr>
              <w:t>+0.2Snow</w:t>
            </w:r>
            <w:r w:rsidRPr="00131D23">
              <w:rPr>
                <w:rFonts w:ascii="Times New Roman" w:hAnsi="Times New Roman" w:cs="Times New Roman"/>
                <w:lang w:bidi="fa-IR"/>
              </w:rPr>
              <w:t>+Ex</w:t>
            </w:r>
            <w:r>
              <w:rPr>
                <w:rFonts w:ascii="Times New Roman" w:hAnsi="Times New Roman" w:cs="Times New Roman"/>
                <w:lang w:bidi="fa-IR"/>
              </w:rPr>
              <w:t>_All</w:t>
            </w:r>
            <w:r w:rsidRPr="00131D23">
              <w:rPr>
                <w:rFonts w:ascii="Times New Roman" w:hAnsi="Times New Roman" w:cs="Times New Roman"/>
                <w:lang w:bidi="fa-IR"/>
              </w:rPr>
              <w:t>+Ev</w:t>
            </w:r>
          </w:p>
        </w:tc>
      </w:tr>
      <w:tr w:rsidR="007D46B7" w:rsidRPr="00131D23" w14:paraId="54E07504" w14:textId="77777777" w:rsidTr="00CE144E">
        <w:trPr>
          <w:trHeight w:val="20"/>
          <w:jc w:val="center"/>
        </w:trPr>
        <w:tc>
          <w:tcPr>
            <w:tcW w:w="1121" w:type="dxa"/>
            <w:noWrap/>
            <w:vAlign w:val="center"/>
            <w:hideMark/>
          </w:tcPr>
          <w:p w14:paraId="4810A422"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UDCon7</w:t>
            </w:r>
          </w:p>
        </w:tc>
        <w:tc>
          <w:tcPr>
            <w:tcW w:w="5814" w:type="dxa"/>
            <w:noWrap/>
            <w:vAlign w:val="center"/>
          </w:tcPr>
          <w:p w14:paraId="4175879D"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1.</w:t>
            </w:r>
            <w:r>
              <w:rPr>
                <w:rFonts w:ascii="Times New Roman" w:hAnsi="Times New Roman" w:cs="Times New Roman"/>
                <w:lang w:bidi="fa-IR"/>
              </w:rPr>
              <w:t>41</w:t>
            </w:r>
            <w:r w:rsidRPr="00131D23">
              <w:rPr>
                <w:rFonts w:ascii="Times New Roman" w:hAnsi="Times New Roman" w:cs="Times New Roman"/>
                <w:lang w:bidi="fa-IR"/>
              </w:rPr>
              <w:t>Dead+0.5Live+1Live_stair</w:t>
            </w:r>
            <w:r>
              <w:rPr>
                <w:rFonts w:ascii="Times New Roman" w:hAnsi="Times New Roman" w:cs="Times New Roman"/>
                <w:lang w:bidi="fa-IR"/>
              </w:rPr>
              <w:t>+0.2Snow-</w:t>
            </w:r>
            <w:r w:rsidRPr="00131D23">
              <w:rPr>
                <w:rFonts w:ascii="Times New Roman" w:hAnsi="Times New Roman" w:cs="Times New Roman"/>
                <w:lang w:bidi="fa-IR"/>
              </w:rPr>
              <w:t>Ex</w:t>
            </w:r>
            <w:r>
              <w:rPr>
                <w:rFonts w:ascii="Times New Roman" w:hAnsi="Times New Roman" w:cs="Times New Roman"/>
                <w:lang w:bidi="fa-IR"/>
              </w:rPr>
              <w:t>_All</w:t>
            </w:r>
            <w:r w:rsidRPr="00131D23">
              <w:rPr>
                <w:rFonts w:ascii="Times New Roman" w:hAnsi="Times New Roman" w:cs="Times New Roman"/>
                <w:lang w:bidi="fa-IR"/>
              </w:rPr>
              <w:t>+Ev</w:t>
            </w:r>
          </w:p>
        </w:tc>
      </w:tr>
      <w:tr w:rsidR="007D46B7" w:rsidRPr="00131D23" w14:paraId="4ED48FB6" w14:textId="77777777" w:rsidTr="00CE144E">
        <w:trPr>
          <w:trHeight w:val="20"/>
          <w:jc w:val="center"/>
        </w:trPr>
        <w:tc>
          <w:tcPr>
            <w:tcW w:w="1121" w:type="dxa"/>
            <w:noWrap/>
            <w:vAlign w:val="center"/>
            <w:hideMark/>
          </w:tcPr>
          <w:p w14:paraId="41F5F245"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UDCon8</w:t>
            </w:r>
          </w:p>
        </w:tc>
        <w:tc>
          <w:tcPr>
            <w:tcW w:w="5814" w:type="dxa"/>
            <w:noWrap/>
            <w:vAlign w:val="center"/>
            <w:hideMark/>
          </w:tcPr>
          <w:p w14:paraId="135C166A"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1.</w:t>
            </w:r>
            <w:r>
              <w:rPr>
                <w:rFonts w:ascii="Times New Roman" w:hAnsi="Times New Roman" w:cs="Times New Roman"/>
                <w:lang w:bidi="fa-IR"/>
              </w:rPr>
              <w:t>41</w:t>
            </w:r>
            <w:r w:rsidRPr="00131D23">
              <w:rPr>
                <w:rFonts w:ascii="Times New Roman" w:hAnsi="Times New Roman" w:cs="Times New Roman"/>
                <w:lang w:bidi="fa-IR"/>
              </w:rPr>
              <w:t>Dead+0.5Live+1Live_stair</w:t>
            </w:r>
            <w:r w:rsidRPr="0091579E">
              <w:rPr>
                <w:rFonts w:ascii="Times New Roman" w:hAnsi="Times New Roman" w:cs="Times New Roman"/>
                <w:lang w:bidi="fa-IR"/>
              </w:rPr>
              <w:t>+0.2Snow</w:t>
            </w:r>
            <w:r w:rsidRPr="00131D23">
              <w:rPr>
                <w:rFonts w:ascii="Times New Roman" w:hAnsi="Times New Roman" w:cs="Times New Roman"/>
                <w:lang w:bidi="fa-IR"/>
              </w:rPr>
              <w:t>+Ex +Ev</w:t>
            </w:r>
          </w:p>
        </w:tc>
      </w:tr>
      <w:tr w:rsidR="007D46B7" w:rsidRPr="00131D23" w14:paraId="00A723F8" w14:textId="77777777" w:rsidTr="00CE144E">
        <w:trPr>
          <w:trHeight w:val="20"/>
          <w:jc w:val="center"/>
        </w:trPr>
        <w:tc>
          <w:tcPr>
            <w:tcW w:w="1121" w:type="dxa"/>
            <w:noWrap/>
            <w:vAlign w:val="center"/>
            <w:hideMark/>
          </w:tcPr>
          <w:p w14:paraId="4B9A2397"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UDCon9</w:t>
            </w:r>
          </w:p>
        </w:tc>
        <w:tc>
          <w:tcPr>
            <w:tcW w:w="5814" w:type="dxa"/>
            <w:noWrap/>
            <w:vAlign w:val="center"/>
            <w:hideMark/>
          </w:tcPr>
          <w:p w14:paraId="735435F6"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1.</w:t>
            </w:r>
            <w:r>
              <w:rPr>
                <w:rFonts w:ascii="Times New Roman" w:hAnsi="Times New Roman" w:cs="Times New Roman"/>
                <w:lang w:bidi="fa-IR"/>
              </w:rPr>
              <w:t>41</w:t>
            </w:r>
            <w:r w:rsidRPr="00131D23">
              <w:rPr>
                <w:rFonts w:ascii="Times New Roman" w:hAnsi="Times New Roman" w:cs="Times New Roman"/>
                <w:lang w:bidi="fa-IR"/>
              </w:rPr>
              <w:t>Dead+0.5Live+1Live_stair</w:t>
            </w:r>
            <w:r w:rsidRPr="0091579E">
              <w:rPr>
                <w:rFonts w:ascii="Times New Roman" w:hAnsi="Times New Roman" w:cs="Times New Roman"/>
                <w:lang w:bidi="fa-IR"/>
              </w:rPr>
              <w:t>+0.2Snow</w:t>
            </w:r>
            <w:r w:rsidRPr="00131D23">
              <w:rPr>
                <w:rFonts w:ascii="Times New Roman" w:hAnsi="Times New Roman" w:cs="Times New Roman"/>
                <w:lang w:bidi="fa-IR"/>
              </w:rPr>
              <w:t>-Ex +Ev</w:t>
            </w:r>
          </w:p>
        </w:tc>
      </w:tr>
      <w:tr w:rsidR="007D46B7" w:rsidRPr="00131D23" w14:paraId="4F65E871" w14:textId="77777777" w:rsidTr="00CE144E">
        <w:trPr>
          <w:trHeight w:val="20"/>
          <w:jc w:val="center"/>
        </w:trPr>
        <w:tc>
          <w:tcPr>
            <w:tcW w:w="1121" w:type="dxa"/>
            <w:noWrap/>
            <w:vAlign w:val="center"/>
            <w:hideMark/>
          </w:tcPr>
          <w:p w14:paraId="271B8F7A"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UDCon10</w:t>
            </w:r>
          </w:p>
        </w:tc>
        <w:tc>
          <w:tcPr>
            <w:tcW w:w="5814" w:type="dxa"/>
            <w:noWrap/>
            <w:vAlign w:val="center"/>
            <w:hideMark/>
          </w:tcPr>
          <w:p w14:paraId="675BFF81"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1.</w:t>
            </w:r>
            <w:r>
              <w:rPr>
                <w:rFonts w:ascii="Times New Roman" w:hAnsi="Times New Roman" w:cs="Times New Roman"/>
                <w:lang w:bidi="fa-IR"/>
              </w:rPr>
              <w:t>41</w:t>
            </w:r>
            <w:r w:rsidRPr="00131D23">
              <w:rPr>
                <w:rFonts w:ascii="Times New Roman" w:hAnsi="Times New Roman" w:cs="Times New Roman"/>
                <w:lang w:bidi="fa-IR"/>
              </w:rPr>
              <w:t>Dead+0.5Live+1Live_stair</w:t>
            </w:r>
            <w:r w:rsidRPr="00B72307">
              <w:rPr>
                <w:rFonts w:ascii="Times New Roman" w:hAnsi="Times New Roman" w:cs="Times New Roman"/>
                <w:lang w:bidi="fa-IR"/>
              </w:rPr>
              <w:t xml:space="preserve">+0.2Snow </w:t>
            </w:r>
            <w:r w:rsidRPr="00131D23">
              <w:rPr>
                <w:rFonts w:ascii="Times New Roman" w:hAnsi="Times New Roman" w:cs="Times New Roman"/>
                <w:lang w:bidi="fa-IR"/>
              </w:rPr>
              <w:t>+</w:t>
            </w:r>
            <w:proofErr w:type="spellStart"/>
            <w:r w:rsidRPr="00131D23">
              <w:rPr>
                <w:rFonts w:ascii="Times New Roman" w:hAnsi="Times New Roman" w:cs="Times New Roman"/>
                <w:lang w:bidi="fa-IR"/>
              </w:rPr>
              <w:t>Ey</w:t>
            </w:r>
            <w:r>
              <w:rPr>
                <w:rFonts w:ascii="Times New Roman" w:hAnsi="Times New Roman" w:cs="Times New Roman"/>
                <w:lang w:bidi="fa-IR"/>
              </w:rPr>
              <w:t>_All</w:t>
            </w:r>
            <w:r w:rsidRPr="00131D23">
              <w:rPr>
                <w:rFonts w:ascii="Times New Roman" w:hAnsi="Times New Roman" w:cs="Times New Roman"/>
                <w:lang w:bidi="fa-IR"/>
              </w:rPr>
              <w:t>+Ev</w:t>
            </w:r>
            <w:proofErr w:type="spellEnd"/>
          </w:p>
        </w:tc>
      </w:tr>
      <w:tr w:rsidR="007D46B7" w:rsidRPr="00131D23" w14:paraId="16773E9B" w14:textId="77777777" w:rsidTr="00CE144E">
        <w:trPr>
          <w:trHeight w:val="20"/>
          <w:jc w:val="center"/>
        </w:trPr>
        <w:tc>
          <w:tcPr>
            <w:tcW w:w="1121" w:type="dxa"/>
            <w:noWrap/>
            <w:vAlign w:val="center"/>
            <w:hideMark/>
          </w:tcPr>
          <w:p w14:paraId="139320DA"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UDCon11</w:t>
            </w:r>
          </w:p>
        </w:tc>
        <w:tc>
          <w:tcPr>
            <w:tcW w:w="5814" w:type="dxa"/>
            <w:noWrap/>
            <w:vAlign w:val="center"/>
            <w:hideMark/>
          </w:tcPr>
          <w:p w14:paraId="0E6010F5" w14:textId="77777777" w:rsidR="007D46B7" w:rsidRPr="00131D23" w:rsidRDefault="007D46B7" w:rsidP="00CE144E">
            <w:pPr>
              <w:bidi/>
              <w:jc w:val="center"/>
              <w:rPr>
                <w:rFonts w:ascii="Times New Roman" w:hAnsi="Times New Roman" w:cs="Times New Roman"/>
                <w:lang w:bidi="fa-IR"/>
              </w:rPr>
            </w:pPr>
            <w:r w:rsidRPr="00B72307">
              <w:rPr>
                <w:rFonts w:ascii="Times New Roman" w:hAnsi="Times New Roman" w:cs="Times New Roman"/>
                <w:lang w:bidi="fa-IR"/>
              </w:rPr>
              <w:t>1.</w:t>
            </w:r>
            <w:r>
              <w:rPr>
                <w:rFonts w:ascii="Times New Roman" w:hAnsi="Times New Roman" w:cs="Times New Roman"/>
                <w:lang w:bidi="fa-IR"/>
              </w:rPr>
              <w:t>41</w:t>
            </w:r>
            <w:r w:rsidRPr="00B72307">
              <w:rPr>
                <w:rFonts w:ascii="Times New Roman" w:hAnsi="Times New Roman" w:cs="Times New Roman"/>
                <w:lang w:bidi="fa-IR"/>
              </w:rPr>
              <w:t xml:space="preserve">Dead+0.5Live+1Live_stair+0.2Snow </w:t>
            </w:r>
            <w:r>
              <w:rPr>
                <w:rFonts w:ascii="Times New Roman" w:hAnsi="Times New Roman" w:cs="Times New Roman"/>
                <w:lang w:bidi="fa-IR"/>
              </w:rPr>
              <w:t>-</w:t>
            </w:r>
            <w:proofErr w:type="spellStart"/>
            <w:r w:rsidRPr="00B72307">
              <w:rPr>
                <w:rFonts w:ascii="Times New Roman" w:hAnsi="Times New Roman" w:cs="Times New Roman"/>
                <w:lang w:bidi="fa-IR"/>
              </w:rPr>
              <w:t>Ey_All+Ev</w:t>
            </w:r>
            <w:proofErr w:type="spellEnd"/>
          </w:p>
        </w:tc>
      </w:tr>
      <w:tr w:rsidR="007D46B7" w:rsidRPr="00131D23" w14:paraId="18F7B328" w14:textId="77777777" w:rsidTr="00CE144E">
        <w:trPr>
          <w:trHeight w:val="20"/>
          <w:jc w:val="center"/>
        </w:trPr>
        <w:tc>
          <w:tcPr>
            <w:tcW w:w="1121" w:type="dxa"/>
            <w:noWrap/>
            <w:vAlign w:val="center"/>
            <w:hideMark/>
          </w:tcPr>
          <w:p w14:paraId="77A96B3D"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UDCon12</w:t>
            </w:r>
          </w:p>
        </w:tc>
        <w:tc>
          <w:tcPr>
            <w:tcW w:w="5814" w:type="dxa"/>
            <w:noWrap/>
            <w:vAlign w:val="center"/>
            <w:hideMark/>
          </w:tcPr>
          <w:p w14:paraId="3984066F"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1.</w:t>
            </w:r>
            <w:r>
              <w:rPr>
                <w:rFonts w:ascii="Times New Roman" w:hAnsi="Times New Roman" w:cs="Times New Roman"/>
                <w:lang w:bidi="fa-IR"/>
              </w:rPr>
              <w:t>41</w:t>
            </w:r>
            <w:r w:rsidRPr="00131D23">
              <w:rPr>
                <w:rFonts w:ascii="Times New Roman" w:hAnsi="Times New Roman" w:cs="Times New Roman"/>
                <w:lang w:bidi="fa-IR"/>
              </w:rPr>
              <w:t>Dead+0.5Live+1Live_stair</w:t>
            </w:r>
            <w:r w:rsidRPr="00730CF2">
              <w:rPr>
                <w:rFonts w:ascii="Times New Roman" w:hAnsi="Times New Roman" w:cs="Times New Roman"/>
                <w:lang w:bidi="fa-IR"/>
              </w:rPr>
              <w:t xml:space="preserve">+0.2Snow </w:t>
            </w:r>
            <w:r w:rsidRPr="00131D23">
              <w:rPr>
                <w:rFonts w:ascii="Times New Roman" w:hAnsi="Times New Roman" w:cs="Times New Roman"/>
                <w:lang w:bidi="fa-IR"/>
              </w:rPr>
              <w:t>+Ey +Ev</w:t>
            </w:r>
          </w:p>
        </w:tc>
      </w:tr>
      <w:tr w:rsidR="007D46B7" w:rsidRPr="00131D23" w14:paraId="1457F6D5" w14:textId="77777777" w:rsidTr="00CE144E">
        <w:trPr>
          <w:trHeight w:val="20"/>
          <w:jc w:val="center"/>
        </w:trPr>
        <w:tc>
          <w:tcPr>
            <w:tcW w:w="1121" w:type="dxa"/>
            <w:noWrap/>
            <w:vAlign w:val="center"/>
            <w:hideMark/>
          </w:tcPr>
          <w:p w14:paraId="71A0CF68"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UDCon13</w:t>
            </w:r>
          </w:p>
        </w:tc>
        <w:tc>
          <w:tcPr>
            <w:tcW w:w="5814" w:type="dxa"/>
            <w:noWrap/>
            <w:vAlign w:val="center"/>
            <w:hideMark/>
          </w:tcPr>
          <w:p w14:paraId="4141CCBB"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1.</w:t>
            </w:r>
            <w:r>
              <w:rPr>
                <w:rFonts w:ascii="Times New Roman" w:hAnsi="Times New Roman" w:cs="Times New Roman"/>
                <w:lang w:bidi="fa-IR"/>
              </w:rPr>
              <w:t>41</w:t>
            </w:r>
            <w:r w:rsidRPr="00131D23">
              <w:rPr>
                <w:rFonts w:ascii="Times New Roman" w:hAnsi="Times New Roman" w:cs="Times New Roman"/>
                <w:lang w:bidi="fa-IR"/>
              </w:rPr>
              <w:t>Dead+0.5Live+1Live_stair</w:t>
            </w:r>
            <w:r w:rsidRPr="00730CF2">
              <w:rPr>
                <w:rFonts w:ascii="Times New Roman" w:hAnsi="Times New Roman" w:cs="Times New Roman"/>
                <w:lang w:bidi="fa-IR"/>
              </w:rPr>
              <w:t xml:space="preserve">+0.2Snow </w:t>
            </w:r>
            <w:r>
              <w:rPr>
                <w:rFonts w:ascii="Times New Roman" w:hAnsi="Times New Roman" w:cs="Times New Roman"/>
                <w:lang w:bidi="fa-IR"/>
              </w:rPr>
              <w:t>-</w:t>
            </w:r>
            <w:r w:rsidRPr="00131D23">
              <w:rPr>
                <w:rFonts w:ascii="Times New Roman" w:hAnsi="Times New Roman" w:cs="Times New Roman"/>
                <w:lang w:bidi="fa-IR"/>
              </w:rPr>
              <w:t>Ey +Ev</w:t>
            </w:r>
          </w:p>
        </w:tc>
      </w:tr>
      <w:tr w:rsidR="007D46B7" w:rsidRPr="00131D23" w14:paraId="6B1D2915" w14:textId="77777777" w:rsidTr="00CE144E">
        <w:trPr>
          <w:trHeight w:val="20"/>
          <w:jc w:val="center"/>
        </w:trPr>
        <w:tc>
          <w:tcPr>
            <w:tcW w:w="1121" w:type="dxa"/>
            <w:noWrap/>
            <w:vAlign w:val="center"/>
            <w:hideMark/>
          </w:tcPr>
          <w:p w14:paraId="0DA4F524"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UDCon14</w:t>
            </w:r>
          </w:p>
        </w:tc>
        <w:tc>
          <w:tcPr>
            <w:tcW w:w="5814" w:type="dxa"/>
            <w:noWrap/>
            <w:vAlign w:val="center"/>
            <w:hideMark/>
          </w:tcPr>
          <w:p w14:paraId="0C5D1C8E"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1.</w:t>
            </w:r>
            <w:r>
              <w:rPr>
                <w:rFonts w:ascii="Times New Roman" w:hAnsi="Times New Roman" w:cs="Times New Roman"/>
                <w:lang w:bidi="fa-IR"/>
              </w:rPr>
              <w:t>41</w:t>
            </w:r>
            <w:r w:rsidRPr="00131D23">
              <w:rPr>
                <w:rFonts w:ascii="Times New Roman" w:hAnsi="Times New Roman" w:cs="Times New Roman"/>
                <w:lang w:bidi="fa-IR"/>
              </w:rPr>
              <w:t>Dead+0.5Live+1Live_stair+(Ex_All+0.3Ey)+Ev+0.2Snow</w:t>
            </w:r>
          </w:p>
        </w:tc>
      </w:tr>
      <w:tr w:rsidR="007D46B7" w:rsidRPr="00131D23" w14:paraId="7F82D441" w14:textId="77777777" w:rsidTr="00CE144E">
        <w:trPr>
          <w:trHeight w:val="20"/>
          <w:jc w:val="center"/>
        </w:trPr>
        <w:tc>
          <w:tcPr>
            <w:tcW w:w="1121" w:type="dxa"/>
            <w:noWrap/>
            <w:vAlign w:val="center"/>
            <w:hideMark/>
          </w:tcPr>
          <w:p w14:paraId="58BDFEFE"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UDCon15</w:t>
            </w:r>
          </w:p>
        </w:tc>
        <w:tc>
          <w:tcPr>
            <w:tcW w:w="5814" w:type="dxa"/>
            <w:noWrap/>
            <w:vAlign w:val="center"/>
            <w:hideMark/>
          </w:tcPr>
          <w:p w14:paraId="0BEC3390"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1.</w:t>
            </w:r>
            <w:r>
              <w:rPr>
                <w:rFonts w:ascii="Times New Roman" w:hAnsi="Times New Roman" w:cs="Times New Roman"/>
                <w:lang w:bidi="fa-IR"/>
              </w:rPr>
              <w:t>41</w:t>
            </w:r>
            <w:r w:rsidRPr="00131D23">
              <w:rPr>
                <w:rFonts w:ascii="Times New Roman" w:hAnsi="Times New Roman" w:cs="Times New Roman"/>
                <w:lang w:bidi="fa-IR"/>
              </w:rPr>
              <w:t>Dead+0.5Live+1Live_stair-(Ex_All+0.3Ey)+Ev+0.2Snow</w:t>
            </w:r>
          </w:p>
        </w:tc>
      </w:tr>
      <w:tr w:rsidR="007D46B7" w:rsidRPr="00131D23" w14:paraId="5E8CD437" w14:textId="77777777" w:rsidTr="00CE144E">
        <w:trPr>
          <w:trHeight w:val="20"/>
          <w:jc w:val="center"/>
        </w:trPr>
        <w:tc>
          <w:tcPr>
            <w:tcW w:w="1121" w:type="dxa"/>
            <w:noWrap/>
            <w:vAlign w:val="center"/>
            <w:hideMark/>
          </w:tcPr>
          <w:p w14:paraId="5915C39D"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UDCon16</w:t>
            </w:r>
          </w:p>
        </w:tc>
        <w:tc>
          <w:tcPr>
            <w:tcW w:w="5814" w:type="dxa"/>
            <w:noWrap/>
            <w:vAlign w:val="center"/>
            <w:hideMark/>
          </w:tcPr>
          <w:p w14:paraId="32FE3D92"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1.</w:t>
            </w:r>
            <w:r>
              <w:rPr>
                <w:rFonts w:ascii="Times New Roman" w:hAnsi="Times New Roman" w:cs="Times New Roman"/>
                <w:lang w:bidi="fa-IR"/>
              </w:rPr>
              <w:t>41</w:t>
            </w:r>
            <w:r w:rsidRPr="00131D23">
              <w:rPr>
                <w:rFonts w:ascii="Times New Roman" w:hAnsi="Times New Roman" w:cs="Times New Roman"/>
                <w:lang w:bidi="fa-IR"/>
              </w:rPr>
              <w:t>Dead+0.5Live+1Live_stair+(Ex_All-0.3Ey)+Ev+0.2Snow</w:t>
            </w:r>
          </w:p>
        </w:tc>
      </w:tr>
      <w:tr w:rsidR="007D46B7" w:rsidRPr="00131D23" w14:paraId="6E1AFC9D" w14:textId="77777777" w:rsidTr="00CE144E">
        <w:trPr>
          <w:trHeight w:val="20"/>
          <w:jc w:val="center"/>
        </w:trPr>
        <w:tc>
          <w:tcPr>
            <w:tcW w:w="1121" w:type="dxa"/>
            <w:noWrap/>
            <w:vAlign w:val="center"/>
            <w:hideMark/>
          </w:tcPr>
          <w:p w14:paraId="5BB63B70"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UDCon17</w:t>
            </w:r>
          </w:p>
        </w:tc>
        <w:tc>
          <w:tcPr>
            <w:tcW w:w="5814" w:type="dxa"/>
            <w:noWrap/>
            <w:vAlign w:val="center"/>
            <w:hideMark/>
          </w:tcPr>
          <w:p w14:paraId="79132262"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1.</w:t>
            </w:r>
            <w:r>
              <w:rPr>
                <w:rFonts w:ascii="Times New Roman" w:hAnsi="Times New Roman" w:cs="Times New Roman"/>
                <w:lang w:bidi="fa-IR"/>
              </w:rPr>
              <w:t>41</w:t>
            </w:r>
            <w:r w:rsidRPr="00131D23">
              <w:rPr>
                <w:rFonts w:ascii="Times New Roman" w:hAnsi="Times New Roman" w:cs="Times New Roman"/>
                <w:lang w:bidi="fa-IR"/>
              </w:rPr>
              <w:t>Dead+0.5Live+1Live_stair-(Ex_All-0.3Ey)+Ev+0.2Snow</w:t>
            </w:r>
          </w:p>
        </w:tc>
      </w:tr>
      <w:tr w:rsidR="007D46B7" w:rsidRPr="00131D23" w14:paraId="02F982B4" w14:textId="77777777" w:rsidTr="00CE144E">
        <w:trPr>
          <w:trHeight w:val="20"/>
          <w:jc w:val="center"/>
        </w:trPr>
        <w:tc>
          <w:tcPr>
            <w:tcW w:w="1121" w:type="dxa"/>
            <w:noWrap/>
            <w:vAlign w:val="center"/>
            <w:hideMark/>
          </w:tcPr>
          <w:p w14:paraId="1C5A0C59"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UDCon18</w:t>
            </w:r>
          </w:p>
        </w:tc>
        <w:tc>
          <w:tcPr>
            <w:tcW w:w="5814" w:type="dxa"/>
            <w:noWrap/>
            <w:vAlign w:val="center"/>
            <w:hideMark/>
          </w:tcPr>
          <w:p w14:paraId="459868CE"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1.</w:t>
            </w:r>
            <w:r>
              <w:rPr>
                <w:rFonts w:ascii="Times New Roman" w:hAnsi="Times New Roman" w:cs="Times New Roman"/>
                <w:lang w:bidi="fa-IR"/>
              </w:rPr>
              <w:t>41</w:t>
            </w:r>
            <w:r w:rsidRPr="00131D23">
              <w:rPr>
                <w:rFonts w:ascii="Times New Roman" w:hAnsi="Times New Roman" w:cs="Times New Roman"/>
                <w:lang w:bidi="fa-IR"/>
              </w:rPr>
              <w:t>Dead+0.5Live+1Live_stair+(Ey_All+0.3Ex)+Ev+0.2Snow</w:t>
            </w:r>
          </w:p>
        </w:tc>
      </w:tr>
      <w:tr w:rsidR="007D46B7" w:rsidRPr="00131D23" w14:paraId="55377375" w14:textId="77777777" w:rsidTr="00CE144E">
        <w:trPr>
          <w:trHeight w:val="20"/>
          <w:jc w:val="center"/>
        </w:trPr>
        <w:tc>
          <w:tcPr>
            <w:tcW w:w="1121" w:type="dxa"/>
            <w:noWrap/>
            <w:vAlign w:val="center"/>
            <w:hideMark/>
          </w:tcPr>
          <w:p w14:paraId="3917DB07"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UDCon19</w:t>
            </w:r>
          </w:p>
        </w:tc>
        <w:tc>
          <w:tcPr>
            <w:tcW w:w="5814" w:type="dxa"/>
            <w:noWrap/>
            <w:vAlign w:val="center"/>
            <w:hideMark/>
          </w:tcPr>
          <w:p w14:paraId="633A78C1"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1.</w:t>
            </w:r>
            <w:r>
              <w:rPr>
                <w:rFonts w:ascii="Times New Roman" w:hAnsi="Times New Roman" w:cs="Times New Roman"/>
                <w:lang w:bidi="fa-IR"/>
              </w:rPr>
              <w:t>41</w:t>
            </w:r>
            <w:r w:rsidRPr="00131D23">
              <w:rPr>
                <w:rFonts w:ascii="Times New Roman" w:hAnsi="Times New Roman" w:cs="Times New Roman"/>
                <w:lang w:bidi="fa-IR"/>
              </w:rPr>
              <w:t>Dead+0.5Live+1Live_stair-(Ey_All+0.3Ex)+Ev+0.2Snow</w:t>
            </w:r>
          </w:p>
        </w:tc>
      </w:tr>
      <w:tr w:rsidR="007D46B7" w:rsidRPr="00131D23" w14:paraId="54529B8F" w14:textId="77777777" w:rsidTr="00CE144E">
        <w:trPr>
          <w:trHeight w:val="20"/>
          <w:jc w:val="center"/>
        </w:trPr>
        <w:tc>
          <w:tcPr>
            <w:tcW w:w="1121" w:type="dxa"/>
            <w:noWrap/>
            <w:vAlign w:val="center"/>
            <w:hideMark/>
          </w:tcPr>
          <w:p w14:paraId="4B552632"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UDCon20</w:t>
            </w:r>
          </w:p>
        </w:tc>
        <w:tc>
          <w:tcPr>
            <w:tcW w:w="5814" w:type="dxa"/>
            <w:noWrap/>
            <w:vAlign w:val="center"/>
            <w:hideMark/>
          </w:tcPr>
          <w:p w14:paraId="1CA72C13"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1.</w:t>
            </w:r>
            <w:r>
              <w:rPr>
                <w:rFonts w:ascii="Times New Roman" w:hAnsi="Times New Roman" w:cs="Times New Roman"/>
                <w:lang w:bidi="fa-IR"/>
              </w:rPr>
              <w:t>41</w:t>
            </w:r>
            <w:r w:rsidRPr="00131D23">
              <w:rPr>
                <w:rFonts w:ascii="Times New Roman" w:hAnsi="Times New Roman" w:cs="Times New Roman"/>
                <w:lang w:bidi="fa-IR"/>
              </w:rPr>
              <w:t>Dead+0.5Live+1Live_stair+(Ey_All-0.3Ex)+Ev+0.2Snow</w:t>
            </w:r>
          </w:p>
        </w:tc>
      </w:tr>
      <w:tr w:rsidR="007D46B7" w:rsidRPr="00131D23" w14:paraId="3698E168" w14:textId="77777777" w:rsidTr="00CE144E">
        <w:trPr>
          <w:trHeight w:val="20"/>
          <w:jc w:val="center"/>
        </w:trPr>
        <w:tc>
          <w:tcPr>
            <w:tcW w:w="1121" w:type="dxa"/>
            <w:noWrap/>
            <w:vAlign w:val="center"/>
            <w:hideMark/>
          </w:tcPr>
          <w:p w14:paraId="0026A1CF"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UDCon21</w:t>
            </w:r>
          </w:p>
        </w:tc>
        <w:tc>
          <w:tcPr>
            <w:tcW w:w="5814" w:type="dxa"/>
            <w:noWrap/>
            <w:vAlign w:val="center"/>
            <w:hideMark/>
          </w:tcPr>
          <w:p w14:paraId="651A220B"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1.</w:t>
            </w:r>
            <w:r>
              <w:rPr>
                <w:rFonts w:ascii="Times New Roman" w:hAnsi="Times New Roman" w:cs="Times New Roman"/>
                <w:lang w:bidi="fa-IR"/>
              </w:rPr>
              <w:t>41</w:t>
            </w:r>
            <w:r w:rsidRPr="00131D23">
              <w:rPr>
                <w:rFonts w:ascii="Times New Roman" w:hAnsi="Times New Roman" w:cs="Times New Roman"/>
                <w:lang w:bidi="fa-IR"/>
              </w:rPr>
              <w:t>Dead+0.5Live+1Live_stair-(Ey_All-0.3Ex)+Ev+0.2Snow</w:t>
            </w:r>
          </w:p>
        </w:tc>
      </w:tr>
      <w:tr w:rsidR="007D46B7" w:rsidRPr="00131D23" w14:paraId="66A5BC44" w14:textId="77777777" w:rsidTr="00CE144E">
        <w:trPr>
          <w:trHeight w:val="20"/>
          <w:jc w:val="center"/>
        </w:trPr>
        <w:tc>
          <w:tcPr>
            <w:tcW w:w="1121" w:type="dxa"/>
            <w:noWrap/>
            <w:vAlign w:val="center"/>
            <w:hideMark/>
          </w:tcPr>
          <w:p w14:paraId="220C19BE"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UDCon22</w:t>
            </w:r>
          </w:p>
        </w:tc>
        <w:tc>
          <w:tcPr>
            <w:tcW w:w="5814" w:type="dxa"/>
            <w:noWrap/>
            <w:vAlign w:val="center"/>
            <w:hideMark/>
          </w:tcPr>
          <w:p w14:paraId="45444206" w14:textId="77777777" w:rsidR="007D46B7" w:rsidRPr="00131D23" w:rsidRDefault="007D46B7" w:rsidP="00CE144E">
            <w:pPr>
              <w:bidi/>
              <w:jc w:val="center"/>
              <w:rPr>
                <w:rFonts w:ascii="Times New Roman" w:hAnsi="Times New Roman" w:cs="Times New Roman"/>
                <w:lang w:bidi="fa-IR"/>
              </w:rPr>
            </w:pPr>
            <w:r w:rsidRPr="00C0000D">
              <w:rPr>
                <w:rFonts w:ascii="Times New Roman" w:hAnsi="Times New Roman" w:cs="Times New Roman"/>
                <w:lang w:bidi="fa-IR"/>
              </w:rPr>
              <w:t>0.</w:t>
            </w:r>
            <w:r>
              <w:rPr>
                <w:rFonts w:ascii="Times New Roman" w:hAnsi="Times New Roman" w:cs="Times New Roman"/>
                <w:lang w:bidi="fa-IR"/>
              </w:rPr>
              <w:t>6</w:t>
            </w:r>
            <w:r w:rsidRPr="00C0000D">
              <w:rPr>
                <w:rFonts w:ascii="Times New Roman" w:hAnsi="Times New Roman" w:cs="Times New Roman"/>
                <w:lang w:bidi="fa-IR"/>
              </w:rPr>
              <w:t>9Dead+Ex_All-Ev</w:t>
            </w:r>
          </w:p>
        </w:tc>
      </w:tr>
      <w:tr w:rsidR="007D46B7" w:rsidRPr="00131D23" w14:paraId="41CE2BDB" w14:textId="77777777" w:rsidTr="00CE144E">
        <w:trPr>
          <w:trHeight w:val="20"/>
          <w:jc w:val="center"/>
        </w:trPr>
        <w:tc>
          <w:tcPr>
            <w:tcW w:w="1121" w:type="dxa"/>
            <w:noWrap/>
            <w:vAlign w:val="center"/>
            <w:hideMark/>
          </w:tcPr>
          <w:p w14:paraId="7F345F9B"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UDCon23</w:t>
            </w:r>
          </w:p>
        </w:tc>
        <w:tc>
          <w:tcPr>
            <w:tcW w:w="5814" w:type="dxa"/>
            <w:noWrap/>
            <w:vAlign w:val="center"/>
            <w:hideMark/>
          </w:tcPr>
          <w:p w14:paraId="1744B486" w14:textId="77777777" w:rsidR="007D46B7" w:rsidRPr="00131D23" w:rsidRDefault="007D46B7" w:rsidP="00CE144E">
            <w:pPr>
              <w:bidi/>
              <w:jc w:val="center"/>
              <w:rPr>
                <w:rFonts w:ascii="Times New Roman" w:hAnsi="Times New Roman" w:cs="Times New Roman"/>
                <w:lang w:bidi="fa-IR"/>
              </w:rPr>
            </w:pPr>
            <w:r w:rsidRPr="00C0000D">
              <w:rPr>
                <w:rFonts w:ascii="Times New Roman" w:hAnsi="Times New Roman" w:cs="Times New Roman"/>
                <w:lang w:bidi="fa-IR"/>
              </w:rPr>
              <w:t>0.</w:t>
            </w:r>
            <w:r>
              <w:rPr>
                <w:rFonts w:ascii="Times New Roman" w:hAnsi="Times New Roman" w:cs="Times New Roman"/>
                <w:lang w:bidi="fa-IR"/>
              </w:rPr>
              <w:t>6</w:t>
            </w:r>
            <w:r w:rsidRPr="00C0000D">
              <w:rPr>
                <w:rFonts w:ascii="Times New Roman" w:hAnsi="Times New Roman" w:cs="Times New Roman"/>
                <w:lang w:bidi="fa-IR"/>
              </w:rPr>
              <w:t>9Dead</w:t>
            </w:r>
            <w:r>
              <w:rPr>
                <w:rFonts w:ascii="Times New Roman" w:hAnsi="Times New Roman" w:cs="Times New Roman"/>
                <w:lang w:bidi="fa-IR"/>
              </w:rPr>
              <w:t>-</w:t>
            </w:r>
            <w:r w:rsidRPr="00C0000D">
              <w:rPr>
                <w:rFonts w:ascii="Times New Roman" w:hAnsi="Times New Roman" w:cs="Times New Roman"/>
                <w:lang w:bidi="fa-IR"/>
              </w:rPr>
              <w:t>Ex_All-Ev</w:t>
            </w:r>
          </w:p>
        </w:tc>
      </w:tr>
      <w:tr w:rsidR="007D46B7" w:rsidRPr="00131D23" w14:paraId="697A1791" w14:textId="77777777" w:rsidTr="00CE144E">
        <w:trPr>
          <w:trHeight w:val="20"/>
          <w:jc w:val="center"/>
        </w:trPr>
        <w:tc>
          <w:tcPr>
            <w:tcW w:w="1121" w:type="dxa"/>
            <w:noWrap/>
            <w:vAlign w:val="center"/>
            <w:hideMark/>
          </w:tcPr>
          <w:p w14:paraId="1D754CB9"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UDCon24</w:t>
            </w:r>
          </w:p>
        </w:tc>
        <w:tc>
          <w:tcPr>
            <w:tcW w:w="5814" w:type="dxa"/>
            <w:noWrap/>
            <w:vAlign w:val="center"/>
            <w:hideMark/>
          </w:tcPr>
          <w:p w14:paraId="380D18B8"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0.</w:t>
            </w:r>
            <w:r>
              <w:rPr>
                <w:rFonts w:ascii="Times New Roman" w:hAnsi="Times New Roman" w:cs="Times New Roman"/>
                <w:lang w:bidi="fa-IR"/>
              </w:rPr>
              <w:t>6</w:t>
            </w:r>
            <w:r w:rsidRPr="00131D23">
              <w:rPr>
                <w:rFonts w:ascii="Times New Roman" w:hAnsi="Times New Roman" w:cs="Times New Roman"/>
                <w:lang w:bidi="fa-IR"/>
              </w:rPr>
              <w:t>9Dead+Ex -Ev</w:t>
            </w:r>
          </w:p>
        </w:tc>
      </w:tr>
      <w:tr w:rsidR="007D46B7" w:rsidRPr="00131D23" w14:paraId="014AD78A" w14:textId="77777777" w:rsidTr="00CE144E">
        <w:trPr>
          <w:trHeight w:val="20"/>
          <w:jc w:val="center"/>
        </w:trPr>
        <w:tc>
          <w:tcPr>
            <w:tcW w:w="1121" w:type="dxa"/>
            <w:noWrap/>
            <w:vAlign w:val="center"/>
            <w:hideMark/>
          </w:tcPr>
          <w:p w14:paraId="0BE715E2"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UDCon25</w:t>
            </w:r>
          </w:p>
        </w:tc>
        <w:tc>
          <w:tcPr>
            <w:tcW w:w="5814" w:type="dxa"/>
            <w:noWrap/>
            <w:vAlign w:val="center"/>
            <w:hideMark/>
          </w:tcPr>
          <w:p w14:paraId="3B3F2A69"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0.</w:t>
            </w:r>
            <w:r>
              <w:rPr>
                <w:rFonts w:ascii="Times New Roman" w:hAnsi="Times New Roman" w:cs="Times New Roman"/>
                <w:lang w:bidi="fa-IR"/>
              </w:rPr>
              <w:t>6</w:t>
            </w:r>
            <w:r w:rsidRPr="00131D23">
              <w:rPr>
                <w:rFonts w:ascii="Times New Roman" w:hAnsi="Times New Roman" w:cs="Times New Roman"/>
                <w:lang w:bidi="fa-IR"/>
              </w:rPr>
              <w:t>9Dead-Ex -Ev</w:t>
            </w:r>
          </w:p>
        </w:tc>
      </w:tr>
      <w:tr w:rsidR="007D46B7" w:rsidRPr="00131D23" w14:paraId="164A7DCF" w14:textId="77777777" w:rsidTr="00CE144E">
        <w:trPr>
          <w:trHeight w:val="20"/>
          <w:jc w:val="center"/>
        </w:trPr>
        <w:tc>
          <w:tcPr>
            <w:tcW w:w="1121" w:type="dxa"/>
            <w:noWrap/>
            <w:vAlign w:val="center"/>
            <w:hideMark/>
          </w:tcPr>
          <w:p w14:paraId="2F3B70FF"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UDCon26</w:t>
            </w:r>
          </w:p>
        </w:tc>
        <w:tc>
          <w:tcPr>
            <w:tcW w:w="5814" w:type="dxa"/>
            <w:noWrap/>
            <w:vAlign w:val="center"/>
            <w:hideMark/>
          </w:tcPr>
          <w:p w14:paraId="166AB265" w14:textId="77777777" w:rsidR="007D46B7" w:rsidRPr="00131D23" w:rsidRDefault="007D46B7" w:rsidP="00CE144E">
            <w:pPr>
              <w:bidi/>
              <w:jc w:val="center"/>
              <w:rPr>
                <w:rFonts w:ascii="Times New Roman" w:hAnsi="Times New Roman" w:cs="Times New Roman"/>
                <w:lang w:bidi="fa-IR"/>
              </w:rPr>
            </w:pPr>
            <w:r w:rsidRPr="00C0000D">
              <w:rPr>
                <w:rFonts w:ascii="Times New Roman" w:hAnsi="Times New Roman" w:cs="Times New Roman"/>
                <w:lang w:bidi="fa-IR"/>
              </w:rPr>
              <w:t>0.</w:t>
            </w:r>
            <w:r>
              <w:rPr>
                <w:rFonts w:ascii="Times New Roman" w:hAnsi="Times New Roman" w:cs="Times New Roman"/>
                <w:lang w:bidi="fa-IR"/>
              </w:rPr>
              <w:t>6</w:t>
            </w:r>
            <w:r w:rsidRPr="00C0000D">
              <w:rPr>
                <w:rFonts w:ascii="Times New Roman" w:hAnsi="Times New Roman" w:cs="Times New Roman"/>
                <w:lang w:bidi="fa-IR"/>
              </w:rPr>
              <w:t>9Dead+E</w:t>
            </w:r>
            <w:r>
              <w:rPr>
                <w:rFonts w:ascii="Times New Roman" w:hAnsi="Times New Roman" w:cs="Times New Roman"/>
                <w:lang w:bidi="fa-IR"/>
              </w:rPr>
              <w:t>y</w:t>
            </w:r>
            <w:r w:rsidRPr="00C0000D">
              <w:rPr>
                <w:rFonts w:ascii="Times New Roman" w:hAnsi="Times New Roman" w:cs="Times New Roman"/>
                <w:lang w:bidi="fa-IR"/>
              </w:rPr>
              <w:t>_All-Ev</w:t>
            </w:r>
          </w:p>
        </w:tc>
      </w:tr>
      <w:tr w:rsidR="007D46B7" w:rsidRPr="00131D23" w14:paraId="79507603" w14:textId="77777777" w:rsidTr="00CE144E">
        <w:trPr>
          <w:trHeight w:val="20"/>
          <w:jc w:val="center"/>
        </w:trPr>
        <w:tc>
          <w:tcPr>
            <w:tcW w:w="1121" w:type="dxa"/>
            <w:noWrap/>
            <w:vAlign w:val="center"/>
            <w:hideMark/>
          </w:tcPr>
          <w:p w14:paraId="42C9375E"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UDCon27</w:t>
            </w:r>
          </w:p>
        </w:tc>
        <w:tc>
          <w:tcPr>
            <w:tcW w:w="5814" w:type="dxa"/>
            <w:noWrap/>
            <w:vAlign w:val="center"/>
            <w:hideMark/>
          </w:tcPr>
          <w:p w14:paraId="3C5DE615" w14:textId="77777777" w:rsidR="007D46B7" w:rsidRPr="00131D23" w:rsidRDefault="007D46B7" w:rsidP="00CE144E">
            <w:pPr>
              <w:bidi/>
              <w:jc w:val="center"/>
              <w:rPr>
                <w:rFonts w:ascii="Times New Roman" w:hAnsi="Times New Roman" w:cs="Times New Roman"/>
                <w:lang w:bidi="fa-IR"/>
              </w:rPr>
            </w:pPr>
            <w:r w:rsidRPr="00C0000D">
              <w:rPr>
                <w:rFonts w:ascii="Times New Roman" w:hAnsi="Times New Roman" w:cs="Times New Roman"/>
                <w:lang w:bidi="fa-IR"/>
              </w:rPr>
              <w:t>0.</w:t>
            </w:r>
            <w:r>
              <w:rPr>
                <w:rFonts w:ascii="Times New Roman" w:hAnsi="Times New Roman" w:cs="Times New Roman"/>
                <w:lang w:bidi="fa-IR"/>
              </w:rPr>
              <w:t>6</w:t>
            </w:r>
            <w:r w:rsidRPr="00C0000D">
              <w:rPr>
                <w:rFonts w:ascii="Times New Roman" w:hAnsi="Times New Roman" w:cs="Times New Roman"/>
                <w:lang w:bidi="fa-IR"/>
              </w:rPr>
              <w:t>9Dead</w:t>
            </w:r>
            <w:r>
              <w:rPr>
                <w:rFonts w:ascii="Times New Roman" w:hAnsi="Times New Roman" w:cs="Times New Roman"/>
                <w:lang w:bidi="fa-IR"/>
              </w:rPr>
              <w:t>-</w:t>
            </w:r>
            <w:r w:rsidRPr="00C0000D">
              <w:rPr>
                <w:rFonts w:ascii="Times New Roman" w:hAnsi="Times New Roman" w:cs="Times New Roman"/>
                <w:lang w:bidi="fa-IR"/>
              </w:rPr>
              <w:t>E</w:t>
            </w:r>
            <w:r>
              <w:rPr>
                <w:rFonts w:ascii="Times New Roman" w:hAnsi="Times New Roman" w:cs="Times New Roman"/>
                <w:lang w:bidi="fa-IR"/>
              </w:rPr>
              <w:t>y</w:t>
            </w:r>
            <w:r w:rsidRPr="00C0000D">
              <w:rPr>
                <w:rFonts w:ascii="Times New Roman" w:hAnsi="Times New Roman" w:cs="Times New Roman"/>
                <w:lang w:bidi="fa-IR"/>
              </w:rPr>
              <w:t>_All-Ev</w:t>
            </w:r>
          </w:p>
        </w:tc>
      </w:tr>
      <w:tr w:rsidR="007D46B7" w:rsidRPr="00131D23" w14:paraId="54E28F59" w14:textId="77777777" w:rsidTr="00CE144E">
        <w:trPr>
          <w:trHeight w:val="20"/>
          <w:jc w:val="center"/>
        </w:trPr>
        <w:tc>
          <w:tcPr>
            <w:tcW w:w="1121" w:type="dxa"/>
            <w:noWrap/>
            <w:vAlign w:val="center"/>
            <w:hideMark/>
          </w:tcPr>
          <w:p w14:paraId="1ECC4EBF"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UDCon28</w:t>
            </w:r>
          </w:p>
        </w:tc>
        <w:tc>
          <w:tcPr>
            <w:tcW w:w="5814" w:type="dxa"/>
            <w:noWrap/>
            <w:vAlign w:val="center"/>
            <w:hideMark/>
          </w:tcPr>
          <w:p w14:paraId="1EF5C064"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0.</w:t>
            </w:r>
            <w:r>
              <w:rPr>
                <w:rFonts w:ascii="Times New Roman" w:hAnsi="Times New Roman" w:cs="Times New Roman"/>
                <w:lang w:bidi="fa-IR"/>
              </w:rPr>
              <w:t>6</w:t>
            </w:r>
            <w:r w:rsidRPr="00131D23">
              <w:rPr>
                <w:rFonts w:ascii="Times New Roman" w:hAnsi="Times New Roman" w:cs="Times New Roman"/>
                <w:lang w:bidi="fa-IR"/>
              </w:rPr>
              <w:t>9Dead+Ey -Ev</w:t>
            </w:r>
          </w:p>
        </w:tc>
      </w:tr>
      <w:tr w:rsidR="007D46B7" w:rsidRPr="00131D23" w14:paraId="213C3FFE" w14:textId="77777777" w:rsidTr="00CE144E">
        <w:trPr>
          <w:trHeight w:val="20"/>
          <w:jc w:val="center"/>
        </w:trPr>
        <w:tc>
          <w:tcPr>
            <w:tcW w:w="1121" w:type="dxa"/>
            <w:noWrap/>
            <w:vAlign w:val="center"/>
            <w:hideMark/>
          </w:tcPr>
          <w:p w14:paraId="12A22D11"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UDCon29</w:t>
            </w:r>
          </w:p>
        </w:tc>
        <w:tc>
          <w:tcPr>
            <w:tcW w:w="5814" w:type="dxa"/>
            <w:noWrap/>
            <w:vAlign w:val="center"/>
            <w:hideMark/>
          </w:tcPr>
          <w:p w14:paraId="72A78F95"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0.</w:t>
            </w:r>
            <w:r>
              <w:rPr>
                <w:rFonts w:ascii="Times New Roman" w:hAnsi="Times New Roman" w:cs="Times New Roman"/>
                <w:lang w:bidi="fa-IR"/>
              </w:rPr>
              <w:t>6</w:t>
            </w:r>
            <w:r w:rsidRPr="00131D23">
              <w:rPr>
                <w:rFonts w:ascii="Times New Roman" w:hAnsi="Times New Roman" w:cs="Times New Roman"/>
                <w:lang w:bidi="fa-IR"/>
              </w:rPr>
              <w:t>9Dead-Ey -Ev</w:t>
            </w:r>
          </w:p>
        </w:tc>
      </w:tr>
      <w:tr w:rsidR="007D46B7" w:rsidRPr="00131D23" w14:paraId="0633BE49" w14:textId="77777777" w:rsidTr="00CE144E">
        <w:trPr>
          <w:trHeight w:val="20"/>
          <w:jc w:val="center"/>
        </w:trPr>
        <w:tc>
          <w:tcPr>
            <w:tcW w:w="1121" w:type="dxa"/>
            <w:noWrap/>
            <w:vAlign w:val="center"/>
            <w:hideMark/>
          </w:tcPr>
          <w:p w14:paraId="1F6FA64D"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UDCon30</w:t>
            </w:r>
          </w:p>
        </w:tc>
        <w:tc>
          <w:tcPr>
            <w:tcW w:w="5814" w:type="dxa"/>
            <w:noWrap/>
            <w:vAlign w:val="center"/>
            <w:hideMark/>
          </w:tcPr>
          <w:p w14:paraId="194BA633"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0.</w:t>
            </w:r>
            <w:r>
              <w:rPr>
                <w:rFonts w:ascii="Times New Roman" w:hAnsi="Times New Roman" w:cs="Times New Roman"/>
                <w:lang w:bidi="fa-IR"/>
              </w:rPr>
              <w:t>6</w:t>
            </w:r>
            <w:r w:rsidRPr="00131D23">
              <w:rPr>
                <w:rFonts w:ascii="Times New Roman" w:hAnsi="Times New Roman" w:cs="Times New Roman"/>
                <w:lang w:bidi="fa-IR"/>
              </w:rPr>
              <w:t>9Dead+(Ex_All+0.3Ey)-Ev</w:t>
            </w:r>
          </w:p>
        </w:tc>
      </w:tr>
      <w:tr w:rsidR="007D46B7" w:rsidRPr="00131D23" w14:paraId="5A48C351" w14:textId="77777777" w:rsidTr="00CE144E">
        <w:trPr>
          <w:trHeight w:val="20"/>
          <w:jc w:val="center"/>
        </w:trPr>
        <w:tc>
          <w:tcPr>
            <w:tcW w:w="1121" w:type="dxa"/>
            <w:noWrap/>
            <w:vAlign w:val="center"/>
            <w:hideMark/>
          </w:tcPr>
          <w:p w14:paraId="0A179C23"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UDCon31</w:t>
            </w:r>
          </w:p>
        </w:tc>
        <w:tc>
          <w:tcPr>
            <w:tcW w:w="5814" w:type="dxa"/>
            <w:noWrap/>
            <w:vAlign w:val="center"/>
            <w:hideMark/>
          </w:tcPr>
          <w:p w14:paraId="46CDA53C"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0.</w:t>
            </w:r>
            <w:r>
              <w:rPr>
                <w:rFonts w:ascii="Times New Roman" w:hAnsi="Times New Roman" w:cs="Times New Roman"/>
                <w:lang w:bidi="fa-IR"/>
              </w:rPr>
              <w:t>6</w:t>
            </w:r>
            <w:r w:rsidRPr="00131D23">
              <w:rPr>
                <w:rFonts w:ascii="Times New Roman" w:hAnsi="Times New Roman" w:cs="Times New Roman"/>
                <w:lang w:bidi="fa-IR"/>
              </w:rPr>
              <w:t>9Dead-(Ex_All+0.3Ey)-Ev</w:t>
            </w:r>
          </w:p>
        </w:tc>
      </w:tr>
      <w:tr w:rsidR="007D46B7" w:rsidRPr="00131D23" w14:paraId="0E874064" w14:textId="77777777" w:rsidTr="00CE144E">
        <w:trPr>
          <w:trHeight w:val="20"/>
          <w:jc w:val="center"/>
        </w:trPr>
        <w:tc>
          <w:tcPr>
            <w:tcW w:w="1121" w:type="dxa"/>
            <w:noWrap/>
            <w:vAlign w:val="center"/>
            <w:hideMark/>
          </w:tcPr>
          <w:p w14:paraId="3479D012"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UDCon32</w:t>
            </w:r>
          </w:p>
        </w:tc>
        <w:tc>
          <w:tcPr>
            <w:tcW w:w="5814" w:type="dxa"/>
            <w:noWrap/>
            <w:vAlign w:val="center"/>
            <w:hideMark/>
          </w:tcPr>
          <w:p w14:paraId="40300D9E"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0.</w:t>
            </w:r>
            <w:r>
              <w:rPr>
                <w:rFonts w:ascii="Times New Roman" w:hAnsi="Times New Roman" w:cs="Times New Roman"/>
                <w:lang w:bidi="fa-IR"/>
              </w:rPr>
              <w:t>6</w:t>
            </w:r>
            <w:r w:rsidRPr="00131D23">
              <w:rPr>
                <w:rFonts w:ascii="Times New Roman" w:hAnsi="Times New Roman" w:cs="Times New Roman"/>
                <w:lang w:bidi="fa-IR"/>
              </w:rPr>
              <w:t>9Dead+(Ex_All-0.3Ey)-Ev</w:t>
            </w:r>
          </w:p>
        </w:tc>
      </w:tr>
      <w:tr w:rsidR="007D46B7" w:rsidRPr="00131D23" w14:paraId="1DE0C546" w14:textId="77777777" w:rsidTr="00CE144E">
        <w:trPr>
          <w:trHeight w:val="20"/>
          <w:jc w:val="center"/>
        </w:trPr>
        <w:tc>
          <w:tcPr>
            <w:tcW w:w="1121" w:type="dxa"/>
            <w:noWrap/>
            <w:vAlign w:val="center"/>
            <w:hideMark/>
          </w:tcPr>
          <w:p w14:paraId="75BDF592"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UDCon33</w:t>
            </w:r>
          </w:p>
        </w:tc>
        <w:tc>
          <w:tcPr>
            <w:tcW w:w="5814" w:type="dxa"/>
            <w:noWrap/>
            <w:vAlign w:val="center"/>
            <w:hideMark/>
          </w:tcPr>
          <w:p w14:paraId="1382D98D"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0.</w:t>
            </w:r>
            <w:r>
              <w:rPr>
                <w:rFonts w:ascii="Times New Roman" w:hAnsi="Times New Roman" w:cs="Times New Roman"/>
                <w:lang w:bidi="fa-IR"/>
              </w:rPr>
              <w:t>6</w:t>
            </w:r>
            <w:r w:rsidRPr="00131D23">
              <w:rPr>
                <w:rFonts w:ascii="Times New Roman" w:hAnsi="Times New Roman" w:cs="Times New Roman"/>
                <w:lang w:bidi="fa-IR"/>
              </w:rPr>
              <w:t>9Dead-(Ex_All-0.3Ey)-Ev</w:t>
            </w:r>
          </w:p>
        </w:tc>
      </w:tr>
      <w:tr w:rsidR="007D46B7" w:rsidRPr="00131D23" w14:paraId="7060AEB6" w14:textId="77777777" w:rsidTr="00CE144E">
        <w:trPr>
          <w:trHeight w:val="20"/>
          <w:jc w:val="center"/>
        </w:trPr>
        <w:tc>
          <w:tcPr>
            <w:tcW w:w="1121" w:type="dxa"/>
            <w:noWrap/>
            <w:vAlign w:val="center"/>
            <w:hideMark/>
          </w:tcPr>
          <w:p w14:paraId="52FCDA1B"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UDCon34</w:t>
            </w:r>
          </w:p>
        </w:tc>
        <w:tc>
          <w:tcPr>
            <w:tcW w:w="5814" w:type="dxa"/>
            <w:noWrap/>
            <w:vAlign w:val="center"/>
            <w:hideMark/>
          </w:tcPr>
          <w:p w14:paraId="4948292E"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0.</w:t>
            </w:r>
            <w:r>
              <w:rPr>
                <w:rFonts w:ascii="Times New Roman" w:hAnsi="Times New Roman" w:cs="Times New Roman"/>
                <w:lang w:bidi="fa-IR"/>
              </w:rPr>
              <w:t>6</w:t>
            </w:r>
            <w:r w:rsidRPr="00131D23">
              <w:rPr>
                <w:rFonts w:ascii="Times New Roman" w:hAnsi="Times New Roman" w:cs="Times New Roman"/>
                <w:lang w:bidi="fa-IR"/>
              </w:rPr>
              <w:t>9Dead+(Ey_All+0.3Ex)-Ev</w:t>
            </w:r>
          </w:p>
        </w:tc>
      </w:tr>
      <w:tr w:rsidR="007D46B7" w:rsidRPr="00131D23" w14:paraId="5C7B236F" w14:textId="77777777" w:rsidTr="00CE144E">
        <w:trPr>
          <w:trHeight w:val="20"/>
          <w:jc w:val="center"/>
        </w:trPr>
        <w:tc>
          <w:tcPr>
            <w:tcW w:w="1121" w:type="dxa"/>
            <w:noWrap/>
            <w:vAlign w:val="center"/>
            <w:hideMark/>
          </w:tcPr>
          <w:p w14:paraId="481B76A0"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UDCon35</w:t>
            </w:r>
          </w:p>
        </w:tc>
        <w:tc>
          <w:tcPr>
            <w:tcW w:w="5814" w:type="dxa"/>
            <w:noWrap/>
            <w:vAlign w:val="center"/>
            <w:hideMark/>
          </w:tcPr>
          <w:p w14:paraId="60A2B15D"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0.</w:t>
            </w:r>
            <w:r>
              <w:rPr>
                <w:rFonts w:ascii="Times New Roman" w:hAnsi="Times New Roman" w:cs="Times New Roman"/>
                <w:lang w:bidi="fa-IR"/>
              </w:rPr>
              <w:t>6</w:t>
            </w:r>
            <w:r w:rsidRPr="00131D23">
              <w:rPr>
                <w:rFonts w:ascii="Times New Roman" w:hAnsi="Times New Roman" w:cs="Times New Roman"/>
                <w:lang w:bidi="fa-IR"/>
              </w:rPr>
              <w:t>9Dead-(Ey_All+0.3Ex)-Ev</w:t>
            </w:r>
          </w:p>
        </w:tc>
      </w:tr>
      <w:tr w:rsidR="007D46B7" w:rsidRPr="00131D23" w14:paraId="281B3F66" w14:textId="77777777" w:rsidTr="00CE144E">
        <w:trPr>
          <w:trHeight w:val="20"/>
          <w:jc w:val="center"/>
        </w:trPr>
        <w:tc>
          <w:tcPr>
            <w:tcW w:w="1121" w:type="dxa"/>
            <w:noWrap/>
            <w:vAlign w:val="center"/>
            <w:hideMark/>
          </w:tcPr>
          <w:p w14:paraId="7B0B53AE"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UDCon36</w:t>
            </w:r>
          </w:p>
        </w:tc>
        <w:tc>
          <w:tcPr>
            <w:tcW w:w="5814" w:type="dxa"/>
            <w:noWrap/>
            <w:vAlign w:val="center"/>
            <w:hideMark/>
          </w:tcPr>
          <w:p w14:paraId="7C962BCD"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0.</w:t>
            </w:r>
            <w:r>
              <w:rPr>
                <w:rFonts w:ascii="Times New Roman" w:hAnsi="Times New Roman" w:cs="Times New Roman"/>
                <w:lang w:bidi="fa-IR"/>
              </w:rPr>
              <w:t>6</w:t>
            </w:r>
            <w:r w:rsidRPr="00131D23">
              <w:rPr>
                <w:rFonts w:ascii="Times New Roman" w:hAnsi="Times New Roman" w:cs="Times New Roman"/>
                <w:lang w:bidi="fa-IR"/>
              </w:rPr>
              <w:t>9Dead+(Ey_All-0.3Ex)-Ev</w:t>
            </w:r>
          </w:p>
        </w:tc>
      </w:tr>
      <w:tr w:rsidR="007D46B7" w:rsidRPr="00131D23" w14:paraId="1C7D022D" w14:textId="77777777" w:rsidTr="00CE144E">
        <w:trPr>
          <w:trHeight w:val="20"/>
          <w:jc w:val="center"/>
        </w:trPr>
        <w:tc>
          <w:tcPr>
            <w:tcW w:w="1121" w:type="dxa"/>
            <w:noWrap/>
            <w:vAlign w:val="center"/>
            <w:hideMark/>
          </w:tcPr>
          <w:p w14:paraId="385C037F"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UDCon37</w:t>
            </w:r>
          </w:p>
        </w:tc>
        <w:tc>
          <w:tcPr>
            <w:tcW w:w="5814" w:type="dxa"/>
            <w:noWrap/>
            <w:vAlign w:val="center"/>
            <w:hideMark/>
          </w:tcPr>
          <w:p w14:paraId="3CFEF801" w14:textId="77777777" w:rsidR="007D46B7" w:rsidRPr="00131D23" w:rsidRDefault="007D46B7" w:rsidP="00CE144E">
            <w:pPr>
              <w:bidi/>
              <w:jc w:val="center"/>
              <w:rPr>
                <w:rFonts w:ascii="Times New Roman" w:hAnsi="Times New Roman" w:cs="Times New Roman"/>
                <w:lang w:bidi="fa-IR"/>
              </w:rPr>
            </w:pPr>
            <w:r w:rsidRPr="00131D23">
              <w:rPr>
                <w:rFonts w:ascii="Times New Roman" w:hAnsi="Times New Roman" w:cs="Times New Roman"/>
                <w:lang w:bidi="fa-IR"/>
              </w:rPr>
              <w:t>0.</w:t>
            </w:r>
            <w:r>
              <w:rPr>
                <w:rFonts w:ascii="Times New Roman" w:hAnsi="Times New Roman" w:cs="Times New Roman"/>
                <w:lang w:bidi="fa-IR"/>
              </w:rPr>
              <w:t>6</w:t>
            </w:r>
            <w:r w:rsidRPr="00131D23">
              <w:rPr>
                <w:rFonts w:ascii="Times New Roman" w:hAnsi="Times New Roman" w:cs="Times New Roman"/>
                <w:lang w:bidi="fa-IR"/>
              </w:rPr>
              <w:t>9Dead-(Ey_All-0.3Ex)-Ev</w:t>
            </w:r>
          </w:p>
        </w:tc>
      </w:tr>
    </w:tbl>
    <w:p w14:paraId="02C93A97" w14:textId="77777777" w:rsidR="007D46B7" w:rsidRDefault="007D46B7" w:rsidP="007D46B7">
      <w:pPr>
        <w:bidi/>
        <w:rPr>
          <w:rFonts w:ascii="Cambria Math" w:hAnsi="Cambria Math" w:cs="B Nazanin"/>
          <w:sz w:val="28"/>
          <w:szCs w:val="28"/>
          <w:rtl/>
          <w:lang w:bidi="fa-IR"/>
        </w:rPr>
      </w:pPr>
    </w:p>
    <w:p w14:paraId="7CD955D8" w14:textId="77777777" w:rsidR="00C00F25" w:rsidRDefault="007D46B7" w:rsidP="00E95326">
      <w:pPr>
        <w:bidi/>
        <w:rPr>
          <w:rFonts w:ascii="Cambria Math" w:eastAsia="Malgun Gothic" w:hAnsi="Cambria Math" w:cs="B Nazanin"/>
          <w:sz w:val="26"/>
          <w:szCs w:val="26"/>
          <w:rtl/>
          <w:lang w:eastAsia="ko-KR" w:bidi="fa-IR"/>
        </w:rPr>
      </w:pPr>
      <w:r w:rsidRPr="007D46B7">
        <w:rPr>
          <w:rFonts w:ascii="Cambria Math" w:hAnsi="Cambria Math" w:cs="B Nazanin" w:hint="cs"/>
          <w:sz w:val="26"/>
          <w:szCs w:val="26"/>
          <w:rtl/>
          <w:lang w:bidi="fa-IR"/>
        </w:rPr>
        <w:t>* برای طراحی ساختمان مسکونی بتنی (</w:t>
      </w:r>
      <w:r w:rsidRPr="007D46B7">
        <w:rPr>
          <w:rFonts w:ascii="Cambria Math" w:hAnsi="Cambria Math" w:cs="B Nazanin"/>
          <w:sz w:val="26"/>
          <w:szCs w:val="26"/>
          <w:lang w:bidi="fa-IR"/>
        </w:rPr>
        <w:t>I=1</w:t>
      </w:r>
      <w:r w:rsidRPr="007D46B7">
        <w:rPr>
          <w:rFonts w:ascii="Cambria Math" w:eastAsia="Malgun Gothic" w:hAnsi="Cambria Math" w:cs="B Nazanin" w:hint="cs"/>
          <w:sz w:val="26"/>
          <w:szCs w:val="26"/>
          <w:rtl/>
          <w:lang w:eastAsia="ko-KR" w:bidi="fa-IR"/>
        </w:rPr>
        <w:t>) واقع در شهر تهران (</w:t>
      </w:r>
      <w:r w:rsidRPr="007D46B7">
        <w:rPr>
          <w:rFonts w:ascii="Cambria Math" w:eastAsia="Malgun Gothic" w:hAnsi="Cambria Math" w:cs="B Nazanin"/>
          <w:sz w:val="26"/>
          <w:szCs w:val="26"/>
          <w:lang w:eastAsia="ko-KR" w:bidi="fa-IR"/>
        </w:rPr>
        <w:t xml:space="preserve"> A=0.35</w:t>
      </w:r>
      <w:r w:rsidRPr="007D46B7">
        <w:rPr>
          <w:rFonts w:ascii="Cambria Math" w:eastAsia="Malgun Gothic" w:hAnsi="Cambria Math" w:cs="B Nazanin" w:hint="cs"/>
          <w:sz w:val="26"/>
          <w:szCs w:val="26"/>
          <w:rtl/>
          <w:lang w:eastAsia="ko-KR" w:bidi="fa-IR"/>
        </w:rPr>
        <w:t xml:space="preserve">) مطابق آیین نامه 2800 از </w:t>
      </w:r>
      <w:r w:rsidRPr="007D46B7">
        <w:rPr>
          <w:rFonts w:ascii="Cambria Math" w:hAnsi="Cambria Math" w:cs="B Nazanin" w:hint="cs"/>
          <w:sz w:val="26"/>
          <w:szCs w:val="26"/>
          <w:rtl/>
          <w:lang w:bidi="fa-IR"/>
        </w:rPr>
        <w:t>پارامتر</w:t>
      </w:r>
      <w:r w:rsidRPr="007D46B7">
        <w:rPr>
          <w:rFonts w:ascii="Cambria Math" w:hAnsi="Cambria Math" w:cs="B Nazanin"/>
          <w:sz w:val="26"/>
          <w:szCs w:val="26"/>
          <w:rtl/>
          <w:lang w:bidi="fa-IR"/>
        </w:rPr>
        <w:t xml:space="preserve"> </w:t>
      </w:r>
      <w:r w:rsidRPr="007D46B7">
        <w:rPr>
          <w:rFonts w:ascii="Cambria Math" w:hAnsi="Cambria Math" w:cs="B Nazanin"/>
          <w:sz w:val="26"/>
          <w:szCs w:val="26"/>
          <w:lang w:bidi="fa-IR"/>
        </w:rPr>
        <w:t>Rho</w:t>
      </w:r>
      <w:r w:rsidRPr="007D46B7">
        <w:rPr>
          <w:rFonts w:ascii="Cambria Math" w:hAnsi="Cambria Math" w:cs="B Nazanin"/>
          <w:sz w:val="26"/>
          <w:szCs w:val="26"/>
          <w:rtl/>
          <w:lang w:bidi="fa-IR"/>
        </w:rPr>
        <w:t xml:space="preserve"> (</w:t>
      </w:r>
      <w:r w:rsidRPr="007D46B7">
        <w:rPr>
          <w:rFonts w:ascii="Cambria Math" w:hAnsi="Cambria Math" w:cs="B Nazanin" w:hint="cs"/>
          <w:sz w:val="26"/>
          <w:szCs w:val="26"/>
          <w:rtl/>
          <w:lang w:bidi="fa-IR"/>
        </w:rPr>
        <w:t>مربوط</w:t>
      </w:r>
      <w:r w:rsidRPr="007D46B7">
        <w:rPr>
          <w:rFonts w:ascii="Cambria Math" w:hAnsi="Cambria Math" w:cs="B Nazanin"/>
          <w:sz w:val="26"/>
          <w:szCs w:val="26"/>
          <w:rtl/>
          <w:lang w:bidi="fa-IR"/>
        </w:rPr>
        <w:t xml:space="preserve"> </w:t>
      </w:r>
      <w:r w:rsidRPr="007D46B7">
        <w:rPr>
          <w:rFonts w:ascii="Cambria Math" w:hAnsi="Cambria Math" w:cs="B Nazanin" w:hint="cs"/>
          <w:sz w:val="26"/>
          <w:szCs w:val="26"/>
          <w:rtl/>
          <w:lang w:bidi="fa-IR"/>
        </w:rPr>
        <w:t>به</w:t>
      </w:r>
      <w:r w:rsidRPr="007D46B7">
        <w:rPr>
          <w:rFonts w:ascii="Cambria Math" w:hAnsi="Cambria Math" w:cs="B Nazanin"/>
          <w:sz w:val="26"/>
          <w:szCs w:val="26"/>
          <w:rtl/>
          <w:lang w:bidi="fa-IR"/>
        </w:rPr>
        <w:t xml:space="preserve"> </w:t>
      </w:r>
      <w:r w:rsidRPr="007D46B7">
        <w:rPr>
          <w:rFonts w:ascii="Cambria Math" w:hAnsi="Cambria Math" w:cs="B Nazanin" w:hint="cs"/>
          <w:sz w:val="26"/>
          <w:szCs w:val="26"/>
          <w:rtl/>
          <w:lang w:bidi="fa-IR"/>
        </w:rPr>
        <w:t>ضریب</w:t>
      </w:r>
      <w:r w:rsidRPr="007D46B7">
        <w:rPr>
          <w:rFonts w:ascii="Cambria Math" w:hAnsi="Cambria Math" w:cs="B Nazanin"/>
          <w:sz w:val="26"/>
          <w:szCs w:val="26"/>
          <w:rtl/>
          <w:lang w:bidi="fa-IR"/>
        </w:rPr>
        <w:t xml:space="preserve"> </w:t>
      </w:r>
      <w:r w:rsidRPr="007D46B7">
        <w:rPr>
          <w:rFonts w:ascii="Cambria Math" w:hAnsi="Cambria Math" w:cs="B Nazanin" w:hint="cs"/>
          <w:sz w:val="26"/>
          <w:szCs w:val="26"/>
          <w:rtl/>
          <w:lang w:bidi="fa-IR"/>
        </w:rPr>
        <w:t>نامعینی</w:t>
      </w:r>
      <w:r w:rsidRPr="007D46B7">
        <w:rPr>
          <w:rFonts w:ascii="Cambria Math" w:hAnsi="Cambria Math" w:cs="B Nazanin"/>
          <w:sz w:val="26"/>
          <w:szCs w:val="26"/>
          <w:rtl/>
          <w:lang w:bidi="fa-IR"/>
        </w:rPr>
        <w:t>)</w:t>
      </w:r>
      <w:r w:rsidRPr="007D46B7">
        <w:rPr>
          <w:rFonts w:ascii="Cambria Math" w:hAnsi="Cambria Math" w:cs="B Nazanin" w:hint="cs"/>
          <w:sz w:val="26"/>
          <w:szCs w:val="26"/>
          <w:rtl/>
          <w:lang w:bidi="fa-IR"/>
        </w:rPr>
        <w:t xml:space="preserve"> برابر با 1 و پارامتر</w:t>
      </w:r>
      <w:r w:rsidRPr="007D46B7">
        <w:rPr>
          <w:rFonts w:ascii="Cambria Math" w:hAnsi="Cambria Math" w:cs="B Nazanin"/>
          <w:sz w:val="26"/>
          <w:szCs w:val="26"/>
          <w:rtl/>
          <w:lang w:bidi="fa-IR"/>
        </w:rPr>
        <w:t xml:space="preserve"> </w:t>
      </w:r>
      <w:proofErr w:type="spellStart"/>
      <w:r w:rsidRPr="007D46B7">
        <w:rPr>
          <w:rFonts w:ascii="Cambria Math" w:hAnsi="Cambria Math" w:cs="B Nazanin"/>
          <w:sz w:val="26"/>
          <w:szCs w:val="26"/>
          <w:lang w:bidi="fa-IR"/>
        </w:rPr>
        <w:t>Sds</w:t>
      </w:r>
      <w:proofErr w:type="spellEnd"/>
      <w:r w:rsidRPr="007D46B7">
        <w:rPr>
          <w:rFonts w:ascii="Cambria Math" w:hAnsi="Cambria Math" w:cs="B Nazanin"/>
          <w:sz w:val="26"/>
          <w:szCs w:val="26"/>
          <w:rtl/>
          <w:lang w:bidi="fa-IR"/>
        </w:rPr>
        <w:t xml:space="preserve"> (</w:t>
      </w:r>
      <w:r w:rsidRPr="007D46B7">
        <w:rPr>
          <w:rFonts w:ascii="Cambria Math" w:hAnsi="Cambria Math" w:cs="B Nazanin" w:hint="cs"/>
          <w:sz w:val="26"/>
          <w:szCs w:val="26"/>
          <w:rtl/>
          <w:lang w:bidi="fa-IR"/>
        </w:rPr>
        <w:t>مربوط</w:t>
      </w:r>
      <w:r w:rsidRPr="007D46B7">
        <w:rPr>
          <w:rFonts w:ascii="Cambria Math" w:hAnsi="Cambria Math" w:cs="B Nazanin"/>
          <w:sz w:val="26"/>
          <w:szCs w:val="26"/>
          <w:rtl/>
          <w:lang w:bidi="fa-IR"/>
        </w:rPr>
        <w:t xml:space="preserve"> </w:t>
      </w:r>
      <w:r w:rsidRPr="007D46B7">
        <w:rPr>
          <w:rFonts w:ascii="Cambria Math" w:hAnsi="Cambria Math" w:cs="B Nazanin" w:hint="cs"/>
          <w:sz w:val="26"/>
          <w:szCs w:val="26"/>
          <w:rtl/>
          <w:lang w:bidi="fa-IR"/>
        </w:rPr>
        <w:t>به</w:t>
      </w:r>
      <w:r w:rsidRPr="007D46B7">
        <w:rPr>
          <w:rFonts w:ascii="Cambria Math" w:hAnsi="Cambria Math" w:cs="B Nazanin"/>
          <w:sz w:val="26"/>
          <w:szCs w:val="26"/>
          <w:rtl/>
          <w:lang w:bidi="fa-IR"/>
        </w:rPr>
        <w:t xml:space="preserve"> </w:t>
      </w:r>
      <w:r w:rsidRPr="007D46B7">
        <w:rPr>
          <w:rFonts w:ascii="Cambria Math" w:hAnsi="Cambria Math" w:cs="B Nazanin" w:hint="cs"/>
          <w:sz w:val="26"/>
          <w:szCs w:val="26"/>
          <w:rtl/>
          <w:lang w:bidi="fa-IR"/>
        </w:rPr>
        <w:t>نیروی</w:t>
      </w:r>
      <w:r w:rsidRPr="007D46B7">
        <w:rPr>
          <w:rFonts w:ascii="Cambria Math" w:hAnsi="Cambria Math" w:cs="B Nazanin"/>
          <w:sz w:val="26"/>
          <w:szCs w:val="26"/>
          <w:rtl/>
          <w:lang w:bidi="fa-IR"/>
        </w:rPr>
        <w:t xml:space="preserve"> </w:t>
      </w:r>
      <w:r w:rsidRPr="007D46B7">
        <w:rPr>
          <w:rFonts w:ascii="Cambria Math" w:hAnsi="Cambria Math" w:cs="B Nazanin" w:hint="cs"/>
          <w:sz w:val="26"/>
          <w:szCs w:val="26"/>
          <w:rtl/>
          <w:lang w:bidi="fa-IR"/>
        </w:rPr>
        <w:t>قائم</w:t>
      </w:r>
      <w:r w:rsidRPr="007D46B7">
        <w:rPr>
          <w:rFonts w:ascii="Cambria Math" w:hAnsi="Cambria Math" w:cs="B Nazanin"/>
          <w:sz w:val="26"/>
          <w:szCs w:val="26"/>
          <w:rtl/>
          <w:lang w:bidi="fa-IR"/>
        </w:rPr>
        <w:t xml:space="preserve"> </w:t>
      </w:r>
      <w:r w:rsidRPr="007D46B7">
        <w:rPr>
          <w:rFonts w:ascii="Cambria Math" w:hAnsi="Cambria Math" w:cs="B Nazanin" w:hint="cs"/>
          <w:sz w:val="26"/>
          <w:szCs w:val="26"/>
          <w:rtl/>
          <w:lang w:bidi="fa-IR"/>
        </w:rPr>
        <w:t>زلزله</w:t>
      </w:r>
      <w:r w:rsidRPr="007D46B7">
        <w:rPr>
          <w:rFonts w:ascii="Cambria Math" w:hAnsi="Cambria Math" w:cs="B Nazanin"/>
          <w:sz w:val="26"/>
          <w:szCs w:val="26"/>
          <w:rtl/>
          <w:lang w:bidi="fa-IR"/>
        </w:rPr>
        <w:t>)</w:t>
      </w:r>
      <w:r w:rsidRPr="007D46B7">
        <w:rPr>
          <w:rFonts w:ascii="Cambria Math" w:hAnsi="Cambria Math" w:cs="B Nazanin" w:hint="cs"/>
          <w:sz w:val="26"/>
          <w:szCs w:val="26"/>
          <w:rtl/>
          <w:lang w:bidi="fa-IR"/>
        </w:rPr>
        <w:t xml:space="preserve"> برابر با 1.05</w:t>
      </w:r>
      <w:r w:rsidRPr="007D46B7">
        <w:rPr>
          <w:rFonts w:ascii="Cambria Math" w:hAnsi="Cambria Math" w:cs="B Nazanin"/>
          <w:sz w:val="26"/>
          <w:szCs w:val="26"/>
          <w:rtl/>
          <w:lang w:bidi="fa-IR"/>
        </w:rPr>
        <w:t xml:space="preserve"> </w:t>
      </w:r>
      <w:r w:rsidRPr="007D46B7">
        <w:rPr>
          <w:rFonts w:ascii="Cambria Math" w:hAnsi="Cambria Math" w:cs="B Nazanin" w:hint="cs"/>
          <w:sz w:val="26"/>
          <w:szCs w:val="26"/>
          <w:rtl/>
          <w:lang w:bidi="fa-IR"/>
        </w:rPr>
        <w:t>در</w:t>
      </w:r>
      <w:r w:rsidRPr="007D46B7">
        <w:rPr>
          <w:rFonts w:ascii="Cambria Math" w:hAnsi="Cambria Math" w:cs="B Nazanin"/>
          <w:sz w:val="26"/>
          <w:szCs w:val="26"/>
          <w:rtl/>
          <w:lang w:bidi="fa-IR"/>
        </w:rPr>
        <w:t xml:space="preserve"> </w:t>
      </w:r>
      <w:r w:rsidRPr="007D46B7">
        <w:rPr>
          <w:rFonts w:ascii="Cambria Math" w:hAnsi="Cambria Math" w:cs="B Nazanin" w:hint="cs"/>
          <w:sz w:val="26"/>
          <w:szCs w:val="26"/>
          <w:rtl/>
          <w:lang w:bidi="fa-IR"/>
        </w:rPr>
        <w:t>ترکیب</w:t>
      </w:r>
      <w:r w:rsidRPr="007D46B7">
        <w:rPr>
          <w:rFonts w:ascii="Cambria Math" w:hAnsi="Cambria Math" w:cs="B Nazanin"/>
          <w:sz w:val="26"/>
          <w:szCs w:val="26"/>
          <w:rtl/>
          <w:lang w:bidi="fa-IR"/>
        </w:rPr>
        <w:t xml:space="preserve"> </w:t>
      </w:r>
      <w:r w:rsidRPr="007D46B7">
        <w:rPr>
          <w:rFonts w:ascii="Cambria Math" w:hAnsi="Cambria Math" w:cs="B Nazanin" w:hint="cs"/>
          <w:sz w:val="26"/>
          <w:szCs w:val="26"/>
          <w:rtl/>
          <w:lang w:bidi="fa-IR"/>
        </w:rPr>
        <w:t>بار</w:t>
      </w:r>
      <w:r w:rsidRPr="007D46B7">
        <w:rPr>
          <w:rFonts w:ascii="Cambria Math" w:hAnsi="Cambria Math" w:cs="B Nazanin"/>
          <w:sz w:val="26"/>
          <w:szCs w:val="26"/>
          <w:rtl/>
          <w:lang w:bidi="fa-IR"/>
        </w:rPr>
        <w:t xml:space="preserve"> </w:t>
      </w:r>
      <w:r w:rsidRPr="007D46B7">
        <w:rPr>
          <w:rFonts w:ascii="Cambria Math" w:hAnsi="Cambria Math" w:cs="B Nazanin" w:hint="cs"/>
          <w:sz w:val="26"/>
          <w:szCs w:val="26"/>
          <w:rtl/>
          <w:lang w:bidi="fa-IR"/>
        </w:rPr>
        <w:t>های</w:t>
      </w:r>
      <w:r w:rsidRPr="007D46B7">
        <w:rPr>
          <w:rFonts w:ascii="Cambria Math" w:hAnsi="Cambria Math" w:cs="B Nazanin"/>
          <w:sz w:val="26"/>
          <w:szCs w:val="26"/>
          <w:rtl/>
          <w:lang w:bidi="fa-IR"/>
        </w:rPr>
        <w:t xml:space="preserve"> </w:t>
      </w:r>
      <w:r w:rsidRPr="007D46B7">
        <w:rPr>
          <w:rFonts w:ascii="Cambria Math" w:hAnsi="Cambria Math" w:cs="B Nazanin" w:hint="cs"/>
          <w:sz w:val="26"/>
          <w:szCs w:val="26"/>
          <w:rtl/>
          <w:lang w:bidi="fa-IR"/>
        </w:rPr>
        <w:t>پیش‌فرض</w:t>
      </w:r>
      <w:r w:rsidRPr="007D46B7">
        <w:rPr>
          <w:rFonts w:ascii="Cambria Math" w:hAnsi="Cambria Math" w:cs="B Nazanin"/>
          <w:sz w:val="26"/>
          <w:szCs w:val="26"/>
          <w:rtl/>
          <w:lang w:bidi="fa-IR"/>
        </w:rPr>
        <w:t xml:space="preserve"> </w:t>
      </w:r>
      <w:r w:rsidRPr="007D46B7">
        <w:rPr>
          <w:rFonts w:ascii="Cambria Math" w:hAnsi="Cambria Math" w:cs="B Nazanin" w:hint="cs"/>
          <w:sz w:val="26"/>
          <w:szCs w:val="26"/>
          <w:rtl/>
          <w:lang w:bidi="fa-IR"/>
        </w:rPr>
        <w:t>نرم‌افزار</w:t>
      </w:r>
      <w:r w:rsidRPr="007D46B7">
        <w:rPr>
          <w:rFonts w:ascii="Cambria Math" w:hAnsi="Cambria Math" w:cs="B Nazanin"/>
          <w:sz w:val="26"/>
          <w:szCs w:val="26"/>
          <w:rtl/>
          <w:lang w:bidi="fa-IR"/>
        </w:rPr>
        <w:t xml:space="preserve"> </w:t>
      </w:r>
      <w:r w:rsidRPr="007D46B7">
        <w:rPr>
          <w:rFonts w:ascii="Cambria Math" w:hAnsi="Cambria Math" w:cs="B Nazanin" w:hint="cs"/>
          <w:sz w:val="26"/>
          <w:szCs w:val="26"/>
          <w:rtl/>
          <w:lang w:bidi="fa-IR"/>
        </w:rPr>
        <w:t>استفاده</w:t>
      </w:r>
      <w:r w:rsidRPr="007D46B7">
        <w:rPr>
          <w:rFonts w:ascii="Cambria Math" w:hAnsi="Cambria Math" w:cs="B Nazanin"/>
          <w:sz w:val="26"/>
          <w:szCs w:val="26"/>
          <w:rtl/>
          <w:lang w:bidi="fa-IR"/>
        </w:rPr>
        <w:t xml:space="preserve"> </w:t>
      </w:r>
      <w:r w:rsidRPr="007D46B7">
        <w:rPr>
          <w:rFonts w:ascii="Cambria Math" w:hAnsi="Cambria Math" w:cs="B Nazanin" w:hint="cs"/>
          <w:sz w:val="26"/>
          <w:szCs w:val="26"/>
          <w:rtl/>
          <w:lang w:bidi="fa-IR"/>
        </w:rPr>
        <w:t>شده و</w:t>
      </w:r>
      <w:r w:rsidRPr="007D46B7">
        <w:rPr>
          <w:rFonts w:ascii="Cambria Math" w:hAnsi="Cambria Math" w:cs="B Nazanin"/>
          <w:sz w:val="26"/>
          <w:szCs w:val="26"/>
          <w:rtl/>
          <w:lang w:bidi="fa-IR"/>
        </w:rPr>
        <w:t xml:space="preserve"> </w:t>
      </w:r>
      <w:r w:rsidRPr="007D46B7">
        <w:rPr>
          <w:rFonts w:ascii="Cambria Math" w:hAnsi="Cambria Math" w:cs="B Nazanin" w:hint="cs"/>
          <w:sz w:val="26"/>
          <w:szCs w:val="26"/>
          <w:rtl/>
          <w:lang w:bidi="fa-IR"/>
        </w:rPr>
        <w:t>ضریب</w:t>
      </w:r>
      <w:r w:rsidRPr="007D46B7">
        <w:rPr>
          <w:rFonts w:ascii="Cambria Math" w:hAnsi="Cambria Math" w:cs="B Nazanin"/>
          <w:sz w:val="26"/>
          <w:szCs w:val="26"/>
          <w:rtl/>
          <w:lang w:bidi="fa-IR"/>
        </w:rPr>
        <w:t xml:space="preserve"> </w:t>
      </w:r>
      <w:r w:rsidRPr="007D46B7">
        <w:rPr>
          <w:rFonts w:ascii="Cambria Math" w:hAnsi="Cambria Math" w:cs="B Nazanin" w:hint="cs"/>
          <w:sz w:val="26"/>
          <w:szCs w:val="26"/>
          <w:rtl/>
          <w:lang w:bidi="fa-IR"/>
        </w:rPr>
        <w:t>بار زنده و</w:t>
      </w:r>
      <w:r w:rsidRPr="007D46B7">
        <w:rPr>
          <w:rFonts w:ascii="Cambria Math" w:hAnsi="Cambria Math" w:cs="B Nazanin"/>
          <w:sz w:val="26"/>
          <w:szCs w:val="26"/>
          <w:rtl/>
          <w:lang w:bidi="fa-IR"/>
        </w:rPr>
        <w:t xml:space="preserve"> </w:t>
      </w:r>
      <w:r w:rsidRPr="007D46B7">
        <w:rPr>
          <w:rFonts w:ascii="Cambria Math" w:hAnsi="Cambria Math" w:cs="B Nazanin" w:hint="cs"/>
          <w:sz w:val="26"/>
          <w:szCs w:val="26"/>
          <w:rtl/>
          <w:lang w:bidi="fa-IR"/>
        </w:rPr>
        <w:t>مرده</w:t>
      </w:r>
      <w:r w:rsidRPr="007D46B7">
        <w:rPr>
          <w:rFonts w:ascii="Cambria Math" w:hAnsi="Cambria Math" w:cs="B Nazanin"/>
          <w:sz w:val="26"/>
          <w:szCs w:val="26"/>
          <w:rtl/>
          <w:lang w:bidi="fa-IR"/>
        </w:rPr>
        <w:t xml:space="preserve"> </w:t>
      </w:r>
      <w:r w:rsidRPr="007D46B7">
        <w:rPr>
          <w:rFonts w:ascii="Cambria Math" w:hAnsi="Cambria Math" w:cs="B Nazanin" w:hint="cs"/>
          <w:sz w:val="26"/>
          <w:szCs w:val="26"/>
          <w:rtl/>
          <w:lang w:bidi="fa-IR"/>
        </w:rPr>
        <w:t>به</w:t>
      </w:r>
      <w:r w:rsidRPr="007D46B7">
        <w:rPr>
          <w:rFonts w:ascii="Cambria Math" w:hAnsi="Cambria Math" w:cs="B Nazanin"/>
          <w:sz w:val="26"/>
          <w:szCs w:val="26"/>
          <w:rtl/>
          <w:lang w:bidi="fa-IR"/>
        </w:rPr>
        <w:t xml:space="preserve"> </w:t>
      </w:r>
      <w:r w:rsidRPr="007D46B7">
        <w:rPr>
          <w:rFonts w:ascii="Cambria Math" w:hAnsi="Cambria Math" w:cs="B Nazanin" w:hint="cs"/>
          <w:sz w:val="26"/>
          <w:szCs w:val="26"/>
          <w:rtl/>
          <w:lang w:bidi="fa-IR"/>
        </w:rPr>
        <w:t>صورت</w:t>
      </w:r>
      <w:r w:rsidRPr="007D46B7">
        <w:rPr>
          <w:rFonts w:ascii="Cambria Math" w:hAnsi="Cambria Math" w:cs="B Nazanin"/>
          <w:sz w:val="26"/>
          <w:szCs w:val="26"/>
          <w:rtl/>
          <w:lang w:bidi="fa-IR"/>
        </w:rPr>
        <w:t xml:space="preserve"> </w:t>
      </w:r>
      <w:r w:rsidRPr="007D46B7">
        <w:rPr>
          <w:rFonts w:ascii="Cambria Math" w:hAnsi="Cambria Math" w:cs="B Nazanin" w:hint="cs"/>
          <w:sz w:val="26"/>
          <w:szCs w:val="26"/>
          <w:rtl/>
          <w:lang w:bidi="fa-IR"/>
        </w:rPr>
        <w:t>اتوماتیک به</w:t>
      </w:r>
      <w:r w:rsidRPr="007D46B7">
        <w:rPr>
          <w:rFonts w:ascii="Cambria Math" w:hAnsi="Cambria Math" w:cs="B Nazanin"/>
          <w:sz w:val="26"/>
          <w:szCs w:val="26"/>
          <w:rtl/>
          <w:lang w:bidi="fa-IR"/>
        </w:rPr>
        <w:t xml:space="preserve"> 1.41 </w:t>
      </w:r>
      <w:r w:rsidRPr="007D46B7">
        <w:rPr>
          <w:rFonts w:ascii="Cambria Math" w:hAnsi="Cambria Math" w:cs="B Nazanin" w:hint="cs"/>
          <w:sz w:val="26"/>
          <w:szCs w:val="26"/>
          <w:rtl/>
          <w:lang w:bidi="fa-IR"/>
        </w:rPr>
        <w:t>و</w:t>
      </w:r>
      <w:r w:rsidRPr="007D46B7">
        <w:rPr>
          <w:rFonts w:ascii="Cambria Math" w:hAnsi="Cambria Math" w:cs="B Nazanin"/>
          <w:sz w:val="26"/>
          <w:szCs w:val="26"/>
          <w:rtl/>
          <w:lang w:bidi="fa-IR"/>
        </w:rPr>
        <w:t xml:space="preserve"> 0.69 </w:t>
      </w:r>
      <w:r w:rsidRPr="007D46B7">
        <w:rPr>
          <w:rFonts w:ascii="Cambria Math" w:hAnsi="Cambria Math" w:cs="B Nazanin" w:hint="cs"/>
          <w:sz w:val="26"/>
          <w:szCs w:val="26"/>
          <w:rtl/>
          <w:lang w:bidi="fa-IR"/>
        </w:rPr>
        <w:t>تغییر پیدا کرد</w:t>
      </w:r>
      <w:r w:rsidRPr="007D46B7">
        <w:rPr>
          <w:rFonts w:ascii="Cambria Math" w:eastAsia="Malgun Gothic" w:hAnsi="Cambria Math" w:cs="B Nazanin" w:hint="cs"/>
          <w:sz w:val="26"/>
          <w:szCs w:val="26"/>
          <w:rtl/>
          <w:lang w:eastAsia="ko-KR" w:bidi="fa-IR"/>
        </w:rPr>
        <w:t>ه است</w:t>
      </w:r>
      <w:r w:rsidRPr="007D46B7">
        <w:rPr>
          <w:rFonts w:ascii="Cambria Math" w:hAnsi="Cambria Math" w:cs="B Nazanin" w:hint="cs"/>
          <w:sz w:val="26"/>
          <w:szCs w:val="26"/>
          <w:rtl/>
          <w:lang w:bidi="fa-IR"/>
        </w:rPr>
        <w:t>.</w:t>
      </w:r>
    </w:p>
    <w:p w14:paraId="3809A6D9" w14:textId="77777777" w:rsidR="003012A2" w:rsidRPr="00E95326" w:rsidRDefault="003012A2" w:rsidP="003012A2">
      <w:pPr>
        <w:bidi/>
        <w:rPr>
          <w:rFonts w:ascii="Cambria Math" w:eastAsia="Malgun Gothic" w:hAnsi="Cambria Math" w:cs="B Nazanin"/>
          <w:sz w:val="26"/>
          <w:szCs w:val="26"/>
          <w:rtl/>
          <w:lang w:eastAsia="ko-KR" w:bidi="fa-IR"/>
        </w:rPr>
      </w:pPr>
    </w:p>
    <w:p w14:paraId="38BF3901" w14:textId="77777777" w:rsidR="00D62EE3" w:rsidRDefault="00D62EE3" w:rsidP="00621356">
      <w:pPr>
        <w:bidi/>
        <w:jc w:val="center"/>
        <w:rPr>
          <w:rFonts w:ascii="Cambria Math" w:hAnsi="Cambria Math" w:cs="B Nazanin"/>
          <w:b/>
          <w:bCs/>
          <w:sz w:val="32"/>
          <w:szCs w:val="32"/>
          <w:rtl/>
          <w:lang w:bidi="fa-IR"/>
        </w:rPr>
      </w:pPr>
      <w:r w:rsidRPr="006F16E0">
        <w:rPr>
          <w:rFonts w:ascii="Cambria Math" w:hAnsi="Cambria Math" w:cs="B Nazanin" w:hint="cs"/>
          <w:b/>
          <w:bCs/>
          <w:sz w:val="32"/>
          <w:szCs w:val="32"/>
          <w:rtl/>
          <w:lang w:bidi="fa-IR"/>
        </w:rPr>
        <w:t>فصل سوم</w:t>
      </w:r>
      <w:r w:rsidR="006F16E0" w:rsidRPr="006F16E0">
        <w:rPr>
          <w:rFonts w:ascii="Cambria Math" w:hAnsi="Cambria Math" w:cs="B Nazanin" w:hint="cs"/>
          <w:b/>
          <w:bCs/>
          <w:sz w:val="32"/>
          <w:szCs w:val="32"/>
          <w:rtl/>
          <w:lang w:bidi="fa-IR"/>
        </w:rPr>
        <w:t>-</w:t>
      </w:r>
      <w:r w:rsidRPr="006F16E0">
        <w:rPr>
          <w:rFonts w:ascii="Cambria Math" w:hAnsi="Cambria Math" w:cs="B Nazanin" w:hint="cs"/>
          <w:b/>
          <w:bCs/>
          <w:sz w:val="32"/>
          <w:szCs w:val="32"/>
          <w:rtl/>
          <w:lang w:bidi="fa-IR"/>
        </w:rPr>
        <w:t xml:space="preserve"> مدل‌سازی و </w:t>
      </w:r>
      <w:r w:rsidR="00621356">
        <w:rPr>
          <w:rFonts w:ascii="Cambria Math" w:hAnsi="Cambria Math" w:cs="B Nazanin" w:hint="cs"/>
          <w:b/>
          <w:bCs/>
          <w:sz w:val="32"/>
          <w:szCs w:val="32"/>
          <w:rtl/>
          <w:lang w:bidi="fa-IR"/>
        </w:rPr>
        <w:t>تحلیل</w:t>
      </w:r>
      <w:r w:rsidRPr="006F16E0">
        <w:rPr>
          <w:rFonts w:ascii="Cambria Math" w:hAnsi="Cambria Math" w:cs="B Nazanin" w:hint="cs"/>
          <w:b/>
          <w:bCs/>
          <w:sz w:val="32"/>
          <w:szCs w:val="32"/>
          <w:rtl/>
          <w:lang w:bidi="fa-IR"/>
        </w:rPr>
        <w:t xml:space="preserve"> سازه</w:t>
      </w:r>
    </w:p>
    <w:p w14:paraId="1AFABDBF" w14:textId="77777777" w:rsidR="00EE7258" w:rsidRPr="00EE7258" w:rsidRDefault="00EE7258" w:rsidP="00EE7258">
      <w:pPr>
        <w:bidi/>
        <w:rPr>
          <w:rFonts w:ascii="Cambria Math" w:hAnsi="Cambria Math" w:cs="B Nazanin"/>
          <w:b/>
          <w:bCs/>
          <w:sz w:val="28"/>
          <w:szCs w:val="28"/>
          <w:rtl/>
        </w:rPr>
      </w:pPr>
      <w:r w:rsidRPr="00EE7258">
        <w:rPr>
          <w:rFonts w:ascii="Cambria Math" w:hAnsi="Cambria Math" w:cs="B Nazanin" w:hint="cs"/>
          <w:b/>
          <w:bCs/>
          <w:sz w:val="28"/>
          <w:szCs w:val="28"/>
          <w:rtl/>
        </w:rPr>
        <w:t>3-1 کلیات مدل سازی با نرم افزار</w:t>
      </w:r>
    </w:p>
    <w:p w14:paraId="204E0ED2" w14:textId="77777777" w:rsidR="00EE7258" w:rsidRDefault="00720D24" w:rsidP="00EF1740">
      <w:pPr>
        <w:bidi/>
        <w:jc w:val="both"/>
        <w:rPr>
          <w:rFonts w:ascii="Cambria Math" w:hAnsi="Cambria Math" w:cs="B Nazanin"/>
          <w:sz w:val="26"/>
          <w:szCs w:val="26"/>
          <w:rtl/>
        </w:rPr>
      </w:pPr>
      <w:r w:rsidRPr="00EF1740">
        <w:rPr>
          <w:rFonts w:ascii="Cambria Math" w:hAnsi="Cambria Math" w:cs="B Nazanin" w:hint="cs"/>
          <w:b/>
          <w:bCs/>
          <w:sz w:val="26"/>
          <w:szCs w:val="26"/>
          <w:rtl/>
        </w:rPr>
        <w:t>تنظيمات سختي</w:t>
      </w:r>
      <w:r w:rsidR="00EE7258">
        <w:rPr>
          <w:rFonts w:ascii="Cambria Math" w:hAnsi="Cambria Math" w:cs="B Nazanin" w:hint="cs"/>
          <w:sz w:val="26"/>
          <w:szCs w:val="26"/>
          <w:rtl/>
        </w:rPr>
        <w:t xml:space="preserve">: </w:t>
      </w:r>
      <w:r w:rsidR="00EE7258" w:rsidRPr="00EE7258">
        <w:rPr>
          <w:rFonts w:ascii="Cambria Math" w:hAnsi="Cambria Math" w:cs="B Nazanin" w:hint="cs"/>
          <w:sz w:val="26"/>
          <w:szCs w:val="26"/>
          <w:rtl/>
        </w:rPr>
        <w:t>مطابق بند</w:t>
      </w:r>
      <w:r>
        <w:rPr>
          <w:rFonts w:ascii="Cambria Math" w:hAnsi="Cambria Math" w:cs="B Nazanin" w:hint="cs"/>
          <w:sz w:val="26"/>
          <w:szCs w:val="26"/>
          <w:rtl/>
        </w:rPr>
        <w:t xml:space="preserve"> 10-2-1-5-1-2، در تحليل و طراحي به روش تحليل مستقيم براي تعيين مقاومت‌هاي مورد نياز در تحليل مرتبه دوم بايد به شرح زير از ضرايب كاهش سختي استفاده شود.</w:t>
      </w:r>
    </w:p>
    <w:p w14:paraId="6D9B5E3C" w14:textId="77777777" w:rsidR="00720D24" w:rsidRDefault="00720D24" w:rsidP="00720D24">
      <w:pPr>
        <w:bidi/>
        <w:jc w:val="both"/>
        <w:rPr>
          <w:rFonts w:ascii="Cambria Math" w:hAnsi="Cambria Math" w:cs="B Nazanin"/>
          <w:sz w:val="26"/>
          <w:szCs w:val="26"/>
          <w:rtl/>
        </w:rPr>
      </w:pPr>
      <w:r w:rsidRPr="00720D24">
        <w:rPr>
          <w:rFonts w:ascii="Cambria Math" w:hAnsi="Cambria Math" w:cs="B Nazanin" w:hint="cs"/>
          <w:sz w:val="26"/>
          <w:szCs w:val="26"/>
          <w:rtl/>
        </w:rPr>
        <w:t>(1) ضريب كاهش 0.8 براي كليه سختي‌هايي كه در پايداري</w:t>
      </w:r>
      <w:r>
        <w:rPr>
          <w:rFonts w:ascii="Cambria Math" w:hAnsi="Cambria Math" w:cs="B Nazanin" w:hint="cs"/>
          <w:sz w:val="26"/>
          <w:szCs w:val="26"/>
          <w:rtl/>
        </w:rPr>
        <w:t xml:space="preserve"> سازه موثرند. اعمال این ضریب کاهش کاهش برای کلیه</w:t>
      </w:r>
      <w:r w:rsidR="00704A60">
        <w:rPr>
          <w:rFonts w:ascii="Cambria Math" w:hAnsi="Cambria Math" w:cs="B Nazanin" w:hint="cs"/>
          <w:sz w:val="26"/>
          <w:szCs w:val="26"/>
          <w:rtl/>
        </w:rPr>
        <w:t xml:space="preserve"> سختی‌های تمامی اعضا (حتی اگر در پایداری سازه نقشی نداشته باشند) نیز مجاز است.</w:t>
      </w:r>
    </w:p>
    <w:p w14:paraId="7C7B1CBA" w14:textId="77777777" w:rsidR="00704A60" w:rsidRPr="00704A60" w:rsidRDefault="00704A60" w:rsidP="00704A60">
      <w:pPr>
        <w:bidi/>
        <w:jc w:val="both"/>
        <w:rPr>
          <w:rFonts w:ascii="Cambria Math" w:hAnsi="Cambria Math" w:cs="B Nazanin"/>
          <w:sz w:val="26"/>
          <w:szCs w:val="26"/>
          <w:lang w:bidi="fa-IR"/>
        </w:rPr>
      </w:pPr>
      <w:r w:rsidRPr="00704A60">
        <w:rPr>
          <w:rFonts w:ascii="Cambria Math" w:hAnsi="Cambria Math" w:cs="B Nazanin" w:hint="cs"/>
          <w:sz w:val="26"/>
          <w:szCs w:val="26"/>
          <w:rtl/>
        </w:rPr>
        <w:t xml:space="preserve">(1) </w:t>
      </w:r>
      <w:r>
        <w:rPr>
          <w:rFonts w:ascii="Cambria Math" w:hAnsi="Cambria Math" w:cs="B Nazanin" w:hint="cs"/>
          <w:sz w:val="26"/>
          <w:szCs w:val="26"/>
          <w:rtl/>
        </w:rPr>
        <w:t xml:space="preserve">علاوه بر </w:t>
      </w:r>
      <w:r w:rsidRPr="00704A60">
        <w:rPr>
          <w:rFonts w:ascii="Cambria Math" w:hAnsi="Cambria Math" w:cs="B Nazanin" w:hint="cs"/>
          <w:sz w:val="26"/>
          <w:szCs w:val="26"/>
          <w:rtl/>
        </w:rPr>
        <w:t xml:space="preserve">ضريب كاهش 0.8 </w:t>
      </w:r>
      <w:r>
        <w:rPr>
          <w:rFonts w:ascii="Cambria Math" w:hAnsi="Cambria Math" w:cs="B Nazanin" w:hint="cs"/>
          <w:sz w:val="26"/>
          <w:szCs w:val="26"/>
          <w:rtl/>
        </w:rPr>
        <w:t xml:space="preserve">یک ضریب کاهش اضافی </w:t>
      </w:r>
      <m:oMath>
        <m:sSub>
          <m:sSubPr>
            <m:ctrlPr>
              <w:rPr>
                <w:rFonts w:ascii="Cambria Math" w:hAnsi="Cambria Math" w:cs="B Nazanin"/>
                <w:sz w:val="26"/>
                <w:szCs w:val="26"/>
              </w:rPr>
            </m:ctrlPr>
          </m:sSubPr>
          <m:e>
            <m:r>
              <m:rPr>
                <m:sty m:val="p"/>
              </m:rPr>
              <w:rPr>
                <w:rFonts w:ascii="Cambria Math" w:hAnsi="Cambria Math" w:cs="B Nazanin"/>
                <w:sz w:val="26"/>
                <w:szCs w:val="26"/>
              </w:rPr>
              <m:t>ζ</m:t>
            </m:r>
          </m:e>
          <m:sub>
            <m:r>
              <m:rPr>
                <m:sty m:val="p"/>
              </m:rPr>
              <w:rPr>
                <w:rFonts w:ascii="Cambria Math" w:hAnsi="Cambria Math" w:cs="B Nazanin"/>
                <w:sz w:val="26"/>
                <w:szCs w:val="26"/>
              </w:rPr>
              <m:t>b</m:t>
            </m:r>
          </m:sub>
        </m:sSub>
      </m:oMath>
      <w:r>
        <w:rPr>
          <w:rFonts w:ascii="Cambria Math" w:eastAsiaTheme="minorEastAsia" w:hAnsi="Cambria Math" w:cs="B Nazanin" w:hint="cs"/>
          <w:sz w:val="26"/>
          <w:szCs w:val="26"/>
          <w:rtl/>
        </w:rPr>
        <w:t xml:space="preserve"> نیز به شرح زیر در سختی خمشی اعضایی که در پایداری سازه موثر هستند:</w:t>
      </w:r>
    </w:p>
    <w:p w14:paraId="1A0A125E" w14:textId="77777777" w:rsidR="00704A60" w:rsidRPr="00704A60" w:rsidRDefault="00000000" w:rsidP="00704A60">
      <w:pPr>
        <w:bidi/>
        <w:jc w:val="both"/>
        <w:rPr>
          <w:rFonts w:ascii="Cambria Math" w:eastAsiaTheme="minorEastAsia" w:hAnsi="Cambria Math" w:cs="B Nazanin"/>
          <w:i/>
          <w:iCs/>
          <w:sz w:val="26"/>
          <w:szCs w:val="26"/>
          <w:lang w:bidi="fa-IR"/>
        </w:rPr>
      </w:pPr>
      <m:oMathPara>
        <m:oMathParaPr>
          <m:jc m:val="left"/>
        </m:oMathParaPr>
        <m:oMath>
          <m:sSub>
            <m:sSubPr>
              <m:ctrlPr>
                <w:rPr>
                  <w:rFonts w:ascii="Cambria Math" w:hAnsi="Cambria Math" w:cs="B Nazanin"/>
                  <w:sz w:val="26"/>
                  <w:szCs w:val="26"/>
                  <w:lang w:bidi="fa-IR"/>
                </w:rPr>
              </m:ctrlPr>
            </m:sSubPr>
            <m:e>
              <m:d>
                <m:dPr>
                  <m:ctrlPr>
                    <w:rPr>
                      <w:rFonts w:ascii="Cambria Math" w:hAnsi="Cambria Math" w:cs="B Nazanin"/>
                      <w:sz w:val="26"/>
                      <w:szCs w:val="26"/>
                      <w:lang w:bidi="fa-IR"/>
                    </w:rPr>
                  </m:ctrlPr>
                </m:dPr>
                <m:e>
                  <m:r>
                    <m:rPr>
                      <m:sty m:val="p"/>
                    </m:rPr>
                    <w:rPr>
                      <w:rFonts w:ascii="Cambria Math" w:hAnsi="Cambria Math" w:cs="B Nazanin"/>
                      <w:sz w:val="26"/>
                      <w:szCs w:val="26"/>
                      <w:lang w:bidi="fa-IR"/>
                    </w:rPr>
                    <m:t>EI</m:t>
                  </m:r>
                </m:e>
              </m:d>
              <m:r>
                <m:rPr>
                  <m:sty m:val="p"/>
                </m:rPr>
                <w:rPr>
                  <w:rFonts w:ascii="Cambria Math" w:hAnsi="Cambria Math" w:cs="B Nazanin"/>
                  <w:sz w:val="26"/>
                  <w:szCs w:val="26"/>
                  <w:lang w:bidi="fa-IR"/>
                </w:rPr>
                <m:t>=0.8×ζ</m:t>
              </m:r>
            </m:e>
            <m:sub>
              <m:r>
                <m:rPr>
                  <m:sty m:val="p"/>
                </m:rPr>
                <w:rPr>
                  <w:rFonts w:ascii="Cambria Math" w:hAnsi="Cambria Math" w:cs="B Nazanin"/>
                  <w:sz w:val="26"/>
                  <w:szCs w:val="26"/>
                  <w:lang w:bidi="fa-IR"/>
                </w:rPr>
                <m:t>b</m:t>
              </m:r>
            </m:sub>
          </m:sSub>
          <m:r>
            <w:rPr>
              <w:rFonts w:ascii="Cambria Math" w:hAnsi="Cambria Math" w:cs="B Nazanin"/>
              <w:sz w:val="26"/>
              <w:szCs w:val="26"/>
              <w:lang w:bidi="fa-IR"/>
            </w:rPr>
            <m:t>×</m:t>
          </m:r>
          <m:r>
            <m:rPr>
              <m:sty m:val="p"/>
            </m:rPr>
            <w:rPr>
              <w:rFonts w:ascii="Cambria Math" w:hAnsi="Cambria Math" w:cs="B Nazanin"/>
              <w:sz w:val="26"/>
              <w:szCs w:val="26"/>
              <w:lang w:bidi="fa-IR"/>
            </w:rPr>
            <m:t>EI</m:t>
          </m:r>
        </m:oMath>
      </m:oMathPara>
    </w:p>
    <w:p w14:paraId="0F6F714D" w14:textId="77777777" w:rsidR="00704A60" w:rsidRPr="00844399" w:rsidRDefault="00000000" w:rsidP="00844399">
      <w:pPr>
        <w:bidi/>
        <w:jc w:val="both"/>
        <w:rPr>
          <w:rFonts w:ascii="Cambria Math" w:eastAsiaTheme="minorEastAsia" w:hAnsi="Cambria Math" w:cs="B Nazanin"/>
          <w:sz w:val="26"/>
          <w:szCs w:val="26"/>
          <w:rtl/>
          <w:lang w:bidi="fa-IR"/>
        </w:rPr>
      </w:pPr>
      <m:oMathPara>
        <m:oMathParaPr>
          <m:jc m:val="left"/>
        </m:oMathParaP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ζ</m:t>
              </m:r>
            </m:e>
            <m:sub>
              <m:r>
                <m:rPr>
                  <m:sty m:val="p"/>
                </m:rPr>
                <w:rPr>
                  <w:rFonts w:ascii="Cambria Math" w:hAnsi="Cambria Math" w:cs="B Nazanin"/>
                  <w:sz w:val="26"/>
                  <w:szCs w:val="26"/>
                  <w:lang w:bidi="fa-IR"/>
                </w:rPr>
                <m:t>b</m:t>
              </m:r>
            </m:sub>
          </m:sSub>
          <m:r>
            <w:rPr>
              <w:rFonts w:ascii="Cambria Math" w:hAnsi="Cambria Math" w:cs="B Nazanin"/>
              <w:sz w:val="26"/>
              <w:szCs w:val="26"/>
              <w:lang w:bidi="fa-IR"/>
            </w:rPr>
            <m:t>=</m:t>
          </m:r>
          <m:d>
            <m:dPr>
              <m:begChr m:val="{"/>
              <m:endChr m:val=""/>
              <m:ctrlPr>
                <w:rPr>
                  <w:rFonts w:ascii="Cambria Math" w:hAnsi="Cambria Math" w:cs="B Nazanin"/>
                  <w:i/>
                  <w:sz w:val="26"/>
                  <w:szCs w:val="26"/>
                  <w:lang w:bidi="fa-IR"/>
                </w:rPr>
              </m:ctrlPr>
            </m:dPr>
            <m:e>
              <m:eqArr>
                <m:eqArrPr>
                  <m:ctrlPr>
                    <w:rPr>
                      <w:rFonts w:ascii="Cambria Math" w:hAnsi="Cambria Math" w:cs="B Nazanin"/>
                      <w:i/>
                      <w:sz w:val="26"/>
                      <w:szCs w:val="26"/>
                      <w:lang w:bidi="fa-IR"/>
                    </w:rPr>
                  </m:ctrlPr>
                </m:eqArrPr>
                <m:e>
                  <m:r>
                    <w:rPr>
                      <w:rFonts w:ascii="Cambria Math" w:hAnsi="Cambria Math" w:cs="B Nazanin"/>
                      <w:sz w:val="26"/>
                      <w:szCs w:val="26"/>
                      <w:lang w:bidi="fa-IR"/>
                    </w:rPr>
                    <m:t xml:space="preserve">1.0→                        </m:t>
                  </m:r>
                  <m:f>
                    <m:fPr>
                      <m:ctrlPr>
                        <w:rPr>
                          <w:rFonts w:ascii="Cambria Math" w:hAnsi="Cambria Math" w:cs="B Nazanin"/>
                          <w:i/>
                          <w:sz w:val="26"/>
                          <w:szCs w:val="26"/>
                          <w:lang w:bidi="fa-IR"/>
                        </w:rPr>
                      </m:ctrlPr>
                    </m:fPr>
                    <m:num>
                      <m:r>
                        <w:rPr>
                          <w:rFonts w:ascii="Cambria Math" w:hAnsi="Cambria Math" w:cs="B Nazanin"/>
                          <w:sz w:val="26"/>
                          <w:szCs w:val="26"/>
                          <w:lang w:bidi="fa-IR"/>
                        </w:rPr>
                        <m:t>Pu</m:t>
                      </m:r>
                    </m:num>
                    <m:den>
                      <m:r>
                        <w:rPr>
                          <w:rFonts w:ascii="Cambria Math" w:hAnsi="Cambria Math" w:cs="B Nazanin"/>
                          <w:sz w:val="26"/>
                          <w:szCs w:val="26"/>
                          <w:lang w:bidi="fa-IR"/>
                        </w:rPr>
                        <m:t>Py</m:t>
                      </m:r>
                    </m:den>
                  </m:f>
                  <m:r>
                    <w:rPr>
                      <w:rFonts w:ascii="Cambria Math" w:hAnsi="Cambria Math" w:cs="B Nazanin"/>
                      <w:sz w:val="26"/>
                      <w:szCs w:val="26"/>
                      <w:lang w:bidi="fa-IR"/>
                    </w:rPr>
                    <m:t>≤0.5</m:t>
                  </m:r>
                </m:e>
                <m:e>
                  <m:f>
                    <m:fPr>
                      <m:ctrlPr>
                        <w:rPr>
                          <w:rFonts w:ascii="Cambria Math" w:hAnsi="Cambria Math" w:cs="B Nazanin"/>
                          <w:i/>
                          <w:sz w:val="26"/>
                          <w:szCs w:val="26"/>
                          <w:lang w:bidi="fa-IR"/>
                        </w:rPr>
                      </m:ctrlPr>
                    </m:fPr>
                    <m:num>
                      <m:r>
                        <w:rPr>
                          <w:rFonts w:ascii="Cambria Math" w:hAnsi="Cambria Math" w:cs="B Nazanin"/>
                          <w:sz w:val="26"/>
                          <w:szCs w:val="26"/>
                          <w:lang w:bidi="fa-IR"/>
                        </w:rPr>
                        <m:t>4×Pu</m:t>
                      </m:r>
                    </m:num>
                    <m:den>
                      <m:r>
                        <w:rPr>
                          <w:rFonts w:ascii="Cambria Math" w:hAnsi="Cambria Math" w:cs="B Nazanin"/>
                          <w:sz w:val="26"/>
                          <w:szCs w:val="26"/>
                          <w:lang w:bidi="fa-IR"/>
                        </w:rPr>
                        <m:t>Py</m:t>
                      </m:r>
                    </m:den>
                  </m:f>
                  <m:r>
                    <w:rPr>
                      <w:rFonts w:ascii="Cambria Math" w:hAnsi="Cambria Math" w:cs="B Nazanin"/>
                      <w:sz w:val="26"/>
                      <w:szCs w:val="26"/>
                      <w:lang w:bidi="fa-IR"/>
                    </w:rPr>
                    <m:t>(1-</m:t>
                  </m:r>
                  <m:f>
                    <m:fPr>
                      <m:ctrlPr>
                        <w:rPr>
                          <w:rFonts w:ascii="Cambria Math" w:hAnsi="Cambria Math" w:cs="B Nazanin"/>
                          <w:i/>
                          <w:sz w:val="26"/>
                          <w:szCs w:val="26"/>
                          <w:lang w:bidi="fa-IR"/>
                        </w:rPr>
                      </m:ctrlPr>
                    </m:fPr>
                    <m:num>
                      <m:r>
                        <w:rPr>
                          <w:rFonts w:ascii="Cambria Math" w:hAnsi="Cambria Math" w:cs="B Nazanin"/>
                          <w:sz w:val="26"/>
                          <w:szCs w:val="26"/>
                          <w:lang w:bidi="fa-IR"/>
                        </w:rPr>
                        <m:t>Pu</m:t>
                      </m:r>
                    </m:num>
                    <m:den>
                      <m:r>
                        <w:rPr>
                          <w:rFonts w:ascii="Cambria Math" w:hAnsi="Cambria Math" w:cs="B Nazanin"/>
                          <w:sz w:val="26"/>
                          <w:szCs w:val="26"/>
                          <w:lang w:bidi="fa-IR"/>
                        </w:rPr>
                        <m:t>Py</m:t>
                      </m:r>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Pu</m:t>
                      </m:r>
                    </m:num>
                    <m:den>
                      <m:r>
                        <w:rPr>
                          <w:rFonts w:ascii="Cambria Math" w:hAnsi="Cambria Math" w:cs="B Nazanin"/>
                          <w:sz w:val="26"/>
                          <w:szCs w:val="26"/>
                          <w:lang w:bidi="fa-IR"/>
                        </w:rPr>
                        <m:t>Py</m:t>
                      </m:r>
                    </m:den>
                  </m:f>
                  <m:r>
                    <w:rPr>
                      <w:rFonts w:ascii="Cambria Math" w:hAnsi="Cambria Math" w:cs="B Nazanin"/>
                      <w:sz w:val="26"/>
                      <w:szCs w:val="26"/>
                      <w:lang w:bidi="fa-IR"/>
                    </w:rPr>
                    <m:t>≤0.5</m:t>
                  </m:r>
                </m:e>
              </m:eqArr>
            </m:e>
          </m:d>
        </m:oMath>
      </m:oMathPara>
    </w:p>
    <w:p w14:paraId="415A3F96" w14:textId="77777777" w:rsidR="00844399" w:rsidRPr="00704A60" w:rsidRDefault="00844399" w:rsidP="00844399">
      <w:pPr>
        <w:bidi/>
        <w:jc w:val="both"/>
        <w:rPr>
          <w:rFonts w:ascii="Cambria Math" w:hAnsi="Cambria Math" w:cs="B Nazanin"/>
          <w:sz w:val="26"/>
          <w:szCs w:val="26"/>
          <w:rtl/>
          <w:lang w:bidi="fa-IR"/>
        </w:rPr>
      </w:pPr>
      <w:r>
        <w:rPr>
          <w:rFonts w:ascii="Cambria Math" w:eastAsiaTheme="minorEastAsia" w:hAnsi="Cambria Math" w:cs="B Nazanin" w:hint="cs"/>
          <w:sz w:val="26"/>
          <w:szCs w:val="26"/>
          <w:rtl/>
          <w:lang w:bidi="fa-IR"/>
        </w:rPr>
        <w:t>طبق تبصره در روش تحلیل مستقیم کاربرد سختی کاهش یافته فقط در تحلیل مرتبه دوم و برای تعیین مقاومت‌های مورد نیاز اعضا محدود می‌گردد و برای سایر منظورات طراحی اعم از کنترل تغییر مکان جانبی نسبی طبقات، کنترل خیز تیرهاف کنترل ارتعاش اعضا و کف‌ها و محاسبه زمان تناوب اصلی ساختمان، نباید از ضرایب کاهش سختی استفاده شود.</w:t>
      </w:r>
    </w:p>
    <w:p w14:paraId="3E462234" w14:textId="77777777" w:rsidR="00E53FED" w:rsidRPr="0091246A" w:rsidRDefault="0091246A" w:rsidP="00EF1740">
      <w:pPr>
        <w:bidi/>
        <w:rPr>
          <w:rFonts w:ascii="Cambria Math" w:hAnsi="Cambria Math" w:cs="B Nazanin"/>
          <w:sz w:val="26"/>
          <w:szCs w:val="26"/>
          <w:rtl/>
        </w:rPr>
      </w:pPr>
      <w:r w:rsidRPr="0091246A">
        <w:rPr>
          <w:rFonts w:ascii="Cambria Math" w:hAnsi="Cambria Math" w:cs="B Nazanin"/>
          <w:sz w:val="26"/>
          <w:szCs w:val="26"/>
          <w:rtl/>
        </w:rPr>
        <w:t>همچنین</w:t>
      </w:r>
      <w:r w:rsidR="00140438">
        <w:rPr>
          <w:rFonts w:ascii="Cambria Math" w:hAnsi="Cambria Math" w:cs="B Nazanin"/>
          <w:sz w:val="26"/>
          <w:szCs w:val="26"/>
          <w:rtl/>
        </w:rPr>
        <w:t xml:space="preserve"> در پلان شکل زیر جهت تیرچه ریزي</w:t>
      </w:r>
      <w:r w:rsidRPr="0091246A">
        <w:rPr>
          <w:rFonts w:ascii="Cambria Math" w:hAnsi="Cambria Math" w:cs="B Nazanin"/>
          <w:sz w:val="26"/>
          <w:szCs w:val="26"/>
          <w:rtl/>
        </w:rPr>
        <w:t>،</w:t>
      </w:r>
      <w:r w:rsidR="00140438">
        <w:rPr>
          <w:rFonts w:ascii="Cambria Math" w:hAnsi="Cambria Math" w:cs="B Nazanin"/>
          <w:sz w:val="26"/>
          <w:szCs w:val="26"/>
        </w:rPr>
        <w:t xml:space="preserve"> </w:t>
      </w:r>
      <w:r w:rsidRPr="0091246A">
        <w:rPr>
          <w:rFonts w:ascii="Cambria Math" w:hAnsi="Cambria Math" w:cs="B Nazanin"/>
          <w:sz w:val="26"/>
          <w:szCs w:val="26"/>
          <w:rtl/>
        </w:rPr>
        <w:t>دیافراگم صلب نمایش داده شده است</w:t>
      </w:r>
      <w:r w:rsidR="00BD1F87">
        <w:rPr>
          <w:rFonts w:ascii="Cambria Math" w:hAnsi="Cambria Math" w:cs="B Nazanin"/>
          <w:sz w:val="26"/>
          <w:szCs w:val="26"/>
        </w:rPr>
        <w:t>.</w:t>
      </w:r>
    </w:p>
    <w:p w14:paraId="239AEE06" w14:textId="77777777" w:rsidR="00E53FED" w:rsidRDefault="00140438" w:rsidP="00732C17">
      <w:pPr>
        <w:bidi/>
        <w:jc w:val="center"/>
        <w:rPr>
          <w:rFonts w:ascii="Cambria Math" w:hAnsi="Cambria Math" w:cs="B Nazanin"/>
          <w:sz w:val="26"/>
          <w:szCs w:val="26"/>
          <w:rtl/>
        </w:rPr>
      </w:pPr>
      <w:r>
        <w:rPr>
          <w:rFonts w:ascii="Cambria Math" w:hAnsi="Cambria Math" w:cs="B Nazanin"/>
          <w:noProof/>
          <w:sz w:val="26"/>
          <w:szCs w:val="26"/>
          <w:rtl/>
          <w:lang w:eastAsia="zh-TW"/>
        </w:rPr>
        <w:drawing>
          <wp:inline distT="0" distB="0" distL="0" distR="0" wp14:anchorId="1E9508FF" wp14:editId="5686D183">
            <wp:extent cx="4231758" cy="3125972"/>
            <wp:effectExtent l="0" t="0" r="0" b="0"/>
            <wp:docPr id="898" name="Picture 898" descr="C:\Users\maad\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ad\Desktop\Untitled.png"/>
                    <pic:cNvPicPr>
                      <a:picLocks noChangeAspect="1" noChangeArrowheads="1"/>
                    </pic:cNvPicPr>
                  </pic:nvPicPr>
                  <pic:blipFill rotWithShape="1">
                    <a:blip r:embed="rId13">
                      <a:extLst>
                        <a:ext uri="{28A0092B-C50C-407E-A947-70E740481C1C}">
                          <a14:useLocalDpi xmlns:a14="http://schemas.microsoft.com/office/drawing/2010/main" val="0"/>
                        </a:ext>
                      </a:extLst>
                    </a:blip>
                    <a:srcRect t="5964" b="3174"/>
                    <a:stretch/>
                  </pic:blipFill>
                  <pic:spPr bwMode="auto">
                    <a:xfrm>
                      <a:off x="0" y="0"/>
                      <a:ext cx="4243823" cy="3134884"/>
                    </a:xfrm>
                    <a:prstGeom prst="rect">
                      <a:avLst/>
                    </a:prstGeom>
                    <a:noFill/>
                    <a:ln>
                      <a:noFill/>
                    </a:ln>
                    <a:extLst>
                      <a:ext uri="{53640926-AAD7-44D8-BBD7-CCE9431645EC}">
                        <a14:shadowObscured xmlns:a14="http://schemas.microsoft.com/office/drawing/2010/main"/>
                      </a:ext>
                    </a:extLst>
                  </pic:spPr>
                </pic:pic>
              </a:graphicData>
            </a:graphic>
          </wp:inline>
        </w:drawing>
      </w:r>
    </w:p>
    <w:p w14:paraId="09AA1A73" w14:textId="77777777" w:rsidR="00732C17" w:rsidRPr="006F16E0" w:rsidRDefault="00B95AED" w:rsidP="00B95AED">
      <w:pPr>
        <w:bidi/>
        <w:rPr>
          <w:rFonts w:ascii="Cambria Math" w:hAnsi="Cambria Math" w:cs="B Nazanin"/>
          <w:b/>
          <w:bCs/>
          <w:sz w:val="28"/>
          <w:szCs w:val="28"/>
          <w:rtl/>
          <w:lang w:bidi="fa-IR"/>
        </w:rPr>
      </w:pPr>
      <w:r>
        <w:rPr>
          <w:rFonts w:ascii="Cambria Math" w:hAnsi="Cambria Math" w:cs="B Nazanin" w:hint="cs"/>
          <w:b/>
          <w:bCs/>
          <w:sz w:val="28"/>
          <w:szCs w:val="28"/>
          <w:rtl/>
          <w:lang w:bidi="fa-IR"/>
        </w:rPr>
        <w:t>3</w:t>
      </w:r>
      <w:r w:rsidR="00732C17" w:rsidRPr="006F16E0">
        <w:rPr>
          <w:rFonts w:ascii="Cambria Math" w:hAnsi="Cambria Math" w:cs="B Nazanin" w:hint="cs"/>
          <w:b/>
          <w:bCs/>
          <w:sz w:val="28"/>
          <w:szCs w:val="28"/>
          <w:rtl/>
          <w:lang w:bidi="fa-IR"/>
        </w:rPr>
        <w:t>-</w:t>
      </w:r>
      <w:r>
        <w:rPr>
          <w:rFonts w:ascii="Cambria Math" w:hAnsi="Cambria Math" w:cs="B Nazanin" w:hint="cs"/>
          <w:b/>
          <w:bCs/>
          <w:sz w:val="28"/>
          <w:szCs w:val="28"/>
          <w:rtl/>
          <w:lang w:bidi="fa-IR"/>
        </w:rPr>
        <w:t>2</w:t>
      </w:r>
      <w:r w:rsidR="00732C17" w:rsidRPr="006F16E0">
        <w:rPr>
          <w:rFonts w:ascii="Cambria Math" w:hAnsi="Cambria Math" w:cs="B Nazanin" w:hint="cs"/>
          <w:b/>
          <w:bCs/>
          <w:sz w:val="28"/>
          <w:szCs w:val="28"/>
          <w:rtl/>
          <w:lang w:bidi="fa-IR"/>
        </w:rPr>
        <w:t xml:space="preserve"> </w:t>
      </w:r>
      <w:r w:rsidR="00732C17">
        <w:rPr>
          <w:rFonts w:ascii="Cambria Math" w:hAnsi="Cambria Math" w:cs="B Nazanin" w:hint="cs"/>
          <w:b/>
          <w:bCs/>
          <w:sz w:val="28"/>
          <w:szCs w:val="28"/>
          <w:rtl/>
          <w:lang w:bidi="fa-IR"/>
        </w:rPr>
        <w:t>تحلیل سازه</w:t>
      </w:r>
    </w:p>
    <w:p w14:paraId="5DC55F14" w14:textId="77777777" w:rsidR="00732C17" w:rsidRPr="00732C17" w:rsidRDefault="00732C17" w:rsidP="003D275B">
      <w:pPr>
        <w:bidi/>
        <w:jc w:val="both"/>
        <w:rPr>
          <w:rFonts w:ascii="Cambria Math" w:hAnsi="Cambria Math" w:cs="B Nazanin"/>
          <w:sz w:val="26"/>
          <w:szCs w:val="26"/>
          <w:rtl/>
          <w:lang w:bidi="fa-IR"/>
        </w:rPr>
      </w:pPr>
      <w:r w:rsidRPr="00732C17">
        <w:rPr>
          <w:rFonts w:ascii="Cambria Math" w:hAnsi="Cambria Math" w:cs="B Nazanin" w:hint="cs"/>
          <w:sz w:val="26"/>
          <w:szCs w:val="26"/>
          <w:rtl/>
        </w:rPr>
        <w:t>نمودار</w:t>
      </w:r>
      <w:r w:rsidRPr="00732C17">
        <w:rPr>
          <w:rFonts w:ascii="Cambria Math" w:hAnsi="Cambria Math" w:cs="B Nazanin"/>
          <w:sz w:val="26"/>
          <w:szCs w:val="26"/>
          <w:rtl/>
        </w:rPr>
        <w:t xml:space="preserve"> </w:t>
      </w:r>
      <w:r w:rsidRPr="00732C17">
        <w:rPr>
          <w:rFonts w:ascii="Cambria Math" w:hAnsi="Cambria Math" w:cs="B Nazanin" w:hint="cs"/>
          <w:sz w:val="26"/>
          <w:szCs w:val="26"/>
          <w:rtl/>
        </w:rPr>
        <w:t>نیروي</w:t>
      </w:r>
      <w:r w:rsidRPr="00732C17">
        <w:rPr>
          <w:rFonts w:ascii="Cambria Math" w:hAnsi="Cambria Math" w:cs="B Nazanin"/>
          <w:sz w:val="26"/>
          <w:szCs w:val="26"/>
          <w:rtl/>
        </w:rPr>
        <w:t xml:space="preserve"> </w:t>
      </w:r>
      <w:r w:rsidRPr="00732C17">
        <w:rPr>
          <w:rFonts w:ascii="Cambria Math" w:hAnsi="Cambria Math" w:cs="B Nazanin" w:hint="cs"/>
          <w:sz w:val="26"/>
          <w:szCs w:val="26"/>
          <w:rtl/>
        </w:rPr>
        <w:t>محوري</w:t>
      </w:r>
      <w:r w:rsidRPr="00732C17">
        <w:rPr>
          <w:rFonts w:ascii="Cambria Math" w:hAnsi="Cambria Math" w:cs="B Nazanin"/>
          <w:sz w:val="26"/>
          <w:szCs w:val="26"/>
          <w:rtl/>
        </w:rPr>
        <w:t xml:space="preserve"> </w:t>
      </w:r>
      <w:r w:rsidRPr="00732C17">
        <w:rPr>
          <w:rFonts w:ascii="Cambria Math" w:hAnsi="Cambria Math" w:cs="B Nazanin" w:hint="cs"/>
          <w:sz w:val="26"/>
          <w:szCs w:val="26"/>
          <w:rtl/>
        </w:rPr>
        <w:t>تحت</w:t>
      </w:r>
      <w:r w:rsidRPr="00732C17">
        <w:rPr>
          <w:rFonts w:ascii="Cambria Math" w:hAnsi="Cambria Math" w:cs="B Nazanin"/>
          <w:sz w:val="26"/>
          <w:szCs w:val="26"/>
          <w:rtl/>
        </w:rPr>
        <w:t xml:space="preserve"> </w:t>
      </w:r>
      <w:r w:rsidRPr="00732C17">
        <w:rPr>
          <w:rFonts w:ascii="Cambria Math" w:hAnsi="Cambria Math" w:cs="B Nazanin" w:hint="cs"/>
          <w:sz w:val="26"/>
          <w:szCs w:val="26"/>
          <w:rtl/>
        </w:rPr>
        <w:t>بار</w:t>
      </w:r>
      <w:r w:rsidRPr="00732C17">
        <w:rPr>
          <w:rFonts w:ascii="Cambria Math" w:hAnsi="Cambria Math" w:cs="B Nazanin"/>
          <w:sz w:val="26"/>
          <w:szCs w:val="26"/>
          <w:rtl/>
        </w:rPr>
        <w:t xml:space="preserve"> </w:t>
      </w:r>
      <w:r w:rsidRPr="00732C17">
        <w:rPr>
          <w:rFonts w:ascii="Cambria Math" w:hAnsi="Cambria Math" w:cs="B Nazanin" w:hint="cs"/>
          <w:sz w:val="26"/>
          <w:szCs w:val="26"/>
          <w:rtl/>
        </w:rPr>
        <w:t>مرده</w:t>
      </w:r>
      <w:r w:rsidRPr="00732C17">
        <w:rPr>
          <w:rFonts w:ascii="Cambria Math" w:hAnsi="Cambria Math" w:cs="B Nazanin"/>
          <w:sz w:val="26"/>
          <w:szCs w:val="26"/>
          <w:rtl/>
        </w:rPr>
        <w:t>(</w:t>
      </w:r>
      <w:r w:rsidRPr="00732C17">
        <w:rPr>
          <w:rFonts w:ascii="Cambria Math" w:hAnsi="Cambria Math" w:cs="B Nazanin" w:hint="cs"/>
          <w:sz w:val="26"/>
          <w:szCs w:val="26"/>
          <w:rtl/>
        </w:rPr>
        <w:t>ثقلی</w:t>
      </w:r>
      <w:r w:rsidRPr="00732C17">
        <w:rPr>
          <w:rFonts w:ascii="Cambria Math" w:hAnsi="Cambria Math" w:cs="B Nazanin"/>
          <w:sz w:val="26"/>
          <w:szCs w:val="26"/>
          <w:rtl/>
        </w:rPr>
        <w:t>)</w:t>
      </w:r>
      <w:r>
        <w:rPr>
          <w:rFonts w:ascii="Cambria Math" w:hAnsi="Cambria Math" w:cs="B Nazanin" w:hint="cs"/>
          <w:sz w:val="26"/>
          <w:szCs w:val="26"/>
          <w:rtl/>
        </w:rPr>
        <w:t xml:space="preserve"> برحسب (</w:t>
      </w:r>
      <w:proofErr w:type="spellStart"/>
      <w:r w:rsidR="003D275B">
        <w:rPr>
          <w:rFonts w:ascii="Cambria Math" w:hAnsi="Cambria Math" w:cs="B Nazanin"/>
          <w:sz w:val="26"/>
          <w:szCs w:val="26"/>
        </w:rPr>
        <w:t>Kgf</w:t>
      </w:r>
      <w:proofErr w:type="spellEnd"/>
      <w:r>
        <w:rPr>
          <w:rFonts w:ascii="Cambria Math" w:hAnsi="Cambria Math" w:cs="B Nazanin" w:hint="cs"/>
          <w:sz w:val="26"/>
          <w:szCs w:val="26"/>
          <w:rtl/>
          <w:lang w:bidi="fa-IR"/>
        </w:rPr>
        <w:t>)</w:t>
      </w:r>
    </w:p>
    <w:p w14:paraId="77DD7008" w14:textId="77777777" w:rsidR="00732C17" w:rsidRDefault="00B618B9" w:rsidP="00732C17">
      <w:pPr>
        <w:bidi/>
        <w:jc w:val="center"/>
        <w:rPr>
          <w:rFonts w:ascii="Cambria Math" w:hAnsi="Cambria Math" w:cs="B Nazanin"/>
          <w:sz w:val="26"/>
          <w:szCs w:val="26"/>
          <w:rtl/>
        </w:rPr>
      </w:pPr>
      <w:r>
        <w:rPr>
          <w:rFonts w:ascii="Cambria Math" w:hAnsi="Cambria Math" w:cs="B Nazanin"/>
          <w:noProof/>
          <w:sz w:val="26"/>
          <w:szCs w:val="26"/>
          <w:rtl/>
          <w:lang w:eastAsia="zh-TW"/>
        </w:rPr>
        <w:drawing>
          <wp:inline distT="0" distB="0" distL="0" distR="0" wp14:anchorId="0D20753F" wp14:editId="313E9F85">
            <wp:extent cx="3285461" cy="3855534"/>
            <wp:effectExtent l="0" t="0" r="0" b="0"/>
            <wp:docPr id="899" name="Picture 899" descr="C:\Users\maad\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ad\Desktop\Untitled.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88714" cy="3859351"/>
                    </a:xfrm>
                    <a:prstGeom prst="rect">
                      <a:avLst/>
                    </a:prstGeom>
                    <a:noFill/>
                    <a:ln>
                      <a:noFill/>
                    </a:ln>
                  </pic:spPr>
                </pic:pic>
              </a:graphicData>
            </a:graphic>
          </wp:inline>
        </w:drawing>
      </w:r>
    </w:p>
    <w:p w14:paraId="051FE715" w14:textId="77777777" w:rsidR="007C1AF7" w:rsidRPr="007C1AF7" w:rsidRDefault="007C1AF7" w:rsidP="00284E1C">
      <w:pPr>
        <w:bidi/>
        <w:jc w:val="both"/>
        <w:rPr>
          <w:rFonts w:ascii="Cambria Math" w:hAnsi="Cambria Math" w:cs="B Nazanin"/>
          <w:sz w:val="26"/>
          <w:szCs w:val="26"/>
          <w:rtl/>
          <w:lang w:bidi="fa-IR"/>
        </w:rPr>
      </w:pPr>
      <w:r w:rsidRPr="007C1AF7">
        <w:rPr>
          <w:rFonts w:ascii="Cambria Math" w:hAnsi="Cambria Math" w:cs="B Nazanin" w:hint="cs"/>
          <w:sz w:val="26"/>
          <w:szCs w:val="26"/>
          <w:rtl/>
        </w:rPr>
        <w:t>نمودار</w:t>
      </w:r>
      <w:r w:rsidRPr="007C1AF7">
        <w:rPr>
          <w:rFonts w:ascii="Cambria Math" w:hAnsi="Cambria Math" w:cs="B Nazanin"/>
          <w:sz w:val="26"/>
          <w:szCs w:val="26"/>
          <w:rtl/>
        </w:rPr>
        <w:t xml:space="preserve"> </w:t>
      </w:r>
      <w:r w:rsidRPr="007C1AF7">
        <w:rPr>
          <w:rFonts w:ascii="Cambria Math" w:hAnsi="Cambria Math" w:cs="B Nazanin" w:hint="cs"/>
          <w:sz w:val="26"/>
          <w:szCs w:val="26"/>
          <w:rtl/>
        </w:rPr>
        <w:t>نیروي</w:t>
      </w:r>
      <w:r w:rsidRPr="007C1AF7">
        <w:rPr>
          <w:rFonts w:ascii="Cambria Math" w:hAnsi="Cambria Math" w:cs="B Nazanin"/>
          <w:sz w:val="26"/>
          <w:szCs w:val="26"/>
          <w:rtl/>
        </w:rPr>
        <w:t xml:space="preserve"> </w:t>
      </w:r>
      <w:r w:rsidRPr="007C1AF7">
        <w:rPr>
          <w:rFonts w:ascii="Cambria Math" w:hAnsi="Cambria Math" w:cs="B Nazanin" w:hint="cs"/>
          <w:sz w:val="26"/>
          <w:szCs w:val="26"/>
          <w:rtl/>
        </w:rPr>
        <w:t>محوري</w:t>
      </w:r>
      <w:r w:rsidRPr="007C1AF7">
        <w:rPr>
          <w:rFonts w:ascii="Cambria Math" w:hAnsi="Cambria Math" w:cs="B Nazanin"/>
          <w:sz w:val="26"/>
          <w:szCs w:val="26"/>
          <w:rtl/>
        </w:rPr>
        <w:t xml:space="preserve"> </w:t>
      </w:r>
      <w:r w:rsidRPr="007C1AF7">
        <w:rPr>
          <w:rFonts w:ascii="Cambria Math" w:hAnsi="Cambria Math" w:cs="B Nazanin" w:hint="cs"/>
          <w:sz w:val="26"/>
          <w:szCs w:val="26"/>
          <w:rtl/>
        </w:rPr>
        <w:t>تحت</w:t>
      </w:r>
      <w:r w:rsidRPr="007C1AF7">
        <w:rPr>
          <w:rFonts w:ascii="Cambria Math" w:hAnsi="Cambria Math" w:cs="B Nazanin"/>
          <w:sz w:val="26"/>
          <w:szCs w:val="26"/>
          <w:rtl/>
        </w:rPr>
        <w:t xml:space="preserve"> </w:t>
      </w:r>
      <w:r w:rsidRPr="007C1AF7">
        <w:rPr>
          <w:rFonts w:ascii="Cambria Math" w:hAnsi="Cambria Math" w:cs="B Nazanin" w:hint="cs"/>
          <w:sz w:val="26"/>
          <w:szCs w:val="26"/>
          <w:rtl/>
        </w:rPr>
        <w:t>بار</w:t>
      </w:r>
      <w:r w:rsidRPr="007C1AF7">
        <w:rPr>
          <w:rFonts w:ascii="Cambria Math" w:hAnsi="Cambria Math" w:cs="B Nazanin"/>
          <w:sz w:val="26"/>
          <w:szCs w:val="26"/>
          <w:rtl/>
        </w:rPr>
        <w:t xml:space="preserve"> </w:t>
      </w:r>
      <w:r>
        <w:rPr>
          <w:rFonts w:ascii="Cambria Math" w:hAnsi="Cambria Math" w:cs="B Nazanin" w:hint="cs"/>
          <w:sz w:val="26"/>
          <w:szCs w:val="26"/>
          <w:rtl/>
        </w:rPr>
        <w:t>جانبی (زلزله)</w:t>
      </w:r>
      <w:r w:rsidRPr="007C1AF7">
        <w:rPr>
          <w:rFonts w:ascii="Cambria Math" w:hAnsi="Cambria Math" w:cs="B Nazanin" w:hint="cs"/>
          <w:sz w:val="26"/>
          <w:szCs w:val="26"/>
          <w:rtl/>
        </w:rPr>
        <w:t xml:space="preserve"> برحسب (</w:t>
      </w:r>
      <w:proofErr w:type="spellStart"/>
      <w:r w:rsidR="00284E1C">
        <w:rPr>
          <w:rFonts w:ascii="Cambria Math" w:hAnsi="Cambria Math" w:cs="B Nazanin"/>
          <w:sz w:val="26"/>
          <w:szCs w:val="26"/>
        </w:rPr>
        <w:t>Kgf</w:t>
      </w:r>
      <w:proofErr w:type="spellEnd"/>
      <w:r w:rsidRPr="007C1AF7">
        <w:rPr>
          <w:rFonts w:ascii="Cambria Math" w:hAnsi="Cambria Math" w:cs="B Nazanin" w:hint="cs"/>
          <w:sz w:val="26"/>
          <w:szCs w:val="26"/>
          <w:rtl/>
          <w:lang w:bidi="fa-IR"/>
        </w:rPr>
        <w:t>)</w:t>
      </w:r>
    </w:p>
    <w:p w14:paraId="33F0D3FE" w14:textId="77777777" w:rsidR="00732C17" w:rsidRDefault="00B618B9" w:rsidP="007C1AF7">
      <w:pPr>
        <w:bidi/>
        <w:jc w:val="center"/>
        <w:rPr>
          <w:rFonts w:ascii="Cambria Math" w:hAnsi="Cambria Math" w:cs="B Nazanin"/>
          <w:sz w:val="26"/>
          <w:szCs w:val="26"/>
          <w:rtl/>
        </w:rPr>
      </w:pPr>
      <w:r>
        <w:rPr>
          <w:rFonts w:ascii="Cambria Math" w:hAnsi="Cambria Math" w:cs="B Nazanin"/>
          <w:noProof/>
          <w:sz w:val="26"/>
          <w:szCs w:val="26"/>
          <w:rtl/>
          <w:lang w:eastAsia="zh-TW"/>
        </w:rPr>
        <w:drawing>
          <wp:inline distT="0" distB="0" distL="0" distR="0" wp14:anchorId="4A7A7C8B" wp14:editId="5808C86C">
            <wp:extent cx="3327990" cy="3487480"/>
            <wp:effectExtent l="0" t="0" r="6350" b="0"/>
            <wp:docPr id="900" name="Picture 900" descr="C:\Users\maad\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ad\Desktop\Untitled.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3380" cy="3493128"/>
                    </a:xfrm>
                    <a:prstGeom prst="rect">
                      <a:avLst/>
                    </a:prstGeom>
                    <a:noFill/>
                    <a:ln>
                      <a:noFill/>
                    </a:ln>
                  </pic:spPr>
                </pic:pic>
              </a:graphicData>
            </a:graphic>
          </wp:inline>
        </w:drawing>
      </w:r>
    </w:p>
    <w:p w14:paraId="39017610" w14:textId="77777777" w:rsidR="007C1AF7" w:rsidRPr="007C1AF7" w:rsidRDefault="007C1AF7" w:rsidP="007C1AF7">
      <w:pPr>
        <w:bidi/>
        <w:jc w:val="both"/>
        <w:rPr>
          <w:rFonts w:ascii="Cambria Math" w:hAnsi="Cambria Math" w:cs="B Nazanin"/>
          <w:sz w:val="26"/>
          <w:szCs w:val="26"/>
          <w:rtl/>
        </w:rPr>
      </w:pPr>
      <w:r w:rsidRPr="007C1AF7">
        <w:rPr>
          <w:rFonts w:ascii="Cambria Math" w:hAnsi="Cambria Math" w:cs="B Nazanin" w:hint="cs"/>
          <w:sz w:val="26"/>
          <w:szCs w:val="26"/>
          <w:rtl/>
        </w:rPr>
        <w:t>نمودار</w:t>
      </w:r>
      <w:r w:rsidRPr="007C1AF7">
        <w:rPr>
          <w:rFonts w:ascii="Cambria Math" w:hAnsi="Cambria Math" w:cs="B Nazanin"/>
          <w:sz w:val="26"/>
          <w:szCs w:val="26"/>
          <w:rtl/>
        </w:rPr>
        <w:t xml:space="preserve"> </w:t>
      </w:r>
      <w:r w:rsidRPr="007C1AF7">
        <w:rPr>
          <w:rFonts w:ascii="Cambria Math" w:hAnsi="Cambria Math" w:cs="B Nazanin" w:hint="cs"/>
          <w:sz w:val="26"/>
          <w:szCs w:val="26"/>
          <w:rtl/>
        </w:rPr>
        <w:t>لنگر</w:t>
      </w:r>
      <w:r w:rsidRPr="007C1AF7">
        <w:rPr>
          <w:rFonts w:ascii="Cambria Math" w:hAnsi="Cambria Math" w:cs="B Nazanin"/>
          <w:sz w:val="26"/>
          <w:szCs w:val="26"/>
          <w:rtl/>
        </w:rPr>
        <w:t xml:space="preserve"> </w:t>
      </w:r>
      <w:r w:rsidRPr="007C1AF7">
        <w:rPr>
          <w:rFonts w:ascii="Cambria Math" w:hAnsi="Cambria Math" w:cs="B Nazanin" w:hint="cs"/>
          <w:sz w:val="26"/>
          <w:szCs w:val="26"/>
          <w:rtl/>
        </w:rPr>
        <w:t>تحت</w:t>
      </w:r>
      <w:r w:rsidRPr="007C1AF7">
        <w:rPr>
          <w:rFonts w:ascii="Cambria Math" w:hAnsi="Cambria Math" w:cs="B Nazanin"/>
          <w:sz w:val="26"/>
          <w:szCs w:val="26"/>
          <w:rtl/>
        </w:rPr>
        <w:t xml:space="preserve"> </w:t>
      </w:r>
      <w:r w:rsidRPr="007C1AF7">
        <w:rPr>
          <w:rFonts w:ascii="Cambria Math" w:hAnsi="Cambria Math" w:cs="B Nazanin" w:hint="cs"/>
          <w:sz w:val="26"/>
          <w:szCs w:val="26"/>
          <w:rtl/>
        </w:rPr>
        <w:t>بار</w:t>
      </w:r>
      <w:r w:rsidRPr="007C1AF7">
        <w:rPr>
          <w:rFonts w:ascii="Cambria Math" w:hAnsi="Cambria Math" w:cs="B Nazanin"/>
          <w:sz w:val="26"/>
          <w:szCs w:val="26"/>
          <w:rtl/>
        </w:rPr>
        <w:t xml:space="preserve"> </w:t>
      </w:r>
      <w:r w:rsidRPr="007C1AF7">
        <w:rPr>
          <w:rFonts w:ascii="Cambria Math" w:hAnsi="Cambria Math" w:cs="B Nazanin" w:hint="cs"/>
          <w:sz w:val="26"/>
          <w:szCs w:val="26"/>
          <w:rtl/>
        </w:rPr>
        <w:t>مرده</w:t>
      </w:r>
      <w:r w:rsidRPr="007C1AF7">
        <w:rPr>
          <w:rFonts w:ascii="Cambria Math" w:hAnsi="Cambria Math" w:cs="B Nazanin"/>
          <w:sz w:val="26"/>
          <w:szCs w:val="26"/>
          <w:rtl/>
        </w:rPr>
        <w:t>(</w:t>
      </w:r>
      <w:r w:rsidRPr="007C1AF7">
        <w:rPr>
          <w:rFonts w:ascii="Cambria Math" w:hAnsi="Cambria Math" w:cs="B Nazanin" w:hint="cs"/>
          <w:sz w:val="26"/>
          <w:szCs w:val="26"/>
          <w:rtl/>
        </w:rPr>
        <w:t>ثقلی</w:t>
      </w:r>
      <w:r w:rsidRPr="007C1AF7">
        <w:rPr>
          <w:rFonts w:ascii="Cambria Math" w:hAnsi="Cambria Math" w:cs="B Nazanin"/>
          <w:sz w:val="26"/>
          <w:szCs w:val="26"/>
          <w:rtl/>
        </w:rPr>
        <w:t>)</w:t>
      </w:r>
      <w:r w:rsidR="00B618B9" w:rsidRPr="00B618B9">
        <w:rPr>
          <w:rFonts w:hint="cs"/>
          <w:rtl/>
        </w:rPr>
        <w:t xml:space="preserve"> </w:t>
      </w:r>
      <w:r w:rsidR="00B618B9" w:rsidRPr="00B618B9">
        <w:rPr>
          <w:rFonts w:ascii="Cambria Math" w:hAnsi="Cambria Math" w:cs="B Nazanin" w:hint="cs"/>
          <w:sz w:val="26"/>
          <w:szCs w:val="26"/>
          <w:rtl/>
        </w:rPr>
        <w:t>برحسب</w:t>
      </w:r>
      <w:r w:rsidR="00B618B9" w:rsidRPr="00B618B9">
        <w:rPr>
          <w:rFonts w:ascii="Cambria Math" w:hAnsi="Cambria Math" w:cs="B Nazanin"/>
          <w:sz w:val="26"/>
          <w:szCs w:val="26"/>
          <w:rtl/>
        </w:rPr>
        <w:t xml:space="preserve"> (</w:t>
      </w:r>
      <w:proofErr w:type="spellStart"/>
      <w:r w:rsidR="00B618B9" w:rsidRPr="00B618B9">
        <w:rPr>
          <w:rFonts w:ascii="Cambria Math" w:hAnsi="Cambria Math" w:cs="B Nazanin"/>
          <w:sz w:val="26"/>
          <w:szCs w:val="26"/>
        </w:rPr>
        <w:t>Kgf</w:t>
      </w:r>
      <w:proofErr w:type="spellEnd"/>
      <w:r w:rsidR="00B618B9">
        <w:rPr>
          <w:rFonts w:ascii="Cambria Math" w:hAnsi="Cambria Math" w:cs="B Nazanin"/>
          <w:sz w:val="26"/>
          <w:szCs w:val="26"/>
        </w:rPr>
        <w:t>-m</w:t>
      </w:r>
      <w:r w:rsidR="00B618B9" w:rsidRPr="00B618B9">
        <w:rPr>
          <w:rFonts w:ascii="Cambria Math" w:hAnsi="Cambria Math" w:cs="B Nazanin"/>
          <w:sz w:val="26"/>
          <w:szCs w:val="26"/>
          <w:rtl/>
        </w:rPr>
        <w:t>)</w:t>
      </w:r>
    </w:p>
    <w:p w14:paraId="081B25E6" w14:textId="77777777" w:rsidR="00732C17" w:rsidRDefault="00B618B9" w:rsidP="007C1AF7">
      <w:pPr>
        <w:bidi/>
        <w:jc w:val="center"/>
        <w:rPr>
          <w:rFonts w:ascii="Cambria Math" w:hAnsi="Cambria Math" w:cs="B Nazanin"/>
          <w:sz w:val="26"/>
          <w:szCs w:val="26"/>
          <w:rtl/>
        </w:rPr>
      </w:pPr>
      <w:r>
        <w:rPr>
          <w:rFonts w:ascii="Cambria Math" w:hAnsi="Cambria Math" w:cs="B Nazanin"/>
          <w:noProof/>
          <w:sz w:val="26"/>
          <w:szCs w:val="26"/>
          <w:rtl/>
          <w:lang w:eastAsia="zh-TW"/>
        </w:rPr>
        <w:drawing>
          <wp:inline distT="0" distB="0" distL="0" distR="0" wp14:anchorId="63FDAE99" wp14:editId="16201BD8">
            <wp:extent cx="3189768" cy="3812089"/>
            <wp:effectExtent l="0" t="0" r="0" b="0"/>
            <wp:docPr id="902" name="Picture 902" descr="C:\Users\maad\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aad\Desktop\Untitled.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92363" cy="3815190"/>
                    </a:xfrm>
                    <a:prstGeom prst="rect">
                      <a:avLst/>
                    </a:prstGeom>
                    <a:noFill/>
                    <a:ln>
                      <a:noFill/>
                    </a:ln>
                  </pic:spPr>
                </pic:pic>
              </a:graphicData>
            </a:graphic>
          </wp:inline>
        </w:drawing>
      </w:r>
    </w:p>
    <w:p w14:paraId="1489931E" w14:textId="77777777" w:rsidR="007C1AF7" w:rsidRPr="002C3057" w:rsidRDefault="007C1AF7" w:rsidP="007C1AF7">
      <w:pPr>
        <w:bidi/>
        <w:jc w:val="both"/>
        <w:rPr>
          <w:rFonts w:ascii="Cambria Math" w:eastAsia="MS Mincho" w:hAnsi="Cambria Math" w:cs="B Nazanin"/>
          <w:sz w:val="26"/>
          <w:szCs w:val="26"/>
          <w:rtl/>
          <w:lang w:eastAsia="ja-JP"/>
        </w:rPr>
      </w:pPr>
      <w:r w:rsidRPr="007C1AF7">
        <w:rPr>
          <w:rFonts w:ascii="Cambria Math" w:hAnsi="Cambria Math" w:cs="B Nazanin" w:hint="cs"/>
          <w:sz w:val="26"/>
          <w:szCs w:val="26"/>
          <w:rtl/>
        </w:rPr>
        <w:t>نمودار</w:t>
      </w:r>
      <w:r w:rsidRPr="007C1AF7">
        <w:rPr>
          <w:rFonts w:ascii="Cambria Math" w:hAnsi="Cambria Math" w:cs="B Nazanin"/>
          <w:sz w:val="26"/>
          <w:szCs w:val="26"/>
          <w:rtl/>
        </w:rPr>
        <w:t xml:space="preserve"> </w:t>
      </w:r>
      <w:r w:rsidRPr="007C1AF7">
        <w:rPr>
          <w:rFonts w:ascii="Cambria Math" w:hAnsi="Cambria Math" w:cs="B Nazanin" w:hint="cs"/>
          <w:sz w:val="26"/>
          <w:szCs w:val="26"/>
          <w:rtl/>
        </w:rPr>
        <w:t>لنگر</w:t>
      </w:r>
      <w:r w:rsidRPr="007C1AF7">
        <w:rPr>
          <w:rFonts w:ascii="Cambria Math" w:hAnsi="Cambria Math" w:cs="B Nazanin"/>
          <w:sz w:val="26"/>
          <w:szCs w:val="26"/>
          <w:rtl/>
        </w:rPr>
        <w:t xml:space="preserve"> </w:t>
      </w:r>
      <w:r w:rsidRPr="007C1AF7">
        <w:rPr>
          <w:rFonts w:ascii="Cambria Math" w:hAnsi="Cambria Math" w:cs="B Nazanin" w:hint="cs"/>
          <w:sz w:val="26"/>
          <w:szCs w:val="26"/>
          <w:rtl/>
        </w:rPr>
        <w:t>تحت</w:t>
      </w:r>
      <w:r w:rsidRPr="007C1AF7">
        <w:rPr>
          <w:rFonts w:ascii="Cambria Math" w:hAnsi="Cambria Math" w:cs="B Nazanin"/>
          <w:sz w:val="26"/>
          <w:szCs w:val="26"/>
          <w:rtl/>
        </w:rPr>
        <w:t xml:space="preserve"> </w:t>
      </w:r>
      <w:r w:rsidRPr="007C1AF7">
        <w:rPr>
          <w:rFonts w:ascii="Cambria Math" w:hAnsi="Cambria Math" w:cs="B Nazanin" w:hint="cs"/>
          <w:sz w:val="26"/>
          <w:szCs w:val="26"/>
          <w:rtl/>
        </w:rPr>
        <w:t>بار</w:t>
      </w:r>
      <w:r w:rsidRPr="007C1AF7">
        <w:rPr>
          <w:rFonts w:ascii="Cambria Math" w:hAnsi="Cambria Math" w:cs="B Nazanin"/>
          <w:sz w:val="26"/>
          <w:szCs w:val="26"/>
          <w:rtl/>
        </w:rPr>
        <w:t xml:space="preserve"> </w:t>
      </w:r>
      <w:r w:rsidRPr="007C1AF7">
        <w:rPr>
          <w:rFonts w:ascii="Cambria Math" w:hAnsi="Cambria Math" w:cs="B Nazanin" w:hint="cs"/>
          <w:sz w:val="26"/>
          <w:szCs w:val="26"/>
          <w:rtl/>
        </w:rPr>
        <w:t>جانبی</w:t>
      </w:r>
      <w:r w:rsidR="002C3057" w:rsidRPr="002C3057">
        <w:rPr>
          <w:rFonts w:ascii="Cambria Math" w:hAnsi="Cambria Math" w:cs="B Nazanin"/>
          <w:sz w:val="26"/>
          <w:szCs w:val="26"/>
          <w:rtl/>
        </w:rPr>
        <w:t>(</w:t>
      </w:r>
      <w:proofErr w:type="spellStart"/>
      <w:r w:rsidR="002C3057">
        <w:rPr>
          <w:rFonts w:ascii="Cambria Math" w:hAnsi="Cambria Math" w:cs="B Nazanin"/>
          <w:sz w:val="26"/>
          <w:szCs w:val="26"/>
        </w:rPr>
        <w:t>Kgf</w:t>
      </w:r>
      <w:proofErr w:type="spellEnd"/>
      <w:r w:rsidR="002C3057">
        <w:rPr>
          <w:rFonts w:ascii="Cambria Math" w:hAnsi="Cambria Math" w:cs="B Nazanin"/>
          <w:sz w:val="26"/>
          <w:szCs w:val="26"/>
        </w:rPr>
        <w:t>-m</w:t>
      </w:r>
      <w:r w:rsidR="002C3057">
        <w:rPr>
          <w:rFonts w:ascii="Cambria Math" w:hAnsi="Cambria Math" w:cs="B Nazanin" w:hint="cs"/>
          <w:sz w:val="26"/>
          <w:szCs w:val="26"/>
          <w:rtl/>
        </w:rPr>
        <w:t>)</w:t>
      </w:r>
    </w:p>
    <w:p w14:paraId="7CDD9FF7" w14:textId="77777777" w:rsidR="00732C17" w:rsidRDefault="002C3057" w:rsidP="00D2228E">
      <w:pPr>
        <w:bidi/>
        <w:jc w:val="center"/>
        <w:rPr>
          <w:rFonts w:ascii="Cambria Math" w:hAnsi="Cambria Math" w:cs="B Nazanin"/>
          <w:sz w:val="26"/>
          <w:szCs w:val="26"/>
          <w:rtl/>
        </w:rPr>
      </w:pPr>
      <w:r>
        <w:rPr>
          <w:rFonts w:ascii="Cambria Math" w:hAnsi="Cambria Math" w:cs="B Nazanin"/>
          <w:noProof/>
          <w:sz w:val="26"/>
          <w:szCs w:val="26"/>
          <w:rtl/>
          <w:lang w:eastAsia="zh-TW"/>
        </w:rPr>
        <w:drawing>
          <wp:inline distT="0" distB="0" distL="0" distR="0" wp14:anchorId="68D8F566" wp14:editId="664B3247">
            <wp:extent cx="3317358" cy="3854297"/>
            <wp:effectExtent l="0" t="0" r="0" b="0"/>
            <wp:docPr id="903" name="Picture 903" descr="C:\Users\maad\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ad\Desktop\Untitled.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17455" cy="3854410"/>
                    </a:xfrm>
                    <a:prstGeom prst="rect">
                      <a:avLst/>
                    </a:prstGeom>
                    <a:noFill/>
                    <a:ln>
                      <a:noFill/>
                    </a:ln>
                  </pic:spPr>
                </pic:pic>
              </a:graphicData>
            </a:graphic>
          </wp:inline>
        </w:drawing>
      </w:r>
    </w:p>
    <w:p w14:paraId="5D4EBE2A" w14:textId="77777777" w:rsidR="006F16E0" w:rsidRPr="006F16E0" w:rsidRDefault="006F16E0" w:rsidP="006F16E0">
      <w:pPr>
        <w:bidi/>
        <w:rPr>
          <w:rFonts w:ascii="Cambria Math" w:hAnsi="Cambria Math" w:cs="B Nazanin"/>
          <w:b/>
          <w:bCs/>
          <w:sz w:val="28"/>
          <w:szCs w:val="28"/>
          <w:rtl/>
          <w:lang w:bidi="fa-IR"/>
        </w:rPr>
      </w:pPr>
      <w:r w:rsidRPr="006F16E0">
        <w:rPr>
          <w:rFonts w:ascii="Cambria Math" w:hAnsi="Cambria Math" w:cs="B Nazanin" w:hint="cs"/>
          <w:b/>
          <w:bCs/>
          <w:sz w:val="28"/>
          <w:szCs w:val="28"/>
          <w:rtl/>
          <w:lang w:bidi="fa-IR"/>
        </w:rPr>
        <w:t>3-3 کنترل دریفت</w:t>
      </w:r>
    </w:p>
    <w:p w14:paraId="30E23FC7" w14:textId="77777777" w:rsidR="006F16E0" w:rsidRPr="006F16E0" w:rsidRDefault="006F16E0" w:rsidP="00A83909">
      <w:pPr>
        <w:bidi/>
        <w:jc w:val="both"/>
        <w:rPr>
          <w:rFonts w:ascii="Cambria Math" w:hAnsi="Cambria Math" w:cs="B Nazanin"/>
          <w:sz w:val="26"/>
          <w:szCs w:val="26"/>
          <w:rtl/>
          <w:lang w:bidi="fa-IR"/>
        </w:rPr>
      </w:pPr>
      <w:r w:rsidRPr="006F16E0">
        <w:rPr>
          <w:rFonts w:ascii="Cambria Math" w:hAnsi="Cambria Math" w:cs="B Nazanin" w:hint="cs"/>
          <w:sz w:val="26"/>
          <w:szCs w:val="26"/>
          <w:rtl/>
          <w:lang w:bidi="fa-IR"/>
        </w:rPr>
        <w:t>مطابق بند 3-5</w:t>
      </w:r>
      <w:r w:rsidR="001F739C">
        <w:rPr>
          <w:rFonts w:ascii="Cambria Math" w:hAnsi="Cambria Math" w:cs="B Nazanin" w:hint="cs"/>
          <w:sz w:val="26"/>
          <w:szCs w:val="26"/>
          <w:rtl/>
          <w:lang w:bidi="fa-IR"/>
        </w:rPr>
        <w:t>-1</w:t>
      </w:r>
      <w:r w:rsidRPr="006F16E0">
        <w:rPr>
          <w:rFonts w:ascii="Cambria Math" w:hAnsi="Cambria Math" w:cs="B Nazanin" w:hint="cs"/>
          <w:sz w:val="26"/>
          <w:szCs w:val="26"/>
          <w:rtl/>
          <w:lang w:bidi="fa-IR"/>
        </w:rPr>
        <w:t xml:space="preserve"> استاندارد 2800 تغییر مکان نسبی واقعی هر طبقه</w:t>
      </w:r>
      <w:r w:rsidR="001F739C">
        <w:rPr>
          <w:rFonts w:ascii="Cambria Math" w:hAnsi="Cambria Math" w:cs="B Nazanin" w:hint="cs"/>
          <w:sz w:val="26"/>
          <w:szCs w:val="26"/>
          <w:rtl/>
          <w:lang w:bidi="fa-IR"/>
        </w:rPr>
        <w:t xml:space="preserve"> كه </w:t>
      </w:r>
      <w:r w:rsidR="001F739C" w:rsidRPr="001F739C">
        <w:rPr>
          <w:rFonts w:ascii="Cambria Math" w:hAnsi="Cambria Math" w:cs="B Nazanin"/>
          <w:sz w:val="26"/>
          <w:szCs w:val="26"/>
          <w:rtl/>
        </w:rPr>
        <w:t>اختلاف تغییر مکان</w:t>
      </w:r>
      <w:r w:rsidR="001F739C">
        <w:rPr>
          <w:rFonts w:ascii="Cambria Math" w:hAnsi="Cambria Math" w:cs="B Nazanin" w:hint="cs"/>
          <w:sz w:val="26"/>
          <w:szCs w:val="26"/>
          <w:rtl/>
        </w:rPr>
        <w:t>‌</w:t>
      </w:r>
      <w:r w:rsidR="001F739C" w:rsidRPr="001F739C">
        <w:rPr>
          <w:rFonts w:ascii="Cambria Math" w:hAnsi="Cambria Math" w:cs="B Nazanin"/>
          <w:sz w:val="26"/>
          <w:szCs w:val="26"/>
          <w:rtl/>
        </w:rPr>
        <w:t>هاي مراکز جرم کف در بالا</w:t>
      </w:r>
      <w:r w:rsidR="001F739C">
        <w:rPr>
          <w:rFonts w:ascii="Cambria Math" w:hAnsi="Cambria Math" w:cs="B Nazanin" w:hint="cs"/>
          <w:sz w:val="26"/>
          <w:szCs w:val="26"/>
          <w:rtl/>
          <w:lang w:bidi="fa-IR"/>
        </w:rPr>
        <w:t xml:space="preserve"> </w:t>
      </w:r>
      <w:r w:rsidR="001F739C" w:rsidRPr="001F739C">
        <w:rPr>
          <w:rFonts w:ascii="Cambria Math" w:hAnsi="Cambria Math" w:cs="B Nazanin"/>
          <w:sz w:val="26"/>
          <w:szCs w:val="26"/>
          <w:rtl/>
        </w:rPr>
        <w:t>و پایین آن طبقه با فرض رفتار خطی سازه در اثر بار جانبی زلزله</w:t>
      </w:r>
      <w:r w:rsidR="00A83909">
        <w:rPr>
          <w:rFonts w:ascii="Cambria Math" w:hAnsi="Cambria Math" w:cs="B Nazanin" w:hint="cs"/>
          <w:sz w:val="26"/>
          <w:szCs w:val="26"/>
          <w:rtl/>
        </w:rPr>
        <w:t xml:space="preserve"> مي‌باشد،</w:t>
      </w:r>
      <w:r w:rsidR="001F739C" w:rsidRPr="001F739C">
        <w:rPr>
          <w:rFonts w:ascii="Cambria Math" w:hAnsi="Cambria Math" w:cs="B Nazanin"/>
          <w:sz w:val="26"/>
          <w:szCs w:val="26"/>
          <w:rtl/>
        </w:rPr>
        <w:t xml:space="preserve"> </w:t>
      </w:r>
      <w:r w:rsidRPr="006F16E0">
        <w:rPr>
          <w:rFonts w:ascii="Cambria Math" w:hAnsi="Cambria Math" w:cs="B Nazanin" w:hint="cs"/>
          <w:sz w:val="26"/>
          <w:szCs w:val="26"/>
          <w:rtl/>
          <w:lang w:bidi="fa-IR"/>
        </w:rPr>
        <w:t>نباید از مقدار مشخصی تجاوز نماید که این مقدار از رابطه</w:t>
      </w:r>
      <w:r w:rsidRPr="006F16E0">
        <w:rPr>
          <w:rFonts w:ascii="Cambria Math" w:hAnsi="Cambria Math" w:cs="B Nazanin"/>
          <w:sz w:val="26"/>
          <w:szCs w:val="26"/>
          <w:rtl/>
          <w:lang w:bidi="fa-IR"/>
        </w:rPr>
        <w:softHyphen/>
      </w:r>
      <w:r w:rsidRPr="006F16E0">
        <w:rPr>
          <w:rFonts w:ascii="Cambria Math" w:hAnsi="Cambria Math" w:cs="B Nazanin" w:hint="cs"/>
          <w:sz w:val="26"/>
          <w:szCs w:val="26"/>
          <w:rtl/>
          <w:lang w:bidi="fa-IR"/>
        </w:rPr>
        <w:t>ی زیر به</w:t>
      </w:r>
      <w:r w:rsidRPr="006F16E0">
        <w:rPr>
          <w:rFonts w:ascii="Cambria Math" w:hAnsi="Cambria Math" w:cs="B Nazanin"/>
          <w:sz w:val="26"/>
          <w:szCs w:val="26"/>
          <w:rtl/>
          <w:lang w:bidi="fa-IR"/>
        </w:rPr>
        <w:softHyphen/>
      </w:r>
      <w:r w:rsidR="001F739C">
        <w:rPr>
          <w:rFonts w:ascii="Cambria Math" w:hAnsi="Cambria Math" w:cs="B Nazanin" w:hint="cs"/>
          <w:sz w:val="26"/>
          <w:szCs w:val="26"/>
          <w:rtl/>
          <w:lang w:bidi="fa-IR"/>
        </w:rPr>
        <w:t xml:space="preserve"> </w:t>
      </w:r>
      <w:r w:rsidRPr="006F16E0">
        <w:rPr>
          <w:rFonts w:ascii="Cambria Math" w:hAnsi="Cambria Math" w:cs="B Nazanin" w:hint="cs"/>
          <w:sz w:val="26"/>
          <w:szCs w:val="26"/>
          <w:rtl/>
          <w:lang w:bidi="fa-IR"/>
        </w:rPr>
        <w:t>دست می</w:t>
      </w:r>
      <w:r w:rsidRPr="006F16E0">
        <w:rPr>
          <w:rFonts w:ascii="Cambria Math" w:hAnsi="Cambria Math" w:cs="B Nazanin"/>
          <w:sz w:val="26"/>
          <w:szCs w:val="26"/>
          <w:rtl/>
          <w:lang w:bidi="fa-IR"/>
        </w:rPr>
        <w:softHyphen/>
      </w:r>
      <w:r w:rsidRPr="006F16E0">
        <w:rPr>
          <w:rFonts w:ascii="Cambria Math" w:hAnsi="Cambria Math" w:cs="B Nazanin" w:hint="cs"/>
          <w:sz w:val="26"/>
          <w:szCs w:val="26"/>
          <w:rtl/>
          <w:lang w:bidi="fa-IR"/>
        </w:rPr>
        <w:t>آید:</w:t>
      </w:r>
    </w:p>
    <w:p w14:paraId="72B58C0F" w14:textId="77777777" w:rsidR="006F16E0" w:rsidRPr="00CC4B7E" w:rsidRDefault="006F16E0" w:rsidP="009C43EB">
      <w:pPr>
        <w:bidi/>
        <w:jc w:val="right"/>
        <w:rPr>
          <w:rFonts w:ascii="Times New Roman" w:hAnsi="Times New Roman" w:cs="Times New Roman"/>
          <w:iCs/>
          <w:sz w:val="26"/>
          <w:szCs w:val="26"/>
          <w:vertAlign w:val="subscript"/>
          <w:rtl/>
          <w:lang w:bidi="fa-IR"/>
        </w:rPr>
      </w:pPr>
      <w:r w:rsidRPr="00CC4B7E">
        <w:rPr>
          <w:rFonts w:ascii="Times New Roman" w:hAnsi="Times New Roman" w:cs="Times New Roman"/>
          <w:iCs/>
          <w:sz w:val="26"/>
          <w:szCs w:val="26"/>
          <w:lang w:bidi="fa-IR"/>
        </w:rPr>
        <w:t>Δ</w:t>
      </w:r>
      <w:r w:rsidRPr="00CC4B7E">
        <w:rPr>
          <w:rFonts w:ascii="Times New Roman" w:hAnsi="Times New Roman" w:cs="Times New Roman"/>
          <w:iCs/>
          <w:sz w:val="26"/>
          <w:szCs w:val="26"/>
          <w:vertAlign w:val="subscript"/>
          <w:lang w:bidi="fa-IR"/>
        </w:rPr>
        <w:t xml:space="preserve">M </w:t>
      </w:r>
      <w:r w:rsidRPr="00CC4B7E">
        <w:rPr>
          <w:rFonts w:ascii="Times New Roman" w:hAnsi="Times New Roman" w:cs="Times New Roman"/>
          <w:iCs/>
          <w:sz w:val="26"/>
          <w:szCs w:val="26"/>
          <w:lang w:bidi="fa-IR"/>
        </w:rPr>
        <w:t xml:space="preserve">= </w:t>
      </w:r>
      <w:r w:rsidR="009C43EB" w:rsidRPr="00CC4B7E">
        <w:rPr>
          <w:rFonts w:ascii="Times New Roman" w:hAnsi="Times New Roman" w:cs="Times New Roman"/>
          <w:iCs/>
          <w:sz w:val="26"/>
          <w:szCs w:val="26"/>
          <w:lang w:bidi="fa-IR"/>
        </w:rPr>
        <w:t>C</w:t>
      </w:r>
      <w:r w:rsidR="009C43EB" w:rsidRPr="00CC4B7E">
        <w:rPr>
          <w:rFonts w:ascii="Times New Roman" w:hAnsi="Times New Roman" w:cs="Times New Roman"/>
          <w:iCs/>
          <w:sz w:val="26"/>
          <w:szCs w:val="26"/>
          <w:vertAlign w:val="subscript"/>
          <w:lang w:bidi="fa-IR"/>
        </w:rPr>
        <w:t>d ×</w:t>
      </w:r>
      <w:r w:rsidR="009C43EB">
        <w:rPr>
          <w:rFonts w:ascii="Times New Roman" w:hAnsi="Times New Roman" w:cs="Times New Roman"/>
          <w:iCs/>
          <w:sz w:val="26"/>
          <w:szCs w:val="26"/>
          <w:lang w:bidi="fa-IR"/>
        </w:rPr>
        <w:t xml:space="preserve"> </w:t>
      </w:r>
      <w:proofErr w:type="spellStart"/>
      <w:r w:rsidRPr="00CC4B7E">
        <w:rPr>
          <w:rFonts w:ascii="Times New Roman" w:hAnsi="Times New Roman" w:cs="Times New Roman"/>
          <w:iCs/>
          <w:sz w:val="26"/>
          <w:szCs w:val="26"/>
          <w:lang w:bidi="fa-IR"/>
        </w:rPr>
        <w:t>Δ</w:t>
      </w:r>
      <w:r w:rsidRPr="00CC4B7E">
        <w:rPr>
          <w:rFonts w:ascii="Times New Roman" w:hAnsi="Times New Roman" w:cs="Times New Roman"/>
          <w:iCs/>
          <w:sz w:val="26"/>
          <w:szCs w:val="26"/>
          <w:vertAlign w:val="subscript"/>
          <w:lang w:bidi="fa-IR"/>
        </w:rPr>
        <w:t>eu</w:t>
      </w:r>
      <w:proofErr w:type="spellEnd"/>
    </w:p>
    <w:p w14:paraId="39CB0254" w14:textId="77777777" w:rsidR="00A74BA9" w:rsidRDefault="006F16E0" w:rsidP="00CE5485">
      <w:pPr>
        <w:bidi/>
        <w:jc w:val="both"/>
        <w:rPr>
          <w:rFonts w:ascii="Cambria Math" w:hAnsi="Cambria Math" w:cs="B Nazanin"/>
          <w:sz w:val="26"/>
          <w:szCs w:val="26"/>
          <w:rtl/>
          <w:lang w:bidi="fa-IR"/>
        </w:rPr>
      </w:pPr>
      <w:r w:rsidRPr="006F16E0">
        <w:rPr>
          <w:rFonts w:ascii="Cambria Math" w:hAnsi="Cambria Math" w:cs="B Nazanin" w:hint="cs"/>
          <w:sz w:val="26"/>
          <w:szCs w:val="26"/>
          <w:rtl/>
          <w:lang w:bidi="fa-IR"/>
        </w:rPr>
        <w:t>در رابطه فوق</w:t>
      </w:r>
      <w:r w:rsidR="00A74BA9">
        <w:rPr>
          <w:rFonts w:ascii="Cambria Math" w:hAnsi="Cambria Math" w:cs="B Nazanin" w:hint="cs"/>
          <w:sz w:val="26"/>
          <w:szCs w:val="26"/>
          <w:rtl/>
          <w:lang w:bidi="fa-IR"/>
        </w:rPr>
        <w:t>:</w:t>
      </w:r>
    </w:p>
    <w:p w14:paraId="3C251321" w14:textId="77777777" w:rsidR="00A74BA9" w:rsidRDefault="006F16E0" w:rsidP="00A74BA9">
      <w:pPr>
        <w:bidi/>
        <w:jc w:val="both"/>
        <w:rPr>
          <w:rFonts w:ascii="Cambria Math" w:hAnsi="Cambria Math" w:cs="B Nazanin"/>
          <w:sz w:val="26"/>
          <w:szCs w:val="26"/>
          <w:rtl/>
          <w:lang w:bidi="fa-IR"/>
        </w:rPr>
      </w:pPr>
      <w:r w:rsidRPr="00A74BA9">
        <w:rPr>
          <w:rFonts w:ascii="Times New Roman" w:hAnsi="Times New Roman" w:cs="Times New Roman"/>
          <w:sz w:val="26"/>
          <w:szCs w:val="26"/>
          <w:lang w:bidi="fa-IR"/>
        </w:rPr>
        <w:t>Δ</w:t>
      </w:r>
      <w:r w:rsidRPr="00A74BA9">
        <w:rPr>
          <w:rFonts w:ascii="Times New Roman" w:hAnsi="Times New Roman" w:cs="Times New Roman"/>
          <w:sz w:val="26"/>
          <w:szCs w:val="26"/>
          <w:vertAlign w:val="subscript"/>
          <w:lang w:bidi="fa-IR"/>
        </w:rPr>
        <w:t>M</w:t>
      </w:r>
      <w:r w:rsidR="00A74BA9" w:rsidRPr="00A74BA9">
        <w:rPr>
          <w:rFonts w:ascii="Times New Roman" w:hAnsi="Times New Roman" w:cs="Times New Roman"/>
          <w:sz w:val="26"/>
          <w:szCs w:val="26"/>
          <w:rtl/>
          <w:lang w:bidi="fa-IR"/>
        </w:rPr>
        <w:t>:</w:t>
      </w:r>
      <w:r w:rsidR="00A74BA9">
        <w:rPr>
          <w:rFonts w:ascii="Cambria Math" w:hAnsi="Cambria Math" w:cs="B Nazanin" w:hint="cs"/>
          <w:sz w:val="26"/>
          <w:szCs w:val="26"/>
          <w:rtl/>
          <w:lang w:bidi="fa-IR"/>
        </w:rPr>
        <w:t xml:space="preserve"> </w:t>
      </w:r>
      <w:r w:rsidRPr="006F16E0">
        <w:rPr>
          <w:rFonts w:ascii="Cambria Math" w:hAnsi="Cambria Math" w:cs="B Nazanin" w:hint="cs"/>
          <w:sz w:val="26"/>
          <w:szCs w:val="26"/>
          <w:rtl/>
          <w:lang w:bidi="fa-IR"/>
        </w:rPr>
        <w:t xml:space="preserve">تغییر مکان جانبی نسبی واقعی طبقه تحت اثر زلزله طرح </w:t>
      </w:r>
    </w:p>
    <w:p w14:paraId="755B9ED2" w14:textId="77777777" w:rsidR="00A74BA9" w:rsidRDefault="006F16E0" w:rsidP="00322F16">
      <w:pPr>
        <w:bidi/>
        <w:jc w:val="both"/>
        <w:rPr>
          <w:rFonts w:ascii="Cambria Math" w:hAnsi="Cambria Math" w:cs="B Nazanin"/>
          <w:sz w:val="26"/>
          <w:szCs w:val="26"/>
          <w:rtl/>
          <w:lang w:bidi="fa-IR"/>
        </w:rPr>
      </w:pPr>
      <w:r w:rsidRPr="00A74BA9">
        <w:rPr>
          <w:rFonts w:ascii="Times New Roman" w:hAnsi="Times New Roman" w:cs="Times New Roman"/>
          <w:sz w:val="26"/>
          <w:szCs w:val="26"/>
          <w:lang w:bidi="fa-IR"/>
        </w:rPr>
        <w:t>C</w:t>
      </w:r>
      <w:r w:rsidRPr="00A74BA9">
        <w:rPr>
          <w:rFonts w:ascii="Times New Roman" w:hAnsi="Times New Roman" w:cs="Times New Roman"/>
          <w:sz w:val="26"/>
          <w:szCs w:val="26"/>
          <w:vertAlign w:val="subscript"/>
          <w:lang w:bidi="fa-IR"/>
        </w:rPr>
        <w:t>d</w:t>
      </w:r>
      <w:r w:rsidR="00A74BA9" w:rsidRPr="00A74BA9">
        <w:rPr>
          <w:rFonts w:ascii="Times New Roman" w:hAnsi="Times New Roman" w:cs="Times New Roman"/>
          <w:sz w:val="26"/>
          <w:szCs w:val="26"/>
          <w:rtl/>
          <w:lang w:bidi="fa-IR"/>
        </w:rPr>
        <w:t>:</w:t>
      </w:r>
      <w:r w:rsidRPr="00A74BA9">
        <w:rPr>
          <w:rFonts w:ascii="Times New Roman" w:hAnsi="Times New Roman" w:cs="Times New Roman"/>
          <w:sz w:val="26"/>
          <w:szCs w:val="26"/>
          <w:vertAlign w:val="subscript"/>
          <w:rtl/>
          <w:lang w:bidi="fa-IR"/>
        </w:rPr>
        <w:t xml:space="preserve"> </w:t>
      </w:r>
      <w:r w:rsidRPr="006F16E0">
        <w:rPr>
          <w:rFonts w:ascii="Cambria Math" w:hAnsi="Cambria Math" w:cs="B Nazanin" w:hint="cs"/>
          <w:sz w:val="26"/>
          <w:szCs w:val="26"/>
          <w:vertAlign w:val="subscript"/>
          <w:rtl/>
          <w:lang w:bidi="fa-IR"/>
        </w:rPr>
        <w:t xml:space="preserve"> </w:t>
      </w:r>
      <w:r w:rsidRPr="006F16E0">
        <w:rPr>
          <w:rFonts w:ascii="Cambria Math" w:hAnsi="Cambria Math" w:cs="B Nazanin" w:hint="cs"/>
          <w:sz w:val="26"/>
          <w:szCs w:val="26"/>
          <w:rtl/>
          <w:lang w:bidi="fa-IR"/>
        </w:rPr>
        <w:t>ضریب بزرگنمایی تغییر مکان (</w:t>
      </w:r>
      <w:r w:rsidR="00A74BA9">
        <w:rPr>
          <w:rFonts w:ascii="Cambria Math" w:hAnsi="Cambria Math" w:cs="B Nazanin" w:hint="cs"/>
          <w:sz w:val="26"/>
          <w:szCs w:val="26"/>
          <w:rtl/>
          <w:lang w:bidi="fa-IR"/>
        </w:rPr>
        <w:t>طبق</w:t>
      </w:r>
      <w:r w:rsidRPr="006F16E0">
        <w:rPr>
          <w:rFonts w:ascii="Cambria Math" w:hAnsi="Cambria Math" w:cs="B Nazanin" w:hint="cs"/>
          <w:sz w:val="26"/>
          <w:szCs w:val="26"/>
          <w:rtl/>
          <w:lang w:bidi="fa-IR"/>
        </w:rPr>
        <w:t xml:space="preserve"> بند 3-4 استاندارد 2800 برای قاب خمشی </w:t>
      </w:r>
      <w:r w:rsidR="00322F16">
        <w:rPr>
          <w:rFonts w:ascii="Cambria Math" w:hAnsi="Cambria Math" w:cs="B Nazanin" w:hint="cs"/>
          <w:sz w:val="26"/>
          <w:szCs w:val="26"/>
          <w:rtl/>
          <w:lang w:bidi="fa-IR"/>
        </w:rPr>
        <w:t>فولادی</w:t>
      </w:r>
      <w:r w:rsidRPr="006F16E0">
        <w:rPr>
          <w:rFonts w:ascii="Cambria Math" w:hAnsi="Cambria Math" w:cs="B Nazanin" w:hint="cs"/>
          <w:sz w:val="26"/>
          <w:szCs w:val="26"/>
          <w:rtl/>
          <w:lang w:bidi="fa-IR"/>
        </w:rPr>
        <w:t xml:space="preserve"> متوسط برابر 4 </w:t>
      </w:r>
      <w:r w:rsidR="00A74BA9">
        <w:rPr>
          <w:rFonts w:ascii="Cambria Math" w:hAnsi="Cambria Math" w:cs="B Nazanin" w:hint="cs"/>
          <w:sz w:val="26"/>
          <w:szCs w:val="26"/>
          <w:rtl/>
          <w:lang w:bidi="fa-IR"/>
        </w:rPr>
        <w:t>مي‌باشد</w:t>
      </w:r>
      <w:r w:rsidRPr="006F16E0">
        <w:rPr>
          <w:rFonts w:ascii="Cambria Math" w:hAnsi="Cambria Math" w:cs="B Nazanin" w:hint="cs"/>
          <w:sz w:val="26"/>
          <w:szCs w:val="26"/>
          <w:rtl/>
          <w:lang w:bidi="fa-IR"/>
        </w:rPr>
        <w:t xml:space="preserve">.) </w:t>
      </w:r>
    </w:p>
    <w:p w14:paraId="56E8C337" w14:textId="77777777" w:rsidR="006F16E0" w:rsidRPr="006F16E0" w:rsidRDefault="006F16E0" w:rsidP="00CF3E58">
      <w:pPr>
        <w:bidi/>
        <w:jc w:val="both"/>
        <w:rPr>
          <w:rFonts w:ascii="Cambria Math" w:hAnsi="Cambria Math" w:cs="B Nazanin"/>
          <w:sz w:val="26"/>
          <w:szCs w:val="26"/>
          <w:rtl/>
          <w:lang w:bidi="fa-IR"/>
        </w:rPr>
      </w:pPr>
      <w:proofErr w:type="spellStart"/>
      <w:r w:rsidRPr="00A74BA9">
        <w:rPr>
          <w:rFonts w:ascii="Times New Roman" w:hAnsi="Times New Roman" w:cs="Times New Roman"/>
          <w:sz w:val="26"/>
          <w:szCs w:val="26"/>
          <w:lang w:bidi="fa-IR"/>
        </w:rPr>
        <w:t>Δ</w:t>
      </w:r>
      <w:r w:rsidRPr="00A74BA9">
        <w:rPr>
          <w:rFonts w:ascii="Times New Roman" w:hAnsi="Times New Roman" w:cs="Times New Roman"/>
          <w:sz w:val="26"/>
          <w:szCs w:val="26"/>
          <w:vertAlign w:val="subscript"/>
          <w:lang w:bidi="fa-IR"/>
        </w:rPr>
        <w:t>eu</w:t>
      </w:r>
      <w:proofErr w:type="spellEnd"/>
      <w:r w:rsidR="00A74BA9" w:rsidRPr="00A74BA9">
        <w:rPr>
          <w:rFonts w:ascii="Times New Roman" w:hAnsi="Times New Roman" w:cs="Times New Roman"/>
          <w:sz w:val="26"/>
          <w:szCs w:val="26"/>
          <w:vertAlign w:val="subscript"/>
          <w:rtl/>
          <w:lang w:bidi="fa-IR"/>
        </w:rPr>
        <w:t>:</w:t>
      </w:r>
      <w:r w:rsidRPr="006F16E0">
        <w:rPr>
          <w:rFonts w:ascii="Cambria Math" w:hAnsi="Cambria Math" w:cs="B Nazanin" w:hint="cs"/>
          <w:sz w:val="26"/>
          <w:szCs w:val="26"/>
          <w:vertAlign w:val="subscript"/>
          <w:rtl/>
          <w:lang w:bidi="fa-IR"/>
        </w:rPr>
        <w:t xml:space="preserve">   </w:t>
      </w:r>
      <w:r w:rsidRPr="006F16E0">
        <w:rPr>
          <w:rFonts w:ascii="Cambria Math" w:hAnsi="Cambria Math" w:cs="B Nazanin" w:hint="cs"/>
          <w:sz w:val="26"/>
          <w:szCs w:val="26"/>
          <w:rtl/>
          <w:lang w:bidi="fa-IR"/>
        </w:rPr>
        <w:t>تغییر مکان جانبی نسبی</w:t>
      </w:r>
      <w:r w:rsidR="00CF3E58">
        <w:rPr>
          <w:rFonts w:ascii="Cambria Math" w:hAnsi="Cambria Math" w:cs="B Nazanin" w:hint="cs"/>
          <w:sz w:val="26"/>
          <w:szCs w:val="26"/>
          <w:rtl/>
          <w:lang w:bidi="fa-IR"/>
        </w:rPr>
        <w:t xml:space="preserve"> طرح</w:t>
      </w:r>
      <w:r w:rsidRPr="006F16E0">
        <w:rPr>
          <w:rFonts w:ascii="Cambria Math" w:hAnsi="Cambria Math" w:cs="B Nazanin" w:hint="cs"/>
          <w:sz w:val="26"/>
          <w:szCs w:val="26"/>
          <w:rtl/>
          <w:lang w:bidi="fa-IR"/>
        </w:rPr>
        <w:t xml:space="preserve"> طبقه </w:t>
      </w:r>
    </w:p>
    <w:p w14:paraId="3A960898" w14:textId="77777777" w:rsidR="00683506" w:rsidRDefault="00683506" w:rsidP="001F1A56">
      <w:pPr>
        <w:bidi/>
        <w:jc w:val="both"/>
        <w:rPr>
          <w:rFonts w:ascii="Cambria Math" w:hAnsi="Cambria Math" w:cs="B Nazanin"/>
          <w:sz w:val="26"/>
          <w:szCs w:val="26"/>
          <w:rtl/>
        </w:rPr>
      </w:pPr>
      <w:r>
        <w:rPr>
          <w:rFonts w:ascii="Cambria Math" w:hAnsi="Cambria Math" w:cs="B Nazanin" w:hint="cs"/>
          <w:sz w:val="26"/>
          <w:szCs w:val="26"/>
          <w:rtl/>
        </w:rPr>
        <w:t xml:space="preserve">طبق </w:t>
      </w:r>
      <w:r w:rsidRPr="00683506">
        <w:rPr>
          <w:rFonts w:ascii="Cambria Math" w:hAnsi="Cambria Math" w:cs="B Nazanin"/>
          <w:sz w:val="26"/>
          <w:szCs w:val="26"/>
          <w:rtl/>
        </w:rPr>
        <w:t xml:space="preserve">بند </w:t>
      </w:r>
      <w:r w:rsidRPr="00683506">
        <w:rPr>
          <w:rFonts w:ascii="Cambria Math" w:hAnsi="Cambria Math" w:cs="B Nazanin"/>
          <w:sz w:val="26"/>
          <w:szCs w:val="26"/>
          <w:lang w:bidi="fa-IR"/>
        </w:rPr>
        <w:t xml:space="preserve"> 2-5-3</w:t>
      </w:r>
      <w:r w:rsidRPr="00683506">
        <w:rPr>
          <w:rFonts w:ascii="Cambria Math" w:hAnsi="Cambria Math" w:cs="B Nazanin"/>
          <w:sz w:val="26"/>
          <w:szCs w:val="26"/>
          <w:rtl/>
        </w:rPr>
        <w:t xml:space="preserve"> استاندارد</w:t>
      </w:r>
      <w:r w:rsidRPr="00683506">
        <w:rPr>
          <w:rFonts w:ascii="Cambria Math" w:hAnsi="Cambria Math" w:cs="B Nazanin"/>
          <w:sz w:val="26"/>
          <w:szCs w:val="26"/>
          <w:lang w:bidi="fa-IR"/>
        </w:rPr>
        <w:t>2800</w:t>
      </w:r>
      <w:r>
        <w:rPr>
          <w:rFonts w:ascii="Cambria Math" w:hAnsi="Cambria Math" w:cs="B Nazanin" w:hint="cs"/>
          <w:sz w:val="26"/>
          <w:szCs w:val="26"/>
          <w:rtl/>
          <w:lang w:bidi="fa-IR"/>
        </w:rPr>
        <w:t xml:space="preserve"> </w:t>
      </w:r>
      <w:r w:rsidRPr="00683506">
        <w:rPr>
          <w:rFonts w:ascii="Cambria Math" w:hAnsi="Cambria Math" w:cs="B Nazanin"/>
          <w:sz w:val="26"/>
          <w:szCs w:val="26"/>
          <w:rtl/>
        </w:rPr>
        <w:t>تغییرمکان جانبی نسبی واقعی طرح در محل مرکز جرم هر طبقه نباید از مقدار زیر</w:t>
      </w:r>
      <w:r>
        <w:rPr>
          <w:rFonts w:ascii="Cambria Math" w:hAnsi="Cambria Math" w:cs="B Nazanin" w:hint="cs"/>
          <w:sz w:val="26"/>
          <w:szCs w:val="26"/>
          <w:rtl/>
          <w:lang w:bidi="fa-IR"/>
        </w:rPr>
        <w:t xml:space="preserve"> </w:t>
      </w:r>
      <w:r w:rsidRPr="00683506">
        <w:rPr>
          <w:rFonts w:ascii="Cambria Math" w:hAnsi="Cambria Math" w:cs="B Nazanin"/>
          <w:sz w:val="26"/>
          <w:szCs w:val="26"/>
          <w:rtl/>
        </w:rPr>
        <w:t xml:space="preserve">بیشتر شود، همچنین در رعایت این محدودیت آثار ناشی از </w:t>
      </w:r>
      <w:r w:rsidRPr="00683506">
        <w:rPr>
          <w:rFonts w:ascii="Cambria Math" w:hAnsi="Cambria Math" w:cs="B Nazanin"/>
          <w:sz w:val="26"/>
          <w:szCs w:val="26"/>
          <w:lang w:bidi="fa-IR"/>
        </w:rPr>
        <w:t>P-Δ</w:t>
      </w:r>
      <w:r>
        <w:rPr>
          <w:rFonts w:ascii="Cambria Math" w:hAnsi="Cambria Math" w:cs="B Nazanin" w:hint="cs"/>
          <w:sz w:val="26"/>
          <w:szCs w:val="26"/>
          <w:rtl/>
          <w:lang w:bidi="fa-IR"/>
        </w:rPr>
        <w:t xml:space="preserve"> </w:t>
      </w:r>
      <w:r w:rsidRPr="00683506">
        <w:rPr>
          <w:rFonts w:ascii="Cambria Math" w:hAnsi="Cambria Math" w:cs="B Nazanin"/>
          <w:sz w:val="26"/>
          <w:szCs w:val="26"/>
          <w:rtl/>
        </w:rPr>
        <w:t>باید در محاسبه تغییر مکان</w:t>
      </w:r>
      <w:r>
        <w:rPr>
          <w:rFonts w:ascii="Cambria Math" w:hAnsi="Cambria Math" w:cs="B Nazanin" w:hint="cs"/>
          <w:sz w:val="26"/>
          <w:szCs w:val="26"/>
          <w:rtl/>
        </w:rPr>
        <w:t>‌</w:t>
      </w:r>
      <w:r w:rsidRPr="00683506">
        <w:rPr>
          <w:rFonts w:ascii="Cambria Math" w:hAnsi="Cambria Math" w:cs="B Nazanin"/>
          <w:sz w:val="26"/>
          <w:szCs w:val="26"/>
          <w:rtl/>
        </w:rPr>
        <w:t xml:space="preserve">ها منظور </w:t>
      </w:r>
      <w:r>
        <w:rPr>
          <w:rFonts w:ascii="Cambria Math" w:hAnsi="Cambria Math" w:cs="B Nazanin" w:hint="cs"/>
          <w:sz w:val="26"/>
          <w:szCs w:val="26"/>
          <w:rtl/>
        </w:rPr>
        <w:t>گردد</w:t>
      </w:r>
      <w:r w:rsidRPr="00683506">
        <w:rPr>
          <w:rFonts w:ascii="Cambria Math" w:hAnsi="Cambria Math" w:cs="B Nazanin"/>
          <w:sz w:val="26"/>
          <w:szCs w:val="26"/>
          <w:rtl/>
        </w:rPr>
        <w:t>که</w:t>
      </w:r>
      <w:r>
        <w:rPr>
          <w:rFonts w:ascii="Cambria Math" w:hAnsi="Cambria Math" w:cs="B Nazanin" w:hint="cs"/>
          <w:sz w:val="26"/>
          <w:szCs w:val="26"/>
          <w:rtl/>
          <w:lang w:bidi="fa-IR"/>
        </w:rPr>
        <w:t xml:space="preserve"> </w:t>
      </w:r>
      <w:r>
        <w:rPr>
          <w:rFonts w:ascii="Cambria Math" w:hAnsi="Cambria Math" w:cs="B Nazanin"/>
          <w:sz w:val="26"/>
          <w:szCs w:val="26"/>
          <w:rtl/>
        </w:rPr>
        <w:t>این</w:t>
      </w:r>
      <w:r>
        <w:rPr>
          <w:rFonts w:ascii="Cambria Math" w:hAnsi="Cambria Math" w:cs="B Nazanin" w:hint="cs"/>
          <w:sz w:val="26"/>
          <w:szCs w:val="26"/>
          <w:rtl/>
        </w:rPr>
        <w:t xml:space="preserve"> </w:t>
      </w:r>
      <w:r>
        <w:rPr>
          <w:rFonts w:ascii="Cambria Math" w:hAnsi="Cambria Math" w:cs="B Nazanin"/>
          <w:sz w:val="26"/>
          <w:szCs w:val="26"/>
          <w:rtl/>
        </w:rPr>
        <w:t>مقدار</w:t>
      </w:r>
      <w:r>
        <w:rPr>
          <w:rFonts w:ascii="Cambria Math" w:hAnsi="Cambria Math" w:cs="B Nazanin" w:hint="cs"/>
          <w:sz w:val="26"/>
          <w:szCs w:val="26"/>
          <w:rtl/>
        </w:rPr>
        <w:t xml:space="preserve"> </w:t>
      </w:r>
      <w:r>
        <w:rPr>
          <w:rFonts w:ascii="Cambria Math" w:hAnsi="Cambria Math" w:cs="B Nazanin"/>
          <w:sz w:val="26"/>
          <w:szCs w:val="26"/>
          <w:rtl/>
        </w:rPr>
        <w:t>برابر</w:t>
      </w:r>
      <w:r>
        <w:rPr>
          <w:rFonts w:ascii="Cambria Math" w:hAnsi="Cambria Math" w:cs="B Nazanin" w:hint="cs"/>
          <w:sz w:val="26"/>
          <w:szCs w:val="26"/>
          <w:rtl/>
        </w:rPr>
        <w:t xml:space="preserve"> </w:t>
      </w:r>
      <w:r>
        <w:rPr>
          <w:rFonts w:ascii="Cambria Math" w:hAnsi="Cambria Math" w:cs="B Nazanin"/>
          <w:sz w:val="26"/>
          <w:szCs w:val="26"/>
          <w:rtl/>
        </w:rPr>
        <w:t>است</w:t>
      </w:r>
      <w:r>
        <w:rPr>
          <w:rFonts w:ascii="Cambria Math" w:hAnsi="Cambria Math" w:cs="B Nazanin" w:hint="cs"/>
          <w:sz w:val="26"/>
          <w:szCs w:val="26"/>
          <w:rtl/>
        </w:rPr>
        <w:t xml:space="preserve"> </w:t>
      </w:r>
      <w:r w:rsidRPr="00683506">
        <w:rPr>
          <w:rFonts w:ascii="Cambria Math" w:hAnsi="Cambria Math" w:cs="B Nazanin"/>
          <w:sz w:val="26"/>
          <w:szCs w:val="26"/>
          <w:rtl/>
        </w:rPr>
        <w:t>با</w:t>
      </w:r>
      <w:r>
        <w:rPr>
          <w:rFonts w:ascii="Cambria Math" w:hAnsi="Cambria Math" w:cs="B Nazanin" w:hint="cs"/>
          <w:sz w:val="26"/>
          <w:szCs w:val="26"/>
          <w:rtl/>
        </w:rPr>
        <w:t>:</w:t>
      </w:r>
    </w:p>
    <w:p w14:paraId="28D49379" w14:textId="77777777" w:rsidR="00D2228E" w:rsidRDefault="00D2228E" w:rsidP="00D2228E">
      <w:pPr>
        <w:bidi/>
        <w:jc w:val="both"/>
        <w:rPr>
          <w:rFonts w:ascii="Cambria Math" w:hAnsi="Cambria Math" w:cs="B Nazanin"/>
          <w:sz w:val="26"/>
          <w:szCs w:val="26"/>
          <w:rtl/>
          <w:lang w:bidi="fa-IR"/>
        </w:rPr>
      </w:pPr>
    </w:p>
    <w:p w14:paraId="7E2A6424" w14:textId="77777777" w:rsidR="001F1A56" w:rsidRDefault="001F1A56" w:rsidP="00D2228E">
      <w:pPr>
        <w:bidi/>
        <w:jc w:val="both"/>
        <w:rPr>
          <w:rFonts w:ascii="Times New Roman" w:hAnsi="Times New Roman" w:cs="Times New Roman"/>
          <w:sz w:val="26"/>
          <w:szCs w:val="26"/>
          <w:rtl/>
        </w:rPr>
      </w:pPr>
      <w:r>
        <w:rPr>
          <w:rFonts w:ascii="Cambria Math" w:hAnsi="Cambria Math" w:cs="B Nazanin" w:hint="cs"/>
          <w:sz w:val="26"/>
          <w:szCs w:val="26"/>
          <w:rtl/>
          <w:lang w:bidi="fa-IR"/>
        </w:rPr>
        <w:t xml:space="preserve">الف) براي ساختمان تا 5 طبقه:                                                        </w:t>
      </w:r>
      <w:r w:rsidR="00D2228E">
        <w:rPr>
          <w:rFonts w:ascii="Cambria Math" w:hAnsi="Cambria Math" w:cs="B Nazanin" w:hint="cs"/>
          <w:sz w:val="26"/>
          <w:szCs w:val="26"/>
          <w:rtl/>
          <w:lang w:bidi="fa-IR"/>
        </w:rPr>
        <w:t xml:space="preserve">           </w:t>
      </w:r>
      <w:r>
        <w:rPr>
          <w:rFonts w:ascii="Cambria Math" w:hAnsi="Cambria Math" w:cs="B Nazanin" w:hint="cs"/>
          <w:sz w:val="26"/>
          <w:szCs w:val="26"/>
          <w:rtl/>
          <w:lang w:bidi="fa-IR"/>
        </w:rPr>
        <w:t xml:space="preserve">         </w:t>
      </w:r>
      <w:r w:rsidRPr="001F1A56">
        <w:rPr>
          <w:rFonts w:ascii="Times New Roman" w:hAnsi="Times New Roman" w:cs="Times New Roman"/>
          <w:sz w:val="26"/>
          <w:szCs w:val="26"/>
        </w:rPr>
        <w:t xml:space="preserve"> </w:t>
      </w:r>
      <m:oMath>
        <m:r>
          <m:rPr>
            <m:sty m:val="p"/>
          </m:rPr>
          <w:rPr>
            <w:rFonts w:ascii="Cambria Math" w:hAnsi="Cambria Math" w:cs="Times New Roman"/>
            <w:sz w:val="26"/>
            <w:szCs w:val="26"/>
          </w:rPr>
          <m:t>ΔM = 0.025 h</m:t>
        </m:r>
      </m:oMath>
    </w:p>
    <w:p w14:paraId="3B50BB74" w14:textId="77777777" w:rsidR="001F1A56" w:rsidRPr="001F1A56" w:rsidRDefault="001F1A56" w:rsidP="00D2228E">
      <w:pPr>
        <w:bidi/>
        <w:jc w:val="both"/>
        <w:rPr>
          <w:rFonts w:ascii="Times New Roman" w:hAnsi="Times New Roman" w:cs="Times New Roman"/>
          <w:sz w:val="26"/>
          <w:szCs w:val="26"/>
          <w:rtl/>
        </w:rPr>
      </w:pPr>
      <w:r w:rsidRPr="001F1A56">
        <w:rPr>
          <w:rFonts w:ascii="Times New Roman" w:hAnsi="Times New Roman" w:cs="B Nazanin" w:hint="cs"/>
          <w:sz w:val="26"/>
          <w:szCs w:val="26"/>
          <w:rtl/>
          <w:lang w:bidi="fa-IR"/>
        </w:rPr>
        <w:t xml:space="preserve">الف) براي ساختمان </w:t>
      </w:r>
      <w:r w:rsidR="00284E1C">
        <w:rPr>
          <w:rFonts w:ascii="Times New Roman" w:hAnsi="Times New Roman" w:cs="B Nazanin" w:hint="cs"/>
          <w:sz w:val="26"/>
          <w:szCs w:val="26"/>
          <w:rtl/>
          <w:lang w:bidi="fa-IR"/>
        </w:rPr>
        <w:t>بیش از</w:t>
      </w:r>
      <w:r w:rsidRPr="001F1A56">
        <w:rPr>
          <w:rFonts w:ascii="Times New Roman" w:hAnsi="Times New Roman" w:cs="B Nazanin" w:hint="cs"/>
          <w:sz w:val="26"/>
          <w:szCs w:val="26"/>
          <w:rtl/>
          <w:lang w:bidi="fa-IR"/>
        </w:rPr>
        <w:t xml:space="preserve"> 5 طبقه:      </w:t>
      </w:r>
      <w:r w:rsidR="00284E1C">
        <w:rPr>
          <w:rFonts w:ascii="Times New Roman" w:hAnsi="Times New Roman" w:cs="B Nazanin" w:hint="cs"/>
          <w:sz w:val="26"/>
          <w:szCs w:val="26"/>
          <w:rtl/>
          <w:lang w:bidi="fa-IR"/>
        </w:rPr>
        <w:t xml:space="preserve">                          </w:t>
      </w:r>
      <w:r w:rsidRPr="001F1A56">
        <w:rPr>
          <w:rFonts w:ascii="Times New Roman" w:hAnsi="Times New Roman" w:cs="B Nazanin" w:hint="cs"/>
          <w:sz w:val="26"/>
          <w:szCs w:val="26"/>
          <w:rtl/>
          <w:lang w:bidi="fa-IR"/>
        </w:rPr>
        <w:t xml:space="preserve">        </w:t>
      </w:r>
      <w:r w:rsidR="00D2228E">
        <w:rPr>
          <w:rFonts w:ascii="Times New Roman" w:hAnsi="Times New Roman" w:cs="B Nazanin" w:hint="cs"/>
          <w:sz w:val="26"/>
          <w:szCs w:val="26"/>
          <w:rtl/>
          <w:lang w:bidi="fa-IR"/>
        </w:rPr>
        <w:t xml:space="preserve">                  </w:t>
      </w:r>
      <w:r w:rsidRPr="001F1A56">
        <w:rPr>
          <w:rFonts w:ascii="Times New Roman" w:hAnsi="Times New Roman" w:cs="B Nazanin" w:hint="cs"/>
          <w:sz w:val="26"/>
          <w:szCs w:val="26"/>
          <w:rtl/>
          <w:lang w:bidi="fa-IR"/>
        </w:rPr>
        <w:t xml:space="preserve">      </w:t>
      </w:r>
      <w:r>
        <w:rPr>
          <w:rFonts w:ascii="Times New Roman" w:hAnsi="Times New Roman" w:cs="Times New Roman" w:hint="cs"/>
          <w:sz w:val="26"/>
          <w:szCs w:val="26"/>
          <w:rtl/>
        </w:rPr>
        <w:t xml:space="preserve">    </w:t>
      </w:r>
      <w:r w:rsidRPr="001F1A56">
        <w:rPr>
          <w:rFonts w:ascii="Times New Roman" w:hAnsi="Times New Roman" w:cs="Times New Roman" w:hint="cs"/>
          <w:sz w:val="26"/>
          <w:szCs w:val="26"/>
          <w:rtl/>
        </w:rPr>
        <w:t xml:space="preserve">   </w:t>
      </w:r>
      <w:r w:rsidRPr="001F1A56">
        <w:rPr>
          <w:rFonts w:ascii="Times New Roman" w:hAnsi="Times New Roman" w:cs="Times New Roman"/>
          <w:sz w:val="26"/>
          <w:szCs w:val="26"/>
        </w:rPr>
        <w:t xml:space="preserve"> </w:t>
      </w:r>
      <m:oMath>
        <m:r>
          <m:rPr>
            <m:sty m:val="p"/>
          </m:rPr>
          <w:rPr>
            <w:rFonts w:ascii="Cambria Math" w:hAnsi="Cambria Math" w:cs="Times New Roman"/>
            <w:sz w:val="26"/>
            <w:szCs w:val="26"/>
          </w:rPr>
          <m:t>ΔM = 0.02 h</m:t>
        </m:r>
      </m:oMath>
    </w:p>
    <w:p w14:paraId="23342D14" w14:textId="77777777" w:rsidR="00D2228E" w:rsidRDefault="00D2228E" w:rsidP="00683506">
      <w:pPr>
        <w:bidi/>
        <w:jc w:val="both"/>
        <w:rPr>
          <w:rFonts w:ascii="Cambria Math" w:hAnsi="Cambria Math" w:cs="B Nazanin"/>
          <w:sz w:val="26"/>
          <w:szCs w:val="26"/>
          <w:rtl/>
          <w:lang w:bidi="fa-IR"/>
        </w:rPr>
      </w:pPr>
    </w:p>
    <w:p w14:paraId="23B22D3D" w14:textId="77777777" w:rsidR="006F16E0" w:rsidRDefault="006F16E0" w:rsidP="00D2228E">
      <w:pPr>
        <w:bidi/>
        <w:jc w:val="both"/>
        <w:rPr>
          <w:rFonts w:ascii="Cambria Math" w:hAnsi="Cambria Math" w:cs="B Nazanin"/>
          <w:sz w:val="26"/>
          <w:szCs w:val="26"/>
          <w:rtl/>
          <w:lang w:bidi="fa-IR"/>
        </w:rPr>
      </w:pPr>
      <w:r w:rsidRPr="006F16E0">
        <w:rPr>
          <w:rFonts w:ascii="Cambria Math" w:hAnsi="Cambria Math" w:cs="B Nazanin" w:hint="cs"/>
          <w:sz w:val="26"/>
          <w:szCs w:val="26"/>
          <w:rtl/>
          <w:lang w:bidi="fa-IR"/>
        </w:rPr>
        <w:t>لذا دریفت مجاز طبقات باید از مقدار محاسبه شده در رابطه</w:t>
      </w:r>
      <w:r w:rsidRPr="006F16E0">
        <w:rPr>
          <w:rFonts w:ascii="Cambria Math" w:hAnsi="Cambria Math" w:cs="B Nazanin"/>
          <w:sz w:val="26"/>
          <w:szCs w:val="26"/>
          <w:rtl/>
          <w:lang w:bidi="fa-IR"/>
        </w:rPr>
        <w:softHyphen/>
      </w:r>
      <w:r w:rsidRPr="006F16E0">
        <w:rPr>
          <w:rFonts w:ascii="Cambria Math" w:hAnsi="Cambria Math" w:cs="B Nazanin" w:hint="cs"/>
          <w:sz w:val="26"/>
          <w:szCs w:val="26"/>
          <w:rtl/>
          <w:lang w:bidi="fa-IR"/>
        </w:rPr>
        <w:t>ی زیر کمتر باشد.</w:t>
      </w:r>
    </w:p>
    <w:p w14:paraId="057E2FE4" w14:textId="77777777" w:rsidR="005E6EBC" w:rsidRPr="006F16E0" w:rsidRDefault="005E6EBC" w:rsidP="005E6EBC">
      <w:pPr>
        <w:bidi/>
        <w:jc w:val="both"/>
        <w:rPr>
          <w:rFonts w:ascii="Cambria Math" w:hAnsi="Cambria Math" w:cs="B Nazanin"/>
          <w:sz w:val="26"/>
          <w:szCs w:val="26"/>
          <w:rtl/>
          <w:lang w:bidi="fa-IR"/>
        </w:rPr>
      </w:pPr>
      <w:r>
        <w:rPr>
          <w:rFonts w:ascii="Cambria Math" w:hAnsi="Cambria Math" w:cs="B Nazanin" w:hint="cs"/>
          <w:sz w:val="26"/>
          <w:szCs w:val="26"/>
          <w:rtl/>
          <w:lang w:bidi="fa-IR"/>
        </w:rPr>
        <w:t xml:space="preserve">جهت </w:t>
      </w:r>
      <w:r>
        <w:rPr>
          <w:rFonts w:ascii="Cambria Math" w:hAnsi="Cambria Math" w:cs="B Nazanin"/>
          <w:sz w:val="26"/>
          <w:szCs w:val="26"/>
          <w:lang w:bidi="fa-IR"/>
        </w:rPr>
        <w:t>x</w:t>
      </w:r>
      <w:r>
        <w:rPr>
          <w:rFonts w:ascii="Cambria Math" w:hAnsi="Cambria Math" w:cs="B Nazanin" w:hint="cs"/>
          <w:sz w:val="26"/>
          <w:szCs w:val="26"/>
          <w:rtl/>
          <w:lang w:bidi="fa-IR"/>
        </w:rPr>
        <w:t>:</w:t>
      </w:r>
    </w:p>
    <w:p w14:paraId="54FFF02E" w14:textId="77777777" w:rsidR="006F16E0" w:rsidRPr="00CE5485" w:rsidRDefault="006F16E0" w:rsidP="00D2228E">
      <w:pPr>
        <w:bidi/>
        <w:jc w:val="right"/>
        <w:rPr>
          <w:rFonts w:ascii="Cambria Math" w:hAnsi="Cambria Math" w:cs="B Nazanin"/>
          <w:iCs/>
          <w:sz w:val="26"/>
          <w:szCs w:val="26"/>
          <w:rtl/>
          <w:lang w:bidi="fa-IR"/>
        </w:rPr>
      </w:pPr>
      <w:r w:rsidRPr="00CE5485">
        <w:rPr>
          <w:rFonts w:ascii="Cambria Math" w:hAnsi="Cambria Math" w:cs="B Nazanin"/>
          <w:iCs/>
          <w:sz w:val="26"/>
          <w:szCs w:val="26"/>
          <w:lang w:bidi="fa-IR"/>
        </w:rPr>
        <w:t xml:space="preserve">    Drift =</w:t>
      </w:r>
      <m:oMath>
        <m:r>
          <m:rPr>
            <m:sty m:val="p"/>
          </m:rPr>
          <w:rPr>
            <w:rFonts w:ascii="Cambria Math" w:hAnsi="Cambria Math" w:cs="B Nazanin"/>
            <w:sz w:val="26"/>
            <w:szCs w:val="26"/>
            <w:lang w:bidi="fa-IR"/>
          </w:rPr>
          <m:t xml:space="preserve"> </m:t>
        </m:r>
        <m:f>
          <m:fPr>
            <m:ctrlPr>
              <w:rPr>
                <w:rFonts w:ascii="Cambria Math" w:hAnsi="Cambria Math" w:cs="B Nazanin"/>
                <w:iCs/>
                <w:sz w:val="26"/>
                <w:szCs w:val="26"/>
                <w:lang w:bidi="fa-IR"/>
              </w:rPr>
            </m:ctrlPr>
          </m:fPr>
          <m:num>
            <m:r>
              <m:rPr>
                <m:sty m:val="p"/>
              </m:rPr>
              <w:rPr>
                <w:rFonts w:ascii="Cambria Math" w:hAnsi="Cambria Math" w:cs="B Nazanin"/>
                <w:sz w:val="26"/>
                <w:szCs w:val="26"/>
                <w:lang w:bidi="fa-IR"/>
              </w:rPr>
              <m:t>Δ</m:t>
            </m:r>
            <m:r>
              <m:rPr>
                <m:sty m:val="p"/>
              </m:rPr>
              <w:rPr>
                <w:rFonts w:ascii="Cambria Math" w:hAnsi="Cambria Math" w:cs="B Nazanin"/>
                <w:sz w:val="26"/>
                <w:szCs w:val="26"/>
                <w:vertAlign w:val="subscript"/>
                <w:lang w:bidi="fa-IR"/>
              </w:rPr>
              <m:t>eu</m:t>
            </m:r>
          </m:num>
          <m:den>
            <m:r>
              <m:rPr>
                <m:sty m:val="p"/>
              </m:rPr>
              <w:rPr>
                <w:rFonts w:ascii="Cambria Math" w:hAnsi="Cambria Math" w:cs="B Nazanin"/>
                <w:sz w:val="26"/>
                <w:szCs w:val="26"/>
                <w:lang w:bidi="fa-IR"/>
              </w:rPr>
              <m:t>h</m:t>
            </m:r>
          </m:den>
        </m:f>
        <m:r>
          <m:rPr>
            <m:sty m:val="p"/>
          </m:rPr>
          <w:rPr>
            <w:rFonts w:ascii="Cambria Math" w:hAnsi="Cambria Math" w:cs="B Nazanin"/>
            <w:sz w:val="26"/>
            <w:szCs w:val="26"/>
            <w:lang w:bidi="fa-IR"/>
          </w:rPr>
          <m:t xml:space="preserve"> ≤ </m:t>
        </m:r>
        <m:f>
          <m:fPr>
            <m:ctrlPr>
              <w:rPr>
                <w:rFonts w:ascii="Cambria Math" w:hAnsi="Cambria Math" w:cs="B Nazanin"/>
                <w:i/>
                <w:sz w:val="26"/>
                <w:szCs w:val="26"/>
                <w:lang w:bidi="fa-IR"/>
              </w:rPr>
            </m:ctrlPr>
          </m:fPr>
          <m:num>
            <m:r>
              <w:rPr>
                <w:rFonts w:ascii="Cambria Math" w:hAnsi="Cambria Math" w:cs="B Nazanin"/>
                <w:sz w:val="26"/>
                <w:szCs w:val="26"/>
                <w:lang w:bidi="fa-IR"/>
              </w:rPr>
              <m:t>0.025</m:t>
            </m:r>
          </m:num>
          <m:den>
            <m:r>
              <w:rPr>
                <w:rFonts w:ascii="Cambria Math" w:hAnsi="Cambria Math" w:cs="B Nazanin"/>
                <w:sz w:val="26"/>
                <w:szCs w:val="26"/>
                <w:lang w:bidi="fa-IR"/>
              </w:rPr>
              <m:t>5</m:t>
            </m:r>
          </m:den>
        </m:f>
        <m:r>
          <m:rPr>
            <m:sty m:val="p"/>
          </m:rPr>
          <w:rPr>
            <w:rFonts w:ascii="Cambria Math" w:hAnsi="Cambria Math" w:cs="B Nazanin"/>
            <w:sz w:val="26"/>
            <w:szCs w:val="26"/>
            <w:lang w:bidi="fa-IR"/>
          </w:rPr>
          <m:t>=</m:t>
        </m:r>
        <m:r>
          <w:rPr>
            <w:rFonts w:ascii="Cambria Math" w:hAnsi="Cambria Math" w:cs="B Nazanin"/>
            <w:sz w:val="26"/>
            <w:szCs w:val="26"/>
            <w:lang w:bidi="fa-IR"/>
          </w:rPr>
          <m:t>0.005</m:t>
        </m:r>
      </m:oMath>
      <w:r w:rsidRPr="00CE5485">
        <w:rPr>
          <w:rFonts w:ascii="Cambria Math" w:hAnsi="Cambria Math" w:cs="B Nazanin"/>
          <w:iCs/>
          <w:sz w:val="26"/>
          <w:szCs w:val="26"/>
          <w:lang w:bidi="fa-IR"/>
        </w:rPr>
        <w:t xml:space="preserve"> </w:t>
      </w:r>
      <w:r w:rsidRPr="00CE5485">
        <w:rPr>
          <w:rFonts w:ascii="Cambria Math" w:hAnsi="Cambria Math" w:cs="B Nazanin"/>
          <w:iCs/>
          <w:sz w:val="26"/>
          <w:szCs w:val="26"/>
          <w:rtl/>
        </w:rPr>
        <w:t xml:space="preserve">          </w:t>
      </w:r>
      <w:proofErr w:type="gramStart"/>
      <w:r w:rsidRPr="00CE5485">
        <w:rPr>
          <w:rFonts w:ascii="Cambria Math" w:hAnsi="Cambria Math" w:cs="B Nazanin"/>
          <w:iCs/>
          <w:sz w:val="26"/>
          <w:szCs w:val="26"/>
          <w:lang w:bidi="fa-IR"/>
        </w:rPr>
        <w:t xml:space="preserve">h </w:t>
      </w:r>
      <w:r w:rsidRPr="00CE5485">
        <w:rPr>
          <w:rFonts w:ascii="Cambria Math" w:hAnsi="Cambria Math" w:cs="B Nazanin" w:hint="cs"/>
          <w:iCs/>
          <w:sz w:val="26"/>
          <w:szCs w:val="26"/>
          <w:rtl/>
          <w:lang w:bidi="fa-IR"/>
        </w:rPr>
        <w:t xml:space="preserve"> </w:t>
      </w:r>
      <w:r w:rsidRPr="00322F16">
        <w:rPr>
          <w:rFonts w:ascii="Cambria Math" w:hAnsi="Cambria Math" w:cs="B Nazanin" w:hint="cs"/>
          <w:i/>
          <w:sz w:val="26"/>
          <w:szCs w:val="26"/>
          <w:rtl/>
          <w:lang w:bidi="fa-IR"/>
        </w:rPr>
        <w:t>0.02</w:t>
      </w:r>
      <w:r w:rsidR="00D2228E">
        <w:rPr>
          <w:rFonts w:ascii="Cambria Math" w:hAnsi="Cambria Math" w:cs="B Nazanin" w:hint="cs"/>
          <w:i/>
          <w:sz w:val="26"/>
          <w:szCs w:val="26"/>
          <w:rtl/>
          <w:lang w:bidi="fa-IR"/>
        </w:rPr>
        <w:t>5</w:t>
      </w:r>
      <w:proofErr w:type="gramEnd"/>
      <w:r w:rsidRPr="00CE5485">
        <w:rPr>
          <w:rFonts w:ascii="Cambria Math" w:hAnsi="Cambria Math" w:cs="B Nazanin"/>
          <w:iCs/>
          <w:sz w:val="26"/>
          <w:szCs w:val="26"/>
          <w:lang w:bidi="fa-IR"/>
        </w:rPr>
        <w:t xml:space="preserve"> C</w:t>
      </w:r>
      <w:r w:rsidRPr="00CE5485">
        <w:rPr>
          <w:rFonts w:ascii="Cambria Math" w:hAnsi="Cambria Math" w:cs="B Nazanin"/>
          <w:iCs/>
          <w:sz w:val="26"/>
          <w:szCs w:val="26"/>
          <w:vertAlign w:val="subscript"/>
          <w:lang w:bidi="fa-IR"/>
        </w:rPr>
        <w:t xml:space="preserve">d   </w:t>
      </w:r>
      <w:proofErr w:type="spellStart"/>
      <w:r w:rsidRPr="00CE5485">
        <w:rPr>
          <w:rFonts w:ascii="Cambria Math" w:hAnsi="Cambria Math" w:cs="B Nazanin"/>
          <w:iCs/>
          <w:sz w:val="26"/>
          <w:szCs w:val="26"/>
          <w:lang w:bidi="fa-IR"/>
        </w:rPr>
        <w:t>Δ</w:t>
      </w:r>
      <w:proofErr w:type="gramStart"/>
      <w:r w:rsidRPr="00CE5485">
        <w:rPr>
          <w:rFonts w:ascii="Cambria Math" w:hAnsi="Cambria Math" w:cs="B Nazanin"/>
          <w:iCs/>
          <w:sz w:val="26"/>
          <w:szCs w:val="26"/>
          <w:vertAlign w:val="subscript"/>
          <w:lang w:bidi="fa-IR"/>
        </w:rPr>
        <w:t>eu</w:t>
      </w:r>
      <w:proofErr w:type="spellEnd"/>
      <w:r w:rsidRPr="00CE5485">
        <w:rPr>
          <w:rFonts w:ascii="Cambria Math" w:hAnsi="Cambria Math" w:cs="B Nazanin"/>
          <w:iCs/>
          <w:sz w:val="26"/>
          <w:szCs w:val="26"/>
          <w:vertAlign w:val="subscript"/>
          <w:lang w:bidi="fa-IR"/>
        </w:rPr>
        <w:t xml:space="preserve">  </w:t>
      </w:r>
      <w:r w:rsidRPr="00CE5485">
        <w:rPr>
          <w:rFonts w:ascii="Cambria Math" w:hAnsi="Cambria Math" w:cs="B Nazanin"/>
          <w:iCs/>
          <w:sz w:val="26"/>
          <w:szCs w:val="26"/>
          <w:lang w:bidi="fa-IR"/>
        </w:rPr>
        <w:t>≤</w:t>
      </w:r>
      <w:proofErr w:type="gramEnd"/>
      <w:r w:rsidRPr="00CE5485">
        <w:rPr>
          <w:rFonts w:ascii="Cambria Math" w:hAnsi="Cambria Math" w:cs="B Nazanin"/>
          <w:iCs/>
          <w:sz w:val="26"/>
          <w:szCs w:val="26"/>
          <w:lang w:bidi="fa-IR"/>
        </w:rPr>
        <w:t xml:space="preserve"> </w:t>
      </w:r>
    </w:p>
    <w:p w14:paraId="79ADF0F2" w14:textId="77777777" w:rsidR="005E6EBC" w:rsidRPr="005E6EBC" w:rsidRDefault="005E6EBC" w:rsidP="005B2CF5">
      <w:pPr>
        <w:bidi/>
        <w:jc w:val="both"/>
        <w:rPr>
          <w:rFonts w:ascii="Cambria Math" w:hAnsi="Cambria Math" w:cs="B Nazanin"/>
          <w:sz w:val="26"/>
          <w:szCs w:val="26"/>
          <w:rtl/>
          <w:lang w:bidi="fa-IR"/>
        </w:rPr>
      </w:pPr>
      <w:r w:rsidRPr="005E6EBC">
        <w:rPr>
          <w:rFonts w:ascii="Cambria Math" w:hAnsi="Cambria Math" w:cs="B Nazanin" w:hint="cs"/>
          <w:sz w:val="26"/>
          <w:szCs w:val="26"/>
          <w:rtl/>
          <w:lang w:bidi="fa-IR"/>
        </w:rPr>
        <w:t xml:space="preserve">جهت </w:t>
      </w:r>
      <w:r w:rsidR="005B2CF5">
        <w:rPr>
          <w:rFonts w:ascii="Cambria Math" w:hAnsi="Cambria Math" w:cs="B Nazanin"/>
          <w:sz w:val="26"/>
          <w:szCs w:val="26"/>
        </w:rPr>
        <w:t>y</w:t>
      </w:r>
      <w:r w:rsidRPr="005E6EBC">
        <w:rPr>
          <w:rFonts w:ascii="Cambria Math" w:hAnsi="Cambria Math" w:cs="B Nazanin" w:hint="cs"/>
          <w:sz w:val="26"/>
          <w:szCs w:val="26"/>
          <w:rtl/>
          <w:lang w:bidi="fa-IR"/>
        </w:rPr>
        <w:t>:</w:t>
      </w:r>
    </w:p>
    <w:p w14:paraId="210164C2" w14:textId="77777777" w:rsidR="005E6EBC" w:rsidRPr="005E6EBC" w:rsidRDefault="005E6EBC" w:rsidP="00D2228E">
      <w:pPr>
        <w:bidi/>
        <w:jc w:val="right"/>
        <w:rPr>
          <w:rFonts w:ascii="Cambria Math" w:hAnsi="Cambria Math" w:cs="B Nazanin"/>
          <w:iCs/>
          <w:sz w:val="26"/>
          <w:szCs w:val="26"/>
          <w:rtl/>
          <w:lang w:bidi="fa-IR"/>
        </w:rPr>
      </w:pPr>
      <w:r w:rsidRPr="005E6EBC">
        <w:rPr>
          <w:rFonts w:ascii="Cambria Math" w:hAnsi="Cambria Math" w:cs="B Nazanin"/>
          <w:iCs/>
          <w:sz w:val="26"/>
          <w:szCs w:val="26"/>
        </w:rPr>
        <w:t xml:space="preserve">    Drift =</w:t>
      </w:r>
      <m:oMath>
        <m:r>
          <m:rPr>
            <m:sty m:val="p"/>
          </m:rPr>
          <w:rPr>
            <w:rFonts w:ascii="Cambria Math" w:hAnsi="Cambria Math" w:cs="B Nazanin"/>
            <w:sz w:val="26"/>
            <w:szCs w:val="26"/>
          </w:rPr>
          <m:t xml:space="preserve"> </m:t>
        </m:r>
        <m:f>
          <m:fPr>
            <m:ctrlPr>
              <w:rPr>
                <w:rFonts w:ascii="Cambria Math" w:hAnsi="Cambria Math" w:cs="B Nazanin"/>
                <w:iCs/>
                <w:sz w:val="26"/>
                <w:szCs w:val="26"/>
              </w:rPr>
            </m:ctrlPr>
          </m:fPr>
          <m:num>
            <m:r>
              <m:rPr>
                <m:sty m:val="p"/>
              </m:rPr>
              <w:rPr>
                <w:rFonts w:ascii="Cambria Math" w:hAnsi="Cambria Math" w:cs="B Nazanin"/>
                <w:sz w:val="26"/>
                <w:szCs w:val="26"/>
              </w:rPr>
              <m:t>Δ</m:t>
            </m:r>
            <m:r>
              <m:rPr>
                <m:sty m:val="p"/>
              </m:rPr>
              <w:rPr>
                <w:rFonts w:ascii="Cambria Math" w:hAnsi="Cambria Math" w:cs="B Nazanin"/>
                <w:sz w:val="26"/>
                <w:szCs w:val="26"/>
                <w:vertAlign w:val="subscript"/>
              </w:rPr>
              <m:t>eu</m:t>
            </m:r>
          </m:num>
          <m:den>
            <m:r>
              <m:rPr>
                <m:sty m:val="p"/>
              </m:rPr>
              <w:rPr>
                <w:rFonts w:ascii="Cambria Math" w:hAnsi="Cambria Math" w:cs="B Nazanin"/>
                <w:sz w:val="26"/>
                <w:szCs w:val="26"/>
              </w:rPr>
              <m:t>h</m:t>
            </m:r>
          </m:den>
        </m:f>
        <m:r>
          <m:rPr>
            <m:sty m:val="p"/>
          </m:rPr>
          <w:rPr>
            <w:rFonts w:ascii="Cambria Math" w:hAnsi="Cambria Math" w:cs="B Nazanin"/>
            <w:sz w:val="26"/>
            <w:szCs w:val="26"/>
          </w:rPr>
          <m:t xml:space="preserve"> ≤ </m:t>
        </m:r>
        <m:f>
          <m:fPr>
            <m:ctrlPr>
              <w:rPr>
                <w:rFonts w:ascii="Cambria Math" w:hAnsi="Cambria Math" w:cs="B Nazanin"/>
                <w:i/>
                <w:sz w:val="26"/>
                <w:szCs w:val="26"/>
              </w:rPr>
            </m:ctrlPr>
          </m:fPr>
          <m:num>
            <m:r>
              <w:rPr>
                <w:rFonts w:ascii="Cambria Math" w:hAnsi="Cambria Math" w:cs="B Nazanin"/>
                <w:sz w:val="26"/>
                <w:szCs w:val="26"/>
              </w:rPr>
              <m:t>0.025</m:t>
            </m:r>
          </m:num>
          <m:den>
            <m:r>
              <w:rPr>
                <w:rFonts w:ascii="Cambria Math" w:hAnsi="Cambria Math" w:cs="B Nazanin"/>
                <w:sz w:val="26"/>
                <w:szCs w:val="26"/>
              </w:rPr>
              <m:t>3.5</m:t>
            </m:r>
          </m:den>
        </m:f>
        <m:r>
          <m:rPr>
            <m:sty m:val="p"/>
          </m:rPr>
          <w:rPr>
            <w:rFonts w:ascii="Cambria Math" w:hAnsi="Cambria Math" w:cs="B Nazanin"/>
            <w:sz w:val="26"/>
            <w:szCs w:val="26"/>
          </w:rPr>
          <m:t>=</m:t>
        </m:r>
        <m:r>
          <w:rPr>
            <w:rFonts w:ascii="Cambria Math" w:hAnsi="Cambria Math" w:cs="B Nazanin"/>
            <w:sz w:val="26"/>
            <w:szCs w:val="26"/>
          </w:rPr>
          <m:t>0.00714</m:t>
        </m:r>
      </m:oMath>
      <w:r w:rsidRPr="005E6EBC">
        <w:rPr>
          <w:rFonts w:ascii="Cambria Math" w:hAnsi="Cambria Math" w:cs="B Nazanin"/>
          <w:iCs/>
          <w:sz w:val="26"/>
          <w:szCs w:val="26"/>
        </w:rPr>
        <w:t xml:space="preserve"> </w:t>
      </w:r>
      <w:r w:rsidRPr="005E6EBC">
        <w:rPr>
          <w:rFonts w:ascii="Cambria Math" w:hAnsi="Cambria Math" w:cs="B Nazanin"/>
          <w:iCs/>
          <w:sz w:val="26"/>
          <w:szCs w:val="26"/>
          <w:rtl/>
        </w:rPr>
        <w:t xml:space="preserve">          </w:t>
      </w:r>
      <w:proofErr w:type="gramStart"/>
      <w:r w:rsidRPr="005E6EBC">
        <w:rPr>
          <w:rFonts w:ascii="Cambria Math" w:hAnsi="Cambria Math" w:cs="B Nazanin"/>
          <w:iCs/>
          <w:sz w:val="26"/>
          <w:szCs w:val="26"/>
        </w:rPr>
        <w:t xml:space="preserve">h </w:t>
      </w:r>
      <w:r w:rsidRPr="005E6EBC">
        <w:rPr>
          <w:rFonts w:ascii="Cambria Math" w:hAnsi="Cambria Math" w:cs="B Nazanin" w:hint="cs"/>
          <w:iCs/>
          <w:sz w:val="26"/>
          <w:szCs w:val="26"/>
          <w:rtl/>
          <w:lang w:bidi="fa-IR"/>
        </w:rPr>
        <w:t xml:space="preserve"> </w:t>
      </w:r>
      <w:r w:rsidRPr="005E6EBC">
        <w:rPr>
          <w:rFonts w:ascii="Cambria Math" w:hAnsi="Cambria Math" w:cs="B Nazanin" w:hint="cs"/>
          <w:i/>
          <w:sz w:val="26"/>
          <w:szCs w:val="26"/>
          <w:rtl/>
          <w:lang w:bidi="fa-IR"/>
        </w:rPr>
        <w:t>0.02</w:t>
      </w:r>
      <w:r w:rsidR="00D2228E">
        <w:rPr>
          <w:rFonts w:ascii="Cambria Math" w:hAnsi="Cambria Math" w:cs="B Nazanin" w:hint="cs"/>
          <w:i/>
          <w:sz w:val="26"/>
          <w:szCs w:val="26"/>
          <w:rtl/>
          <w:lang w:bidi="fa-IR"/>
        </w:rPr>
        <w:t>5</w:t>
      </w:r>
      <w:proofErr w:type="gramEnd"/>
      <w:r w:rsidRPr="005E6EBC">
        <w:rPr>
          <w:rFonts w:ascii="Cambria Math" w:hAnsi="Cambria Math" w:cs="B Nazanin"/>
          <w:iCs/>
          <w:sz w:val="26"/>
          <w:szCs w:val="26"/>
        </w:rPr>
        <w:t xml:space="preserve"> C</w:t>
      </w:r>
      <w:r w:rsidRPr="005E6EBC">
        <w:rPr>
          <w:rFonts w:ascii="Cambria Math" w:hAnsi="Cambria Math" w:cs="B Nazanin"/>
          <w:iCs/>
          <w:sz w:val="26"/>
          <w:szCs w:val="26"/>
          <w:vertAlign w:val="subscript"/>
        </w:rPr>
        <w:t xml:space="preserve">d   </w:t>
      </w:r>
      <w:proofErr w:type="spellStart"/>
      <w:r w:rsidRPr="005E6EBC">
        <w:rPr>
          <w:rFonts w:ascii="Cambria Math" w:hAnsi="Cambria Math" w:cs="B Nazanin"/>
          <w:iCs/>
          <w:sz w:val="26"/>
          <w:szCs w:val="26"/>
        </w:rPr>
        <w:t>Δ</w:t>
      </w:r>
      <w:proofErr w:type="gramStart"/>
      <w:r w:rsidRPr="005E6EBC">
        <w:rPr>
          <w:rFonts w:ascii="Cambria Math" w:hAnsi="Cambria Math" w:cs="B Nazanin"/>
          <w:iCs/>
          <w:sz w:val="26"/>
          <w:szCs w:val="26"/>
          <w:vertAlign w:val="subscript"/>
        </w:rPr>
        <w:t>eu</w:t>
      </w:r>
      <w:proofErr w:type="spellEnd"/>
      <w:r w:rsidRPr="005E6EBC">
        <w:rPr>
          <w:rFonts w:ascii="Cambria Math" w:hAnsi="Cambria Math" w:cs="B Nazanin"/>
          <w:iCs/>
          <w:sz w:val="26"/>
          <w:szCs w:val="26"/>
          <w:vertAlign w:val="subscript"/>
        </w:rPr>
        <w:t xml:space="preserve">  </w:t>
      </w:r>
      <w:r w:rsidRPr="005E6EBC">
        <w:rPr>
          <w:rFonts w:ascii="Cambria Math" w:hAnsi="Cambria Math" w:cs="B Nazanin"/>
          <w:iCs/>
          <w:sz w:val="26"/>
          <w:szCs w:val="26"/>
        </w:rPr>
        <w:t>≤</w:t>
      </w:r>
      <w:proofErr w:type="gramEnd"/>
      <w:r w:rsidRPr="005E6EBC">
        <w:rPr>
          <w:rFonts w:ascii="Cambria Math" w:hAnsi="Cambria Math" w:cs="B Nazanin"/>
          <w:iCs/>
          <w:sz w:val="26"/>
          <w:szCs w:val="26"/>
        </w:rPr>
        <w:t xml:space="preserve"> </w:t>
      </w:r>
    </w:p>
    <w:p w14:paraId="4D832F3B" w14:textId="77777777" w:rsidR="005E6EBC" w:rsidRDefault="00E57BFE" w:rsidP="005E6EBC">
      <w:pPr>
        <w:bidi/>
        <w:jc w:val="both"/>
        <w:rPr>
          <w:rFonts w:ascii="Cambria Math" w:hAnsi="Cambria Math" w:cs="B Nazanin"/>
          <w:sz w:val="26"/>
          <w:szCs w:val="26"/>
          <w:rtl/>
        </w:rPr>
      </w:pPr>
      <w:r>
        <w:rPr>
          <w:rFonts w:ascii="Cambria Math" w:hAnsi="Cambria Math" w:cs="B Nazanin" w:hint="cs"/>
          <w:sz w:val="26"/>
          <w:szCs w:val="26"/>
          <w:rtl/>
        </w:rPr>
        <w:t>طبق</w:t>
      </w:r>
      <w:r w:rsidR="005E6EBC">
        <w:rPr>
          <w:rFonts w:ascii="Cambria Math" w:hAnsi="Cambria Math" w:cs="B Nazanin" w:hint="cs"/>
          <w:sz w:val="26"/>
          <w:szCs w:val="26"/>
          <w:rtl/>
        </w:rPr>
        <w:t xml:space="preserve"> تبصره</w:t>
      </w:r>
      <w:r>
        <w:rPr>
          <w:rFonts w:ascii="Cambria Math" w:hAnsi="Cambria Math" w:cs="B Nazanin" w:hint="cs"/>
          <w:sz w:val="26"/>
          <w:szCs w:val="26"/>
          <w:rtl/>
        </w:rPr>
        <w:t xml:space="preserve"> بند </w:t>
      </w:r>
      <w:r w:rsidR="005E6EBC">
        <w:rPr>
          <w:rFonts w:ascii="Cambria Math" w:hAnsi="Cambria Math" w:cs="B Nazanin" w:hint="cs"/>
          <w:sz w:val="26"/>
          <w:szCs w:val="26"/>
          <w:rtl/>
        </w:rPr>
        <w:t>10-2-1</w:t>
      </w:r>
      <w:r w:rsidR="005E6EBC">
        <w:rPr>
          <w:rFonts w:ascii="Times New Roman" w:hAnsi="Times New Roman" w:cs="Times New Roman" w:hint="cs"/>
          <w:sz w:val="26"/>
          <w:szCs w:val="26"/>
          <w:rtl/>
        </w:rPr>
        <w:t>-</w:t>
      </w:r>
      <w:r w:rsidR="005E6EBC">
        <w:rPr>
          <w:rFonts w:ascii="Cambria Math" w:hAnsi="Cambria Math" w:cs="B Nazanin" w:hint="cs"/>
          <w:sz w:val="26"/>
          <w:szCs w:val="26"/>
          <w:rtl/>
        </w:rPr>
        <w:t>5-1-2</w:t>
      </w:r>
      <w:r w:rsidRPr="00E57BFE">
        <w:rPr>
          <w:rFonts w:ascii="Cambria Math" w:hAnsi="Cambria Math" w:cs="B Nazanin"/>
          <w:sz w:val="26"/>
          <w:szCs w:val="26"/>
          <w:rtl/>
        </w:rPr>
        <w:t xml:space="preserve"> </w:t>
      </w:r>
      <w:r w:rsidR="005E6EBC">
        <w:rPr>
          <w:rFonts w:ascii="Cambria Math" w:hAnsi="Cambria Math" w:cs="B Nazanin" w:hint="cs"/>
          <w:sz w:val="26"/>
          <w:szCs w:val="26"/>
          <w:rtl/>
        </w:rPr>
        <w:t>مبحث دهم</w:t>
      </w:r>
      <w:r>
        <w:rPr>
          <w:rFonts w:ascii="Cambria Math" w:hAnsi="Cambria Math" w:cs="B Nazanin" w:hint="cs"/>
          <w:sz w:val="26"/>
          <w:szCs w:val="26"/>
          <w:rtl/>
        </w:rPr>
        <w:t xml:space="preserve"> </w:t>
      </w:r>
      <w:r w:rsidR="005E6EBC">
        <w:rPr>
          <w:rFonts w:ascii="Cambria Math" w:hAnsi="Cambria Math" w:cs="B Nazanin" w:hint="cs"/>
          <w:sz w:val="26"/>
          <w:szCs w:val="26"/>
          <w:rtl/>
        </w:rPr>
        <w:t>در روش تحلیل مستقیم کاربرد سختی کاهش یافته فقط درتحلیل مرتبه دوم و برای تعیین مقاومت‌های موردنیاز اعضا محدود می‌گردد و برای سایر منظورات طراحی (نظیر کنترل تغییر مکان جانبی نسبی طبقات، کنترل خیز تیرها، کنترل ارتعاش اعضا و کف‌ها</w:t>
      </w:r>
      <w:r w:rsidR="00372CE4">
        <w:rPr>
          <w:rFonts w:ascii="Cambria Math" w:hAnsi="Cambria Math" w:cs="B Nazanin" w:hint="cs"/>
          <w:sz w:val="26"/>
          <w:szCs w:val="26"/>
          <w:rtl/>
        </w:rPr>
        <w:t xml:space="preserve"> و محاسبه زمان تناوب اصلی ساختمان) نباید از ضرایب کاهش سختی استفاده شود.</w:t>
      </w:r>
    </w:p>
    <w:p w14:paraId="3CB7D296" w14:textId="77777777" w:rsidR="006F16E0" w:rsidRPr="00F74EC9" w:rsidRDefault="00F74EC9" w:rsidP="00372CE4">
      <w:pPr>
        <w:bidi/>
        <w:rPr>
          <w:rFonts w:ascii="Times New Roman" w:hAnsi="Times New Roman" w:cs="B Nazanin"/>
          <w:sz w:val="26"/>
          <w:szCs w:val="26"/>
          <w:rtl/>
          <w:lang w:bidi="fa-IR"/>
        </w:rPr>
      </w:pPr>
      <w:r>
        <w:rPr>
          <w:rFonts w:ascii="Times New Roman" w:hAnsi="Times New Roman" w:cs="B Nazanin"/>
          <w:sz w:val="26"/>
          <w:szCs w:val="26"/>
          <w:lang w:bidi="fa-IR"/>
        </w:rPr>
        <w:t xml:space="preserve"> -1</w:t>
      </w:r>
      <w:r w:rsidR="006F16E0" w:rsidRPr="00F74EC9">
        <w:rPr>
          <w:rFonts w:ascii="Times New Roman" w:hAnsi="Times New Roman" w:cs="B Nazanin"/>
          <w:sz w:val="26"/>
          <w:szCs w:val="26"/>
          <w:rtl/>
          <w:lang w:bidi="fa-IR"/>
        </w:rPr>
        <w:t xml:space="preserve">کنترل دریفت در راستای </w:t>
      </w:r>
      <w:r w:rsidR="006F16E0" w:rsidRPr="00F74EC9">
        <w:rPr>
          <w:rFonts w:ascii="Times New Roman" w:hAnsi="Times New Roman" w:cs="Times New Roman"/>
          <w:sz w:val="26"/>
          <w:szCs w:val="26"/>
          <w:lang w:bidi="fa-IR"/>
        </w:rPr>
        <w:t>x</w:t>
      </w:r>
      <w:r w:rsidR="006F16E0" w:rsidRPr="00F74EC9">
        <w:rPr>
          <w:rFonts w:ascii="Times New Roman" w:hAnsi="Times New Roman" w:cs="B Nazanin"/>
          <w:sz w:val="26"/>
          <w:szCs w:val="26"/>
          <w:rtl/>
          <w:lang w:bidi="fa-IR"/>
        </w:rPr>
        <w:t>:</w:t>
      </w:r>
    </w:p>
    <w:p w14:paraId="73168A66" w14:textId="77777777" w:rsidR="00D4333A" w:rsidRDefault="00CE4E24" w:rsidP="00D4333A">
      <w:pPr>
        <w:bidi/>
        <w:jc w:val="center"/>
        <w:rPr>
          <w:rFonts w:ascii="Cambria Math" w:hAnsi="Cambria Math" w:cs="B Nazanin"/>
          <w:sz w:val="26"/>
          <w:szCs w:val="26"/>
          <w:rtl/>
          <w:lang w:bidi="fa-IR"/>
        </w:rPr>
      </w:pPr>
      <w:r>
        <w:rPr>
          <w:rFonts w:ascii="Cambria Math" w:hAnsi="Cambria Math" w:cs="B Nazanin"/>
          <w:noProof/>
          <w:sz w:val="26"/>
          <w:szCs w:val="26"/>
          <w:rtl/>
          <w:lang w:eastAsia="zh-TW"/>
        </w:rPr>
        <w:drawing>
          <wp:inline distT="0" distB="0" distL="0" distR="0" wp14:anchorId="6DD4C108" wp14:editId="15FE37AF">
            <wp:extent cx="5103495" cy="5210175"/>
            <wp:effectExtent l="0" t="0" r="1905" b="9525"/>
            <wp:docPr id="907" name="Picture 907" descr="C:\Users\maad\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ad\Desktop\Untitled.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03495" cy="5210175"/>
                    </a:xfrm>
                    <a:prstGeom prst="rect">
                      <a:avLst/>
                    </a:prstGeom>
                    <a:noFill/>
                    <a:ln>
                      <a:noFill/>
                    </a:ln>
                  </pic:spPr>
                </pic:pic>
              </a:graphicData>
            </a:graphic>
          </wp:inline>
        </w:drawing>
      </w:r>
    </w:p>
    <w:p w14:paraId="42C856F4" w14:textId="77777777" w:rsidR="00CE4E24" w:rsidRDefault="00CE4E24" w:rsidP="00CE4E24">
      <w:pPr>
        <w:bidi/>
        <w:jc w:val="center"/>
        <w:rPr>
          <w:rFonts w:ascii="Cambria Math" w:hAnsi="Cambria Math" w:cs="B Nazanin"/>
          <w:sz w:val="26"/>
          <w:szCs w:val="26"/>
          <w:rtl/>
          <w:lang w:bidi="fa-IR"/>
        </w:rPr>
      </w:pPr>
    </w:p>
    <w:p w14:paraId="1ABC97B3" w14:textId="77777777" w:rsidR="006F16E0" w:rsidRDefault="00CE4E24" w:rsidP="00CE4E24">
      <w:pPr>
        <w:bidi/>
        <w:jc w:val="center"/>
        <w:rPr>
          <w:rFonts w:ascii="Cambria Math" w:hAnsi="Cambria Math" w:cs="B Nazanin"/>
          <w:sz w:val="26"/>
          <w:szCs w:val="26"/>
          <w:rtl/>
          <w:lang w:bidi="fa-IR"/>
        </w:rPr>
      </w:pPr>
      <w:r w:rsidRPr="00CE4E24">
        <w:rPr>
          <w:noProof/>
          <w:rtl/>
          <w:lang w:eastAsia="zh-TW"/>
        </w:rPr>
        <w:drawing>
          <wp:inline distT="0" distB="0" distL="0" distR="0" wp14:anchorId="54AAFE14" wp14:editId="3EE22660">
            <wp:extent cx="5304631" cy="2073349"/>
            <wp:effectExtent l="0" t="0" r="0" b="3175"/>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04834" cy="2073428"/>
                    </a:xfrm>
                    <a:prstGeom prst="rect">
                      <a:avLst/>
                    </a:prstGeom>
                    <a:noFill/>
                    <a:ln>
                      <a:noFill/>
                    </a:ln>
                  </pic:spPr>
                </pic:pic>
              </a:graphicData>
            </a:graphic>
          </wp:inline>
        </w:drawing>
      </w:r>
    </w:p>
    <w:p w14:paraId="50146553" w14:textId="77777777" w:rsidR="00AD3198" w:rsidRDefault="00AD3198" w:rsidP="00AD3198">
      <w:pPr>
        <w:bidi/>
        <w:rPr>
          <w:rFonts w:ascii="Cambria Math" w:hAnsi="Cambria Math" w:cs="B Nazanin"/>
          <w:sz w:val="26"/>
          <w:szCs w:val="26"/>
          <w:rtl/>
          <w:lang w:bidi="fa-IR"/>
        </w:rPr>
      </w:pPr>
    </w:p>
    <w:p w14:paraId="397FFCF1" w14:textId="77777777" w:rsidR="006F16E0" w:rsidRPr="006F16E0" w:rsidRDefault="00D40DED" w:rsidP="00E36640">
      <w:pPr>
        <w:bidi/>
        <w:rPr>
          <w:rFonts w:ascii="Cambria Math" w:hAnsi="Cambria Math" w:cs="B Nazanin"/>
          <w:sz w:val="26"/>
          <w:szCs w:val="26"/>
          <w:lang w:bidi="fa-IR"/>
        </w:rPr>
      </w:pPr>
      <w:r>
        <w:rPr>
          <w:rFonts w:ascii="Cambria Math" w:hAnsi="Cambria Math" w:cs="B Nazanin"/>
          <w:sz w:val="26"/>
          <w:szCs w:val="26"/>
          <w:lang w:bidi="fa-IR"/>
        </w:rPr>
        <w:t xml:space="preserve"> -2</w:t>
      </w:r>
      <w:r w:rsidR="006F16E0" w:rsidRPr="006F16E0">
        <w:rPr>
          <w:rFonts w:ascii="Cambria Math" w:hAnsi="Cambria Math" w:cs="B Nazanin" w:hint="eastAsia"/>
          <w:sz w:val="26"/>
          <w:szCs w:val="26"/>
          <w:rtl/>
          <w:lang w:bidi="fa-IR"/>
        </w:rPr>
        <w:t>کنترل</w:t>
      </w:r>
      <w:r w:rsidR="006F16E0" w:rsidRPr="006F16E0">
        <w:rPr>
          <w:rFonts w:ascii="Cambria Math" w:hAnsi="Cambria Math" w:cs="B Nazanin"/>
          <w:sz w:val="26"/>
          <w:szCs w:val="26"/>
          <w:rtl/>
          <w:lang w:bidi="fa-IR"/>
        </w:rPr>
        <w:t xml:space="preserve"> در</w:t>
      </w:r>
      <w:r w:rsidR="006F16E0" w:rsidRPr="006F16E0">
        <w:rPr>
          <w:rFonts w:ascii="Cambria Math" w:hAnsi="Cambria Math" w:cs="B Nazanin" w:hint="cs"/>
          <w:sz w:val="26"/>
          <w:szCs w:val="26"/>
          <w:rtl/>
          <w:lang w:bidi="fa-IR"/>
        </w:rPr>
        <w:t>ی</w:t>
      </w:r>
      <w:r w:rsidR="006F16E0" w:rsidRPr="006F16E0">
        <w:rPr>
          <w:rFonts w:ascii="Cambria Math" w:hAnsi="Cambria Math" w:cs="B Nazanin" w:hint="eastAsia"/>
          <w:sz w:val="26"/>
          <w:szCs w:val="26"/>
          <w:rtl/>
          <w:lang w:bidi="fa-IR"/>
        </w:rPr>
        <w:t>فت</w:t>
      </w:r>
      <w:r w:rsidR="006F16E0" w:rsidRPr="006F16E0">
        <w:rPr>
          <w:rFonts w:ascii="Cambria Math" w:hAnsi="Cambria Math" w:cs="B Nazanin"/>
          <w:sz w:val="26"/>
          <w:szCs w:val="26"/>
          <w:rtl/>
          <w:lang w:bidi="fa-IR"/>
        </w:rPr>
        <w:t xml:space="preserve"> در راستا</w:t>
      </w:r>
      <w:r w:rsidR="006F16E0" w:rsidRPr="006F16E0">
        <w:rPr>
          <w:rFonts w:ascii="Cambria Math" w:hAnsi="Cambria Math" w:cs="B Nazanin" w:hint="cs"/>
          <w:sz w:val="26"/>
          <w:szCs w:val="26"/>
          <w:rtl/>
          <w:lang w:bidi="fa-IR"/>
        </w:rPr>
        <w:t>ی</w:t>
      </w:r>
      <w:r w:rsidR="00E36640">
        <w:rPr>
          <w:rFonts w:ascii="Cambria Math" w:hAnsi="Cambria Math" w:cs="B Nazanin" w:hint="cs"/>
          <w:sz w:val="26"/>
          <w:szCs w:val="26"/>
          <w:rtl/>
          <w:lang w:bidi="fa-IR"/>
        </w:rPr>
        <w:t xml:space="preserve"> </w:t>
      </w:r>
      <w:r w:rsidR="006F16E0" w:rsidRPr="00D40DED">
        <w:rPr>
          <w:rFonts w:ascii="Times New Roman" w:hAnsi="Times New Roman" w:cs="Times New Roman"/>
          <w:sz w:val="26"/>
          <w:szCs w:val="26"/>
          <w:lang w:bidi="fa-IR"/>
        </w:rPr>
        <w:t>y</w:t>
      </w:r>
      <w:r w:rsidR="00E36640">
        <w:rPr>
          <w:rFonts w:ascii="Times New Roman" w:hAnsi="Times New Roman" w:cs="Times New Roman" w:hint="cs"/>
          <w:sz w:val="26"/>
          <w:szCs w:val="26"/>
          <w:rtl/>
          <w:lang w:bidi="fa-IR"/>
        </w:rPr>
        <w:t>:</w:t>
      </w:r>
    </w:p>
    <w:p w14:paraId="7E177094" w14:textId="77777777" w:rsidR="00562D61" w:rsidRPr="00B17F25" w:rsidRDefault="00CE4E24" w:rsidP="009D12D7">
      <w:pPr>
        <w:bidi/>
        <w:jc w:val="center"/>
        <w:rPr>
          <w:rFonts w:ascii="Cambria Math" w:hAnsi="Cambria Math" w:cs="B Nazanin"/>
          <w:sz w:val="26"/>
          <w:szCs w:val="26"/>
          <w:lang w:bidi="fa-IR"/>
        </w:rPr>
      </w:pPr>
      <w:r>
        <w:rPr>
          <w:rFonts w:cs="Arial"/>
          <w:noProof/>
          <w:rtl/>
          <w:lang w:eastAsia="zh-TW"/>
        </w:rPr>
        <w:drawing>
          <wp:inline distT="0" distB="0" distL="0" distR="0" wp14:anchorId="04E6F3F1" wp14:editId="2B290778">
            <wp:extent cx="5082540" cy="5220335"/>
            <wp:effectExtent l="0" t="0" r="3810" b="0"/>
            <wp:docPr id="908" name="Picture 908" descr="C:\Users\maad\Desktop\Untitle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aad\Desktop\Untitled2.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82540" cy="5220335"/>
                    </a:xfrm>
                    <a:prstGeom prst="rect">
                      <a:avLst/>
                    </a:prstGeom>
                    <a:noFill/>
                    <a:ln>
                      <a:noFill/>
                    </a:ln>
                  </pic:spPr>
                </pic:pic>
              </a:graphicData>
            </a:graphic>
          </wp:inline>
        </w:drawing>
      </w:r>
      <w:r w:rsidR="00562D61">
        <w:rPr>
          <w:rtl/>
          <w:lang w:bidi="fa-IR"/>
        </w:rPr>
        <w:fldChar w:fldCharType="begin"/>
      </w:r>
      <w:r w:rsidR="00562D61">
        <w:rPr>
          <w:rtl/>
          <w:lang w:bidi="fa-IR"/>
        </w:rPr>
        <w:instrText xml:space="preserve"> </w:instrText>
      </w:r>
      <w:r w:rsidR="00562D61">
        <w:rPr>
          <w:lang w:bidi="fa-IR"/>
        </w:rPr>
        <w:instrText>LINK Excel.Sheet.</w:instrText>
      </w:r>
      <w:r w:rsidR="00562D61">
        <w:rPr>
          <w:rtl/>
          <w:lang w:bidi="fa-IR"/>
        </w:rPr>
        <w:instrText xml:space="preserve">12 </w:instrText>
      </w:r>
      <w:r w:rsidR="00562D61">
        <w:rPr>
          <w:lang w:bidi="fa-IR"/>
        </w:rPr>
        <w:instrText>"Book</w:instrText>
      </w:r>
      <w:r w:rsidR="00562D61">
        <w:rPr>
          <w:rtl/>
          <w:lang w:bidi="fa-IR"/>
        </w:rPr>
        <w:instrText>2</w:instrText>
      </w:r>
      <w:r w:rsidR="00562D61">
        <w:rPr>
          <w:lang w:bidi="fa-IR"/>
        </w:rPr>
        <w:instrText>" "Diaphragm Max Avg Drifts!R</w:instrText>
      </w:r>
      <w:r w:rsidR="00562D61">
        <w:rPr>
          <w:rtl/>
          <w:lang w:bidi="fa-IR"/>
        </w:rPr>
        <w:instrText>1</w:instrText>
      </w:r>
      <w:r w:rsidR="00562D61">
        <w:rPr>
          <w:lang w:bidi="fa-IR"/>
        </w:rPr>
        <w:instrText>C</w:instrText>
      </w:r>
      <w:r w:rsidR="00562D61">
        <w:rPr>
          <w:rtl/>
          <w:lang w:bidi="fa-IR"/>
        </w:rPr>
        <w:instrText>1</w:instrText>
      </w:r>
      <w:r w:rsidR="00562D61">
        <w:rPr>
          <w:lang w:bidi="fa-IR"/>
        </w:rPr>
        <w:instrText>:R</w:instrText>
      </w:r>
      <w:r w:rsidR="00562D61">
        <w:rPr>
          <w:rtl/>
          <w:lang w:bidi="fa-IR"/>
        </w:rPr>
        <w:instrText>9</w:instrText>
      </w:r>
      <w:r w:rsidR="00562D61">
        <w:rPr>
          <w:lang w:bidi="fa-IR"/>
        </w:rPr>
        <w:instrText>C</w:instrText>
      </w:r>
      <w:r w:rsidR="00562D61">
        <w:rPr>
          <w:rtl/>
          <w:lang w:bidi="fa-IR"/>
        </w:rPr>
        <w:instrText>6</w:instrText>
      </w:r>
      <w:r w:rsidR="00562D61">
        <w:rPr>
          <w:lang w:bidi="fa-IR"/>
        </w:rPr>
        <w:instrText xml:space="preserve">" \a \f </w:instrText>
      </w:r>
      <w:r w:rsidR="00562D61">
        <w:rPr>
          <w:rtl/>
          <w:lang w:bidi="fa-IR"/>
        </w:rPr>
        <w:instrText xml:space="preserve">4 </w:instrText>
      </w:r>
      <w:r w:rsidR="00562D61">
        <w:rPr>
          <w:lang w:bidi="fa-IR"/>
        </w:rPr>
        <w:instrText>\h</w:instrText>
      </w:r>
      <w:r w:rsidR="00562D61">
        <w:rPr>
          <w:rtl/>
          <w:lang w:bidi="fa-IR"/>
        </w:rPr>
        <w:instrText xml:space="preserve">  \* </w:instrText>
      </w:r>
      <w:r w:rsidR="00562D61">
        <w:rPr>
          <w:lang w:bidi="fa-IR"/>
        </w:rPr>
        <w:instrText xml:space="preserve">MERGEFORMAT </w:instrText>
      </w:r>
      <w:r w:rsidR="00562D61">
        <w:rPr>
          <w:rtl/>
          <w:lang w:bidi="fa-IR"/>
        </w:rPr>
        <w:fldChar w:fldCharType="separate"/>
      </w:r>
    </w:p>
    <w:p w14:paraId="6446E575" w14:textId="77777777" w:rsidR="006828C1" w:rsidRDefault="00562D61" w:rsidP="006828C1">
      <w:pPr>
        <w:bidi/>
        <w:rPr>
          <w:rFonts w:ascii="Cambria Math" w:hAnsi="Cambria Math" w:cs="B Nazanin"/>
          <w:sz w:val="26"/>
          <w:szCs w:val="26"/>
          <w:lang w:bidi="fa-IR"/>
        </w:rPr>
      </w:pPr>
      <w:r>
        <w:rPr>
          <w:rFonts w:ascii="Cambria Math" w:hAnsi="Cambria Math" w:cs="B Nazanin"/>
          <w:sz w:val="26"/>
          <w:szCs w:val="26"/>
          <w:rtl/>
          <w:lang w:bidi="fa-IR"/>
        </w:rPr>
        <w:fldChar w:fldCharType="end"/>
      </w:r>
    </w:p>
    <w:p w14:paraId="0EDDB7E9" w14:textId="77777777" w:rsidR="00CE4E24" w:rsidRDefault="00CE4E24" w:rsidP="00CE4E24">
      <w:pPr>
        <w:bidi/>
        <w:jc w:val="center"/>
        <w:rPr>
          <w:rFonts w:ascii="Cambria Math" w:hAnsi="Cambria Math" w:cs="B Nazanin"/>
          <w:sz w:val="26"/>
          <w:szCs w:val="26"/>
          <w:rtl/>
          <w:lang w:bidi="fa-IR"/>
        </w:rPr>
      </w:pPr>
      <w:r w:rsidRPr="00CE4E24">
        <w:rPr>
          <w:rFonts w:hint="cs"/>
          <w:noProof/>
          <w:rtl/>
          <w:lang w:eastAsia="zh-TW"/>
        </w:rPr>
        <w:drawing>
          <wp:inline distT="0" distB="0" distL="0" distR="0" wp14:anchorId="601052CB" wp14:editId="6D452B88">
            <wp:extent cx="5409650" cy="2120199"/>
            <wp:effectExtent l="0" t="0" r="635"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11902" cy="2121082"/>
                    </a:xfrm>
                    <a:prstGeom prst="rect">
                      <a:avLst/>
                    </a:prstGeom>
                    <a:noFill/>
                    <a:ln>
                      <a:noFill/>
                    </a:ln>
                  </pic:spPr>
                </pic:pic>
              </a:graphicData>
            </a:graphic>
          </wp:inline>
        </w:drawing>
      </w:r>
      <w:r w:rsidR="006F16E0" w:rsidRPr="00E45114">
        <w:rPr>
          <w:rFonts w:ascii="Cambria Math" w:hAnsi="Cambria Math" w:cs="B Nazanin" w:hint="cs"/>
          <w:sz w:val="26"/>
          <w:szCs w:val="26"/>
          <w:rtl/>
          <w:lang w:bidi="fa-IR"/>
        </w:rPr>
        <w:t xml:space="preserve">با </w:t>
      </w:r>
    </w:p>
    <w:p w14:paraId="6AE52987" w14:textId="77777777" w:rsidR="00AD5704" w:rsidRDefault="006F16E0" w:rsidP="00CE4E24">
      <w:pPr>
        <w:bidi/>
        <w:jc w:val="both"/>
        <w:rPr>
          <w:rFonts w:ascii="Cambria Math" w:hAnsi="Cambria Math" w:cs="B Nazanin"/>
          <w:sz w:val="26"/>
          <w:szCs w:val="26"/>
          <w:rtl/>
          <w:lang w:bidi="fa-IR"/>
        </w:rPr>
      </w:pPr>
      <w:r w:rsidRPr="00E45114">
        <w:rPr>
          <w:rFonts w:ascii="Cambria Math" w:hAnsi="Cambria Math" w:cs="B Nazanin" w:hint="cs"/>
          <w:sz w:val="26"/>
          <w:szCs w:val="26"/>
          <w:rtl/>
          <w:lang w:bidi="fa-IR"/>
        </w:rPr>
        <w:t xml:space="preserve">توجه به </w:t>
      </w:r>
      <w:r w:rsidR="00E45114" w:rsidRPr="00E45114">
        <w:rPr>
          <w:rFonts w:ascii="Cambria Math" w:hAnsi="Cambria Math" w:cs="B Nazanin" w:hint="cs"/>
          <w:sz w:val="26"/>
          <w:szCs w:val="26"/>
          <w:rtl/>
          <w:lang w:bidi="fa-IR"/>
        </w:rPr>
        <w:t>نتايج</w:t>
      </w:r>
      <w:r w:rsidRPr="00E45114">
        <w:rPr>
          <w:rFonts w:ascii="Cambria Math" w:hAnsi="Cambria Math" w:cs="B Nazanin" w:hint="cs"/>
          <w:sz w:val="26"/>
          <w:szCs w:val="26"/>
          <w:rtl/>
          <w:lang w:bidi="fa-IR"/>
        </w:rPr>
        <w:t xml:space="preserve"> مشاهده می</w:t>
      </w:r>
      <w:r w:rsidRPr="00E45114">
        <w:rPr>
          <w:rFonts w:ascii="Cambria Math" w:hAnsi="Cambria Math" w:cs="B Nazanin"/>
          <w:sz w:val="26"/>
          <w:szCs w:val="26"/>
          <w:rtl/>
          <w:lang w:bidi="fa-IR"/>
        </w:rPr>
        <w:softHyphen/>
      </w:r>
      <w:r w:rsidRPr="00E45114">
        <w:rPr>
          <w:rFonts w:ascii="Cambria Math" w:hAnsi="Cambria Math" w:cs="B Nazanin" w:hint="cs"/>
          <w:sz w:val="26"/>
          <w:szCs w:val="26"/>
          <w:rtl/>
          <w:lang w:bidi="fa-IR"/>
        </w:rPr>
        <w:t>شود که مقدار دریفت در همه</w:t>
      </w:r>
      <w:r w:rsidRPr="00E45114">
        <w:rPr>
          <w:rFonts w:ascii="Cambria Math" w:hAnsi="Cambria Math" w:cs="B Nazanin"/>
          <w:sz w:val="26"/>
          <w:szCs w:val="26"/>
          <w:rtl/>
          <w:lang w:bidi="fa-IR"/>
        </w:rPr>
        <w:softHyphen/>
      </w:r>
      <w:r w:rsidRPr="00E45114">
        <w:rPr>
          <w:rFonts w:ascii="Cambria Math" w:hAnsi="Cambria Math" w:cs="B Nazanin" w:hint="cs"/>
          <w:sz w:val="26"/>
          <w:szCs w:val="26"/>
          <w:rtl/>
          <w:lang w:bidi="fa-IR"/>
        </w:rPr>
        <w:t xml:space="preserve">ی طبقات و در هر دو راستای </w:t>
      </w:r>
      <w:r w:rsidRPr="00E45114">
        <w:rPr>
          <w:rFonts w:asciiTheme="majorBidi" w:hAnsiTheme="majorBidi" w:cstheme="majorBidi"/>
          <w:sz w:val="26"/>
          <w:szCs w:val="26"/>
          <w:lang w:bidi="fa-IR"/>
        </w:rPr>
        <w:t>x</w:t>
      </w:r>
      <w:r w:rsidR="00E45114">
        <w:rPr>
          <w:rFonts w:asciiTheme="majorBidi" w:hAnsiTheme="majorBidi" w:cstheme="majorBidi" w:hint="cs"/>
          <w:sz w:val="26"/>
          <w:szCs w:val="26"/>
          <w:rtl/>
          <w:lang w:bidi="fa-IR"/>
        </w:rPr>
        <w:t xml:space="preserve"> </w:t>
      </w:r>
      <w:r w:rsidRPr="00E45114">
        <w:rPr>
          <w:rFonts w:asciiTheme="majorBidi" w:hAnsiTheme="majorBidi" w:cstheme="majorBidi"/>
          <w:sz w:val="26"/>
          <w:szCs w:val="26"/>
          <w:lang w:bidi="fa-IR"/>
        </w:rPr>
        <w:t xml:space="preserve"> </w:t>
      </w:r>
      <w:r w:rsidRPr="00E45114">
        <w:rPr>
          <w:rFonts w:asciiTheme="majorBidi" w:hAnsiTheme="majorBidi" w:cstheme="majorBidi"/>
          <w:sz w:val="26"/>
          <w:szCs w:val="26"/>
          <w:rtl/>
          <w:lang w:bidi="fa-IR"/>
        </w:rPr>
        <w:t>و</w:t>
      </w:r>
      <w:r w:rsidRPr="00E45114">
        <w:rPr>
          <w:rFonts w:asciiTheme="majorBidi" w:hAnsiTheme="majorBidi" w:cstheme="majorBidi"/>
          <w:sz w:val="26"/>
          <w:szCs w:val="26"/>
          <w:lang w:bidi="fa-IR"/>
        </w:rPr>
        <w:t>y</w:t>
      </w:r>
      <w:r w:rsidR="00E45114">
        <w:rPr>
          <w:rFonts w:asciiTheme="majorBidi" w:hAnsiTheme="majorBidi" w:cstheme="majorBidi" w:hint="cs"/>
          <w:sz w:val="26"/>
          <w:szCs w:val="26"/>
          <w:rtl/>
          <w:lang w:bidi="fa-IR"/>
        </w:rPr>
        <w:t xml:space="preserve"> </w:t>
      </w:r>
      <w:r w:rsidRPr="00E45114">
        <w:rPr>
          <w:rFonts w:ascii="Cambria Math" w:hAnsi="Cambria Math" w:cs="B Nazanin" w:hint="cs"/>
          <w:sz w:val="26"/>
          <w:szCs w:val="26"/>
          <w:rtl/>
          <w:lang w:bidi="fa-IR"/>
        </w:rPr>
        <w:t xml:space="preserve"> </w:t>
      </w:r>
      <w:r w:rsidR="008B384D">
        <w:rPr>
          <w:rFonts w:ascii="Cambria Math" w:hAnsi="Cambria Math" w:cs="B Nazanin" w:hint="cs"/>
          <w:sz w:val="26"/>
          <w:szCs w:val="26"/>
          <w:rtl/>
          <w:lang w:bidi="fa-IR"/>
        </w:rPr>
        <w:t>از حداکثر مقدار مجاز یعنی 0.005</w:t>
      </w:r>
      <w:r w:rsidR="005E6EBC">
        <w:rPr>
          <w:rFonts w:ascii="Cambria Math" w:hAnsi="Cambria Math" w:cs="B Nazanin" w:hint="cs"/>
          <w:sz w:val="26"/>
          <w:szCs w:val="26"/>
          <w:rtl/>
          <w:lang w:bidi="fa-IR"/>
        </w:rPr>
        <w:t xml:space="preserve"> و 0.00</w:t>
      </w:r>
      <w:r w:rsidR="00CE4E24">
        <w:rPr>
          <w:rFonts w:ascii="Cambria Math" w:hAnsi="Cambria Math" w:cs="B Nazanin" w:hint="cs"/>
          <w:sz w:val="26"/>
          <w:szCs w:val="26"/>
          <w:rtl/>
          <w:lang w:bidi="fa-IR"/>
        </w:rPr>
        <w:t>7</w:t>
      </w:r>
      <w:r w:rsidRPr="00E45114">
        <w:rPr>
          <w:rFonts w:ascii="Cambria Math" w:hAnsi="Cambria Math" w:cs="B Nazanin" w:hint="cs"/>
          <w:sz w:val="26"/>
          <w:szCs w:val="26"/>
          <w:rtl/>
          <w:lang w:bidi="fa-IR"/>
        </w:rPr>
        <w:t xml:space="preserve"> کمتر است. پس سختی سازه مناسب </w:t>
      </w:r>
      <w:r w:rsidR="00E577DD">
        <w:rPr>
          <w:rFonts w:ascii="Cambria Math" w:hAnsi="Cambria Math" w:cs="B Nazanin" w:hint="cs"/>
          <w:sz w:val="26"/>
          <w:szCs w:val="26"/>
          <w:rtl/>
          <w:lang w:bidi="fa-IR"/>
        </w:rPr>
        <w:t>مي‌باشد</w:t>
      </w:r>
      <w:r w:rsidRPr="00E45114">
        <w:rPr>
          <w:rFonts w:ascii="Cambria Math" w:hAnsi="Cambria Math" w:cs="B Nazanin" w:hint="cs"/>
          <w:sz w:val="26"/>
          <w:szCs w:val="26"/>
          <w:rtl/>
          <w:lang w:bidi="fa-IR"/>
        </w:rPr>
        <w:t xml:space="preserve"> و نیازی </w:t>
      </w:r>
      <w:r w:rsidR="00CE4E24">
        <w:rPr>
          <w:rFonts w:ascii="Cambria Math" w:hAnsi="Cambria Math" w:cs="B Nazanin" w:hint="cs"/>
          <w:sz w:val="26"/>
          <w:szCs w:val="26"/>
          <w:rtl/>
          <w:lang w:bidi="fa-IR"/>
        </w:rPr>
        <w:t xml:space="preserve">به اصلاح مقاطع برای کنترل دریفت </w:t>
      </w:r>
      <w:r w:rsidRPr="00E45114">
        <w:rPr>
          <w:rFonts w:ascii="Cambria Math" w:hAnsi="Cambria Math" w:cs="B Nazanin" w:hint="cs"/>
          <w:sz w:val="26"/>
          <w:szCs w:val="26"/>
          <w:rtl/>
          <w:lang w:bidi="fa-IR"/>
        </w:rPr>
        <w:t>نمی</w:t>
      </w:r>
      <w:r w:rsidRPr="00E45114">
        <w:rPr>
          <w:rFonts w:ascii="Cambria Math" w:hAnsi="Cambria Math" w:cs="B Nazanin"/>
          <w:sz w:val="26"/>
          <w:szCs w:val="26"/>
          <w:rtl/>
          <w:lang w:bidi="fa-IR"/>
        </w:rPr>
        <w:softHyphen/>
      </w:r>
      <w:r w:rsidRPr="00E45114">
        <w:rPr>
          <w:rFonts w:ascii="Cambria Math" w:hAnsi="Cambria Math" w:cs="B Nazanin" w:hint="cs"/>
          <w:sz w:val="26"/>
          <w:szCs w:val="26"/>
          <w:rtl/>
          <w:lang w:bidi="fa-IR"/>
        </w:rPr>
        <w:t>باشد.</w:t>
      </w:r>
    </w:p>
    <w:p w14:paraId="74770F9C" w14:textId="77777777" w:rsidR="00CE144E" w:rsidRDefault="00CE144E" w:rsidP="00CE144E">
      <w:pPr>
        <w:bidi/>
        <w:jc w:val="both"/>
        <w:rPr>
          <w:rFonts w:ascii="Cambria Math" w:hAnsi="Cambria Math" w:cs="B Nazanin"/>
          <w:sz w:val="26"/>
          <w:szCs w:val="26"/>
          <w:rtl/>
          <w:lang w:bidi="fa-IR"/>
        </w:rPr>
      </w:pPr>
    </w:p>
    <w:p w14:paraId="169EBF59" w14:textId="77777777" w:rsidR="00564254" w:rsidRDefault="00D44D68" w:rsidP="00D44D68">
      <w:pPr>
        <w:pStyle w:val="a7"/>
        <w:rPr>
          <w:rFonts w:eastAsiaTheme="minorEastAsia"/>
          <w:sz w:val="28"/>
          <w:szCs w:val="28"/>
          <w:rtl/>
        </w:rPr>
      </w:pPr>
      <w:r w:rsidRPr="00D44D68">
        <w:rPr>
          <w:rFonts w:eastAsiaTheme="minorEastAsia" w:hint="cs"/>
          <w:sz w:val="28"/>
          <w:szCs w:val="28"/>
          <w:rtl/>
        </w:rPr>
        <w:t xml:space="preserve">4-1 </w:t>
      </w:r>
      <w:r w:rsidR="00CE144E" w:rsidRPr="00D44D68">
        <w:rPr>
          <w:rFonts w:eastAsiaTheme="minorEastAsia" w:hint="cs"/>
          <w:sz w:val="28"/>
          <w:szCs w:val="28"/>
          <w:rtl/>
        </w:rPr>
        <w:t>معرفی</w:t>
      </w:r>
      <w:r w:rsidR="00CE144E" w:rsidRPr="00D44D68">
        <w:rPr>
          <w:rFonts w:eastAsiaTheme="minorEastAsia"/>
          <w:sz w:val="28"/>
          <w:szCs w:val="28"/>
        </w:rPr>
        <w:t xml:space="preserve"> </w:t>
      </w:r>
      <w:r w:rsidR="00CE144E" w:rsidRPr="00D44D68">
        <w:rPr>
          <w:rFonts w:eastAsiaTheme="minorEastAsia" w:hint="cs"/>
          <w:sz w:val="28"/>
          <w:szCs w:val="28"/>
          <w:rtl/>
        </w:rPr>
        <w:t>طیف</w:t>
      </w:r>
      <w:r w:rsidR="00CE144E" w:rsidRPr="00D44D68">
        <w:rPr>
          <w:rFonts w:eastAsiaTheme="minorEastAsia"/>
          <w:sz w:val="28"/>
          <w:szCs w:val="28"/>
        </w:rPr>
        <w:t xml:space="preserve"> </w:t>
      </w:r>
      <w:r w:rsidR="00CE144E" w:rsidRPr="00D44D68">
        <w:rPr>
          <w:rFonts w:eastAsiaTheme="minorEastAsia" w:hint="cs"/>
          <w:sz w:val="28"/>
          <w:szCs w:val="28"/>
          <w:rtl/>
        </w:rPr>
        <w:t>پاسخ</w:t>
      </w:r>
      <w:r>
        <w:rPr>
          <w:rFonts w:eastAsiaTheme="minorEastAsia" w:hint="cs"/>
          <w:sz w:val="28"/>
          <w:szCs w:val="28"/>
          <w:rtl/>
        </w:rPr>
        <w:t>:</w:t>
      </w:r>
    </w:p>
    <w:p w14:paraId="631F6D8E" w14:textId="77777777" w:rsidR="00D44D68" w:rsidRDefault="00D44D68" w:rsidP="00D44D68">
      <w:pPr>
        <w:pStyle w:val="a4"/>
        <w:rPr>
          <w:rStyle w:val="Char"/>
          <w:rtl/>
        </w:rPr>
      </w:pPr>
      <w:r w:rsidRPr="00D44D68">
        <w:rPr>
          <w:rStyle w:val="Char"/>
          <w:rFonts w:eastAsiaTheme="minorEastAsia" w:hint="cs"/>
          <w:rtl/>
        </w:rPr>
        <w:t>از منوی</w:t>
      </w:r>
      <w:r>
        <w:rPr>
          <w:rStyle w:val="Char"/>
          <w:rFonts w:eastAsiaTheme="minorEastAsia" w:hint="cs"/>
          <w:rtl/>
        </w:rPr>
        <w:t xml:space="preserve"> </w:t>
      </w:r>
      <w:r w:rsidRPr="00D44D68">
        <w:rPr>
          <w:rStyle w:val="Char"/>
          <w:rFonts w:eastAsiaTheme="minorEastAsia"/>
        </w:rPr>
        <w:t>Define &gt; functions &gt; Response spectrum….</w:t>
      </w:r>
      <w:r w:rsidRPr="00D44D68">
        <w:rPr>
          <w:rStyle w:val="Char"/>
        </w:rPr>
        <w:t xml:space="preserve">Define response spectrum </w:t>
      </w:r>
      <w:r w:rsidRPr="00D44D68">
        <w:rPr>
          <w:rStyle w:val="Char"/>
          <w:rFonts w:eastAsiaTheme="minorEastAsia" w:hint="cs"/>
          <w:rtl/>
        </w:rPr>
        <w:t xml:space="preserve"> </w:t>
      </w:r>
      <w:r w:rsidRPr="00D44D68">
        <w:rPr>
          <w:rStyle w:val="Char"/>
          <w:rFonts w:hint="cs"/>
          <w:rtl/>
        </w:rPr>
        <w:t>به</w:t>
      </w:r>
      <w:r w:rsidRPr="00D44D68">
        <w:rPr>
          <w:rStyle w:val="Char"/>
        </w:rPr>
        <w:t xml:space="preserve"> </w:t>
      </w:r>
      <w:r w:rsidRPr="00D44D68">
        <w:rPr>
          <w:rStyle w:val="Char"/>
          <w:rFonts w:hint="cs"/>
          <w:rtl/>
        </w:rPr>
        <w:t>پنجره</w:t>
      </w:r>
      <w:r w:rsidRPr="00D44D68">
        <w:rPr>
          <w:rStyle w:val="Char"/>
        </w:rPr>
        <w:t xml:space="preserve"> Define response spectrum</w:t>
      </w:r>
      <w:r>
        <w:rPr>
          <w:rStyle w:val="Char"/>
          <w:rFonts w:hint="cs"/>
          <w:rtl/>
        </w:rPr>
        <w:t xml:space="preserve"> می‌رویم.</w:t>
      </w:r>
    </w:p>
    <w:p w14:paraId="47BAD194" w14:textId="77777777" w:rsidR="00D44D68" w:rsidRDefault="00D44D68" w:rsidP="00D44D68">
      <w:pPr>
        <w:pStyle w:val="a4"/>
        <w:jc w:val="center"/>
        <w:rPr>
          <w:rFonts w:eastAsiaTheme="minorEastAsia"/>
          <w:sz w:val="28"/>
          <w:szCs w:val="28"/>
          <w:rtl/>
        </w:rPr>
      </w:pPr>
      <w:r>
        <w:rPr>
          <w:rFonts w:eastAsiaTheme="minorEastAsia"/>
          <w:noProof/>
          <w:sz w:val="28"/>
          <w:szCs w:val="28"/>
          <w:rtl/>
          <w:lang w:eastAsia="zh-TW"/>
        </w:rPr>
        <w:drawing>
          <wp:inline distT="0" distB="0" distL="0" distR="0" wp14:anchorId="11A3EEEE" wp14:editId="300A8417">
            <wp:extent cx="5732826" cy="5734569"/>
            <wp:effectExtent l="0" t="0" r="1270" b="0"/>
            <wp:docPr id="2" name="Picture 2" descr="C:\Users\maad\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ad\Desktop\Untitled.png"/>
                    <pic:cNvPicPr>
                      <a:picLocks noChangeAspect="1" noChangeArrowheads="1"/>
                    </pic:cNvPicPr>
                  </pic:nvPicPr>
                  <pic:blipFill rotWithShape="1">
                    <a:blip r:embed="rId22">
                      <a:extLst>
                        <a:ext uri="{28A0092B-C50C-407E-A947-70E740481C1C}">
                          <a14:useLocalDpi xmlns:a14="http://schemas.microsoft.com/office/drawing/2010/main" val="0"/>
                        </a:ext>
                      </a:extLst>
                    </a:blip>
                    <a:srcRect t="3609"/>
                    <a:stretch>
                      <a:fillRect/>
                    </a:stretch>
                  </pic:blipFill>
                  <pic:spPr bwMode="auto">
                    <a:xfrm>
                      <a:off x="0" y="0"/>
                      <a:ext cx="5733415" cy="5735158"/>
                    </a:xfrm>
                    <a:prstGeom prst="rect">
                      <a:avLst/>
                    </a:prstGeom>
                    <a:noFill/>
                    <a:ln>
                      <a:noFill/>
                    </a:ln>
                    <a:extLst>
                      <a:ext uri="{53640926-AAD7-44D8-BBD7-CCE9431645EC}">
                        <a14:shadowObscured xmlns:a14="http://schemas.microsoft.com/office/drawing/2010/main"/>
                      </a:ext>
                    </a:extLst>
                  </pic:spPr>
                </pic:pic>
              </a:graphicData>
            </a:graphic>
          </wp:inline>
        </w:drawing>
      </w:r>
    </w:p>
    <w:p w14:paraId="6506F14E" w14:textId="77777777" w:rsidR="00D44D68" w:rsidRDefault="00D44D68" w:rsidP="00D44D68">
      <w:pPr>
        <w:pStyle w:val="a4"/>
        <w:rPr>
          <w:rFonts w:eastAsiaTheme="minorEastAsia"/>
          <w:sz w:val="28"/>
          <w:szCs w:val="28"/>
          <w:rtl/>
          <w:lang w:bidi="fa-IR"/>
        </w:rPr>
      </w:pPr>
    </w:p>
    <w:p w14:paraId="566435AB" w14:textId="77777777" w:rsidR="00D44D68" w:rsidRDefault="00D44D68" w:rsidP="00D44D68">
      <w:pPr>
        <w:pStyle w:val="a4"/>
        <w:rPr>
          <w:rFonts w:eastAsiaTheme="minorEastAsia"/>
          <w:sz w:val="28"/>
          <w:szCs w:val="28"/>
          <w:rtl/>
        </w:rPr>
      </w:pPr>
    </w:p>
    <w:p w14:paraId="5D6BD662" w14:textId="77777777" w:rsidR="00D44D68" w:rsidRDefault="00D44D68" w:rsidP="00D44D68">
      <w:pPr>
        <w:pStyle w:val="a4"/>
        <w:jc w:val="center"/>
        <w:rPr>
          <w:rFonts w:eastAsiaTheme="minorEastAsia"/>
          <w:sz w:val="28"/>
          <w:szCs w:val="28"/>
          <w:rtl/>
        </w:rPr>
      </w:pPr>
      <w:r>
        <w:rPr>
          <w:rFonts w:eastAsiaTheme="minorEastAsia"/>
          <w:noProof/>
          <w:sz w:val="28"/>
          <w:szCs w:val="28"/>
          <w:rtl/>
          <w:lang w:eastAsia="zh-TW"/>
        </w:rPr>
        <w:drawing>
          <wp:inline distT="0" distB="0" distL="0" distR="0" wp14:anchorId="1B897509" wp14:editId="5C77D28F">
            <wp:extent cx="4613910" cy="3475558"/>
            <wp:effectExtent l="0" t="0" r="0" b="0"/>
            <wp:docPr id="3" name="Picture 3" descr="C:\Users\maad\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ad\Desktop\Untitled.png"/>
                    <pic:cNvPicPr>
                      <a:picLocks noChangeAspect="1" noChangeArrowheads="1"/>
                    </pic:cNvPicPr>
                  </pic:nvPicPr>
                  <pic:blipFill rotWithShape="1">
                    <a:blip r:embed="rId23">
                      <a:extLst>
                        <a:ext uri="{28A0092B-C50C-407E-A947-70E740481C1C}">
                          <a14:useLocalDpi xmlns:a14="http://schemas.microsoft.com/office/drawing/2010/main" val="0"/>
                        </a:ext>
                      </a:extLst>
                    </a:blip>
                    <a:srcRect t="3277"/>
                    <a:stretch>
                      <a:fillRect/>
                    </a:stretch>
                  </pic:blipFill>
                  <pic:spPr bwMode="auto">
                    <a:xfrm>
                      <a:off x="0" y="0"/>
                      <a:ext cx="4616516" cy="3477521"/>
                    </a:xfrm>
                    <a:prstGeom prst="rect">
                      <a:avLst/>
                    </a:prstGeom>
                    <a:noFill/>
                    <a:ln>
                      <a:noFill/>
                    </a:ln>
                    <a:extLst>
                      <a:ext uri="{53640926-AAD7-44D8-BBD7-CCE9431645EC}">
                        <a14:shadowObscured xmlns:a14="http://schemas.microsoft.com/office/drawing/2010/main"/>
                      </a:ext>
                    </a:extLst>
                  </pic:spPr>
                </pic:pic>
              </a:graphicData>
            </a:graphic>
          </wp:inline>
        </w:drawing>
      </w:r>
    </w:p>
    <w:p w14:paraId="0D0C51B6" w14:textId="77777777" w:rsidR="00D44D68" w:rsidRDefault="00D44D68" w:rsidP="00D44D68">
      <w:pPr>
        <w:pStyle w:val="a4"/>
        <w:jc w:val="center"/>
        <w:rPr>
          <w:rFonts w:eastAsiaTheme="minorEastAsia"/>
          <w:sz w:val="28"/>
          <w:szCs w:val="28"/>
          <w:rtl/>
        </w:rPr>
      </w:pPr>
    </w:p>
    <w:p w14:paraId="2CA75A02" w14:textId="77777777" w:rsidR="00D44D68" w:rsidRDefault="00D44D68" w:rsidP="00D44D68">
      <w:pPr>
        <w:pStyle w:val="a4"/>
        <w:jc w:val="center"/>
        <w:rPr>
          <w:rFonts w:eastAsiaTheme="minorEastAsia"/>
          <w:sz w:val="28"/>
          <w:szCs w:val="28"/>
          <w:rtl/>
        </w:rPr>
      </w:pPr>
      <w:r>
        <w:rPr>
          <w:rFonts w:eastAsiaTheme="minorEastAsia"/>
          <w:noProof/>
          <w:sz w:val="28"/>
          <w:szCs w:val="28"/>
          <w:rtl/>
          <w:lang w:eastAsia="zh-TW"/>
        </w:rPr>
        <w:drawing>
          <wp:inline distT="0" distB="0" distL="0" distR="0" wp14:anchorId="6BFD572D" wp14:editId="29AE502B">
            <wp:extent cx="4688484" cy="4162194"/>
            <wp:effectExtent l="0" t="0" r="0" b="0"/>
            <wp:docPr id="4" name="Picture 4" descr="C:\Users\maad\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ad\Desktop\Untitled.png"/>
                    <pic:cNvPicPr>
                      <a:picLocks noChangeAspect="1" noChangeArrowheads="1"/>
                    </pic:cNvPicPr>
                  </pic:nvPicPr>
                  <pic:blipFill rotWithShape="1">
                    <a:blip r:embed="rId24">
                      <a:extLst>
                        <a:ext uri="{28A0092B-C50C-407E-A947-70E740481C1C}">
                          <a14:useLocalDpi xmlns:a14="http://schemas.microsoft.com/office/drawing/2010/main" val="0"/>
                        </a:ext>
                      </a:extLst>
                    </a:blip>
                    <a:srcRect t="2909"/>
                    <a:stretch>
                      <a:fillRect/>
                    </a:stretch>
                  </pic:blipFill>
                  <pic:spPr bwMode="auto">
                    <a:xfrm>
                      <a:off x="0" y="0"/>
                      <a:ext cx="4690976" cy="4164407"/>
                    </a:xfrm>
                    <a:prstGeom prst="rect">
                      <a:avLst/>
                    </a:prstGeom>
                    <a:noFill/>
                    <a:ln>
                      <a:noFill/>
                    </a:ln>
                    <a:extLst>
                      <a:ext uri="{53640926-AAD7-44D8-BBD7-CCE9431645EC}">
                        <a14:shadowObscured xmlns:a14="http://schemas.microsoft.com/office/drawing/2010/main"/>
                      </a:ext>
                    </a:extLst>
                  </pic:spPr>
                </pic:pic>
              </a:graphicData>
            </a:graphic>
          </wp:inline>
        </w:drawing>
      </w:r>
    </w:p>
    <w:p w14:paraId="2B34BC9E" w14:textId="77777777" w:rsidR="00D44D68" w:rsidRDefault="00D44D68" w:rsidP="00D44D68">
      <w:pPr>
        <w:pStyle w:val="a4"/>
        <w:jc w:val="center"/>
        <w:rPr>
          <w:rFonts w:eastAsiaTheme="minorEastAsia"/>
          <w:sz w:val="28"/>
          <w:szCs w:val="28"/>
          <w:rtl/>
        </w:rPr>
      </w:pPr>
    </w:p>
    <w:p w14:paraId="1A46BC0E" w14:textId="77777777" w:rsidR="001759F6" w:rsidRDefault="001759F6" w:rsidP="00D44D68">
      <w:pPr>
        <w:pStyle w:val="a4"/>
        <w:jc w:val="center"/>
        <w:rPr>
          <w:rFonts w:eastAsiaTheme="minorEastAsia"/>
          <w:sz w:val="28"/>
          <w:szCs w:val="28"/>
          <w:rtl/>
        </w:rPr>
      </w:pPr>
    </w:p>
    <w:p w14:paraId="2134D497" w14:textId="77777777" w:rsidR="00D44D68" w:rsidRDefault="002E0E8A" w:rsidP="002E0E8A">
      <w:pPr>
        <w:pStyle w:val="a4"/>
        <w:jc w:val="both"/>
        <w:rPr>
          <w:rFonts w:eastAsiaTheme="minorEastAsia"/>
          <w:b/>
          <w:bCs/>
          <w:sz w:val="28"/>
          <w:szCs w:val="28"/>
          <w:rtl/>
        </w:rPr>
      </w:pPr>
      <w:r>
        <w:rPr>
          <w:rFonts w:eastAsiaTheme="minorEastAsia" w:hint="cs"/>
          <w:b/>
          <w:bCs/>
          <w:sz w:val="28"/>
          <w:szCs w:val="28"/>
          <w:rtl/>
        </w:rPr>
        <w:t>5</w:t>
      </w:r>
      <w:r w:rsidRPr="002E0E8A">
        <w:rPr>
          <w:rFonts w:eastAsiaTheme="minorEastAsia" w:hint="cs"/>
          <w:b/>
          <w:bCs/>
          <w:sz w:val="28"/>
          <w:szCs w:val="28"/>
          <w:rtl/>
        </w:rPr>
        <w:t>-</w:t>
      </w:r>
      <w:r>
        <w:rPr>
          <w:rFonts w:eastAsiaTheme="minorEastAsia" w:hint="cs"/>
          <w:b/>
          <w:bCs/>
          <w:sz w:val="28"/>
          <w:szCs w:val="28"/>
          <w:rtl/>
        </w:rPr>
        <w:t>1</w:t>
      </w:r>
      <w:r w:rsidRPr="002E0E8A">
        <w:rPr>
          <w:rFonts w:eastAsiaTheme="minorEastAsia" w:hint="cs"/>
          <w:b/>
          <w:bCs/>
          <w:sz w:val="28"/>
          <w:szCs w:val="28"/>
          <w:rtl/>
        </w:rPr>
        <w:t xml:space="preserve"> روند</w:t>
      </w:r>
      <w:r w:rsidRPr="002E0E8A">
        <w:rPr>
          <w:rFonts w:eastAsiaTheme="minorEastAsia"/>
          <w:b/>
          <w:bCs/>
          <w:sz w:val="28"/>
          <w:szCs w:val="28"/>
        </w:rPr>
        <w:t xml:space="preserve"> </w:t>
      </w:r>
      <w:r w:rsidRPr="002E0E8A">
        <w:rPr>
          <w:rFonts w:eastAsiaTheme="minorEastAsia" w:hint="cs"/>
          <w:b/>
          <w:bCs/>
          <w:sz w:val="28"/>
          <w:szCs w:val="28"/>
          <w:rtl/>
        </w:rPr>
        <w:t>تشکیل</w:t>
      </w:r>
      <w:r w:rsidRPr="002E0E8A">
        <w:rPr>
          <w:rFonts w:eastAsiaTheme="minorEastAsia"/>
          <w:b/>
          <w:bCs/>
          <w:sz w:val="28"/>
          <w:szCs w:val="28"/>
        </w:rPr>
        <w:t xml:space="preserve"> </w:t>
      </w:r>
      <w:r w:rsidRPr="002E0E8A">
        <w:rPr>
          <w:rFonts w:eastAsiaTheme="minorEastAsia" w:hint="cs"/>
          <w:b/>
          <w:bCs/>
          <w:sz w:val="28"/>
          <w:szCs w:val="28"/>
          <w:rtl/>
        </w:rPr>
        <w:t>مفاصل</w:t>
      </w:r>
      <w:r w:rsidRPr="002E0E8A">
        <w:rPr>
          <w:rFonts w:eastAsiaTheme="minorEastAsia"/>
          <w:b/>
          <w:bCs/>
          <w:sz w:val="28"/>
          <w:szCs w:val="28"/>
        </w:rPr>
        <w:t xml:space="preserve"> </w:t>
      </w:r>
      <w:r w:rsidRPr="002E0E8A">
        <w:rPr>
          <w:rFonts w:eastAsiaTheme="minorEastAsia" w:hint="cs"/>
          <w:b/>
          <w:bCs/>
          <w:sz w:val="28"/>
          <w:szCs w:val="28"/>
          <w:rtl/>
        </w:rPr>
        <w:t>پلاستیک</w:t>
      </w:r>
      <w:r w:rsidRPr="002E0E8A">
        <w:rPr>
          <w:rFonts w:eastAsiaTheme="minorEastAsia"/>
          <w:b/>
          <w:bCs/>
          <w:sz w:val="28"/>
          <w:szCs w:val="28"/>
        </w:rPr>
        <w:t xml:space="preserve"> </w:t>
      </w:r>
      <w:r w:rsidRPr="002E0E8A">
        <w:rPr>
          <w:rFonts w:eastAsiaTheme="minorEastAsia" w:hint="cs"/>
          <w:b/>
          <w:bCs/>
          <w:sz w:val="28"/>
          <w:szCs w:val="28"/>
          <w:rtl/>
        </w:rPr>
        <w:t>در</w:t>
      </w:r>
      <w:r w:rsidRPr="002E0E8A">
        <w:rPr>
          <w:rFonts w:eastAsiaTheme="minorEastAsia"/>
          <w:b/>
          <w:bCs/>
          <w:sz w:val="28"/>
          <w:szCs w:val="28"/>
        </w:rPr>
        <w:t xml:space="preserve"> </w:t>
      </w:r>
      <w:r w:rsidRPr="002E0E8A">
        <w:rPr>
          <w:rFonts w:eastAsiaTheme="minorEastAsia" w:hint="cs"/>
          <w:b/>
          <w:bCs/>
          <w:sz w:val="28"/>
          <w:szCs w:val="28"/>
          <w:rtl/>
        </w:rPr>
        <w:t>سازه</w:t>
      </w:r>
      <w:r>
        <w:rPr>
          <w:rFonts w:eastAsiaTheme="minorEastAsia" w:hint="cs"/>
          <w:b/>
          <w:bCs/>
          <w:sz w:val="28"/>
          <w:szCs w:val="28"/>
          <w:rtl/>
        </w:rPr>
        <w:t>:</w:t>
      </w:r>
    </w:p>
    <w:p w14:paraId="02CC5A82" w14:textId="77777777" w:rsidR="002E0E8A" w:rsidRDefault="002E0E8A" w:rsidP="002E0E8A">
      <w:pPr>
        <w:pStyle w:val="a4"/>
        <w:jc w:val="both"/>
        <w:rPr>
          <w:rtl/>
          <w:lang w:bidi="fa-IR"/>
        </w:rPr>
      </w:pPr>
      <w:r w:rsidRPr="002E0E8A">
        <w:rPr>
          <w:rFonts w:eastAsiaTheme="minorEastAsia" w:hint="cs"/>
          <w:rtl/>
        </w:rPr>
        <w:t>از منوی</w:t>
      </w:r>
      <w:r>
        <w:rPr>
          <w:rFonts w:eastAsiaTheme="minorEastAsia" w:hint="cs"/>
          <w:b/>
          <w:bCs/>
          <w:sz w:val="28"/>
          <w:szCs w:val="28"/>
          <w:rtl/>
        </w:rPr>
        <w:t xml:space="preserve"> </w:t>
      </w:r>
      <w:r w:rsidRPr="002E0E8A">
        <w:t>Define &gt; Section properties&gt; Hinge properties</w:t>
      </w:r>
      <w:r>
        <w:rPr>
          <w:rFonts w:hint="cs"/>
          <w:rtl/>
        </w:rPr>
        <w:t xml:space="preserve"> </w:t>
      </w:r>
      <w:r w:rsidRPr="002E0E8A">
        <w:rPr>
          <w:rFonts w:hint="cs"/>
          <w:rtl/>
        </w:rPr>
        <w:t>پنجره</w:t>
      </w:r>
      <w:r w:rsidRPr="002E0E8A">
        <w:rPr>
          <w:rtl/>
        </w:rPr>
        <w:t xml:space="preserve"> </w:t>
      </w:r>
      <w:r w:rsidRPr="002E0E8A">
        <w:rPr>
          <w:rFonts w:hint="cs"/>
          <w:rtl/>
        </w:rPr>
        <w:t>مربوط</w:t>
      </w:r>
      <w:r w:rsidRPr="002E0E8A">
        <w:rPr>
          <w:rtl/>
        </w:rPr>
        <w:t xml:space="preserve"> </w:t>
      </w:r>
      <w:r w:rsidRPr="002E0E8A">
        <w:rPr>
          <w:rFonts w:hint="cs"/>
          <w:rtl/>
        </w:rPr>
        <w:t>به</w:t>
      </w:r>
      <w:r w:rsidRPr="002E0E8A">
        <w:rPr>
          <w:rtl/>
        </w:rPr>
        <w:t xml:space="preserve"> </w:t>
      </w:r>
      <w:r w:rsidRPr="002E0E8A">
        <w:rPr>
          <w:rFonts w:hint="cs"/>
          <w:rtl/>
        </w:rPr>
        <w:t>معرفی</w:t>
      </w:r>
      <w:r w:rsidRPr="002E0E8A">
        <w:rPr>
          <w:rtl/>
        </w:rPr>
        <w:t xml:space="preserve"> </w:t>
      </w:r>
      <w:r w:rsidRPr="002E0E8A">
        <w:rPr>
          <w:rFonts w:hint="cs"/>
          <w:rtl/>
        </w:rPr>
        <w:t>مفاصل</w:t>
      </w:r>
      <w:r>
        <w:rPr>
          <w:rFonts w:hint="cs"/>
          <w:rtl/>
        </w:rPr>
        <w:t xml:space="preserve"> </w:t>
      </w:r>
      <w:r w:rsidRPr="002E0E8A">
        <w:rPr>
          <w:rFonts w:hint="cs"/>
          <w:rtl/>
        </w:rPr>
        <w:t>پلاستیک</w:t>
      </w:r>
      <w:r w:rsidRPr="002E0E8A">
        <w:rPr>
          <w:rtl/>
        </w:rPr>
        <w:t xml:space="preserve"> </w:t>
      </w:r>
      <w:r w:rsidRPr="002E0E8A">
        <w:rPr>
          <w:rFonts w:hint="cs"/>
          <w:rtl/>
        </w:rPr>
        <w:t>را</w:t>
      </w:r>
      <w:r w:rsidRPr="002E0E8A">
        <w:rPr>
          <w:rtl/>
        </w:rPr>
        <w:t xml:space="preserve"> </w:t>
      </w:r>
      <w:r w:rsidRPr="002E0E8A">
        <w:rPr>
          <w:rFonts w:hint="cs"/>
          <w:rtl/>
        </w:rPr>
        <w:t>باز</w:t>
      </w:r>
      <w:r w:rsidRPr="002E0E8A">
        <w:rPr>
          <w:rtl/>
        </w:rPr>
        <w:t xml:space="preserve"> </w:t>
      </w:r>
      <w:r>
        <w:rPr>
          <w:rFonts w:hint="cs"/>
          <w:rtl/>
        </w:rPr>
        <w:t>می‌کنیم.</w:t>
      </w:r>
    </w:p>
    <w:p w14:paraId="74B8E2CC" w14:textId="77777777" w:rsidR="002E0E8A" w:rsidRDefault="002E0E8A" w:rsidP="002E0E8A">
      <w:pPr>
        <w:pStyle w:val="a4"/>
        <w:jc w:val="center"/>
        <w:rPr>
          <w:rFonts w:eastAsiaTheme="minorEastAsia"/>
          <w:b/>
          <w:bCs/>
          <w:sz w:val="28"/>
          <w:szCs w:val="28"/>
          <w:rtl/>
        </w:rPr>
      </w:pPr>
      <w:r>
        <w:rPr>
          <w:rFonts w:eastAsiaTheme="minorEastAsia"/>
          <w:b/>
          <w:bCs/>
          <w:noProof/>
          <w:sz w:val="28"/>
          <w:szCs w:val="28"/>
          <w:rtl/>
          <w:lang w:eastAsia="zh-TW"/>
        </w:rPr>
        <w:drawing>
          <wp:inline distT="0" distB="0" distL="0" distR="0" wp14:anchorId="17A6F603" wp14:editId="5A218508">
            <wp:extent cx="5732860" cy="5795067"/>
            <wp:effectExtent l="0" t="0" r="1270" b="0"/>
            <wp:docPr id="5" name="Picture 5" descr="C:\Users\maad\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ad\Desktop\Untitled.png"/>
                    <pic:cNvPicPr>
                      <a:picLocks noChangeAspect="1" noChangeArrowheads="1"/>
                    </pic:cNvPicPr>
                  </pic:nvPicPr>
                  <pic:blipFill rotWithShape="1">
                    <a:blip r:embed="rId25">
                      <a:extLst>
                        <a:ext uri="{28A0092B-C50C-407E-A947-70E740481C1C}">
                          <a14:useLocalDpi xmlns:a14="http://schemas.microsoft.com/office/drawing/2010/main" val="0"/>
                        </a:ext>
                      </a:extLst>
                    </a:blip>
                    <a:srcRect t="2676"/>
                    <a:stretch>
                      <a:fillRect/>
                    </a:stretch>
                  </pic:blipFill>
                  <pic:spPr bwMode="auto">
                    <a:xfrm>
                      <a:off x="0" y="0"/>
                      <a:ext cx="5733415" cy="5795628"/>
                    </a:xfrm>
                    <a:prstGeom prst="rect">
                      <a:avLst/>
                    </a:prstGeom>
                    <a:noFill/>
                    <a:ln>
                      <a:noFill/>
                    </a:ln>
                    <a:extLst>
                      <a:ext uri="{53640926-AAD7-44D8-BBD7-CCE9431645EC}">
                        <a14:shadowObscured xmlns:a14="http://schemas.microsoft.com/office/drawing/2010/main"/>
                      </a:ext>
                    </a:extLst>
                  </pic:spPr>
                </pic:pic>
              </a:graphicData>
            </a:graphic>
          </wp:inline>
        </w:drawing>
      </w:r>
    </w:p>
    <w:p w14:paraId="73E1A771" w14:textId="77777777" w:rsidR="002E0E8A" w:rsidRDefault="002E0E8A" w:rsidP="002E0E8A">
      <w:pPr>
        <w:pStyle w:val="a4"/>
        <w:rPr>
          <w:rFonts w:eastAsiaTheme="minorEastAsia"/>
          <w:szCs w:val="24"/>
          <w:rtl/>
        </w:rPr>
      </w:pPr>
    </w:p>
    <w:p w14:paraId="32E18A38" w14:textId="77777777" w:rsidR="002E0E8A" w:rsidRDefault="002E0E8A" w:rsidP="002E0E8A">
      <w:pPr>
        <w:pStyle w:val="a4"/>
        <w:jc w:val="center"/>
        <w:rPr>
          <w:rFonts w:eastAsiaTheme="minorEastAsia"/>
          <w:szCs w:val="24"/>
          <w:rtl/>
        </w:rPr>
      </w:pPr>
      <w:r>
        <w:rPr>
          <w:rFonts w:eastAsiaTheme="minorEastAsia"/>
          <w:noProof/>
          <w:szCs w:val="24"/>
          <w:rtl/>
          <w:lang w:eastAsia="zh-TW"/>
        </w:rPr>
        <w:drawing>
          <wp:inline distT="0" distB="0" distL="0" distR="0" wp14:anchorId="44A3E4EE" wp14:editId="5E9260B1">
            <wp:extent cx="3806456" cy="3510401"/>
            <wp:effectExtent l="0" t="0" r="3810" b="0"/>
            <wp:docPr id="6" name="Picture 6" descr="C:\Users\maad\Videos\Shot 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ad\Videos\Shot 0001.jpg"/>
                    <pic:cNvPicPr>
                      <a:picLocks noChangeAspect="1" noChangeArrowheads="1"/>
                    </pic:cNvPicPr>
                  </pic:nvPicPr>
                  <pic:blipFill rotWithShape="1">
                    <a:blip r:embed="rId26">
                      <a:extLst>
                        <a:ext uri="{28A0092B-C50C-407E-A947-70E740481C1C}">
                          <a14:useLocalDpi xmlns:a14="http://schemas.microsoft.com/office/drawing/2010/main" val="0"/>
                        </a:ext>
                      </a:extLst>
                    </a:blip>
                    <a:srcRect l="21307" t="21095" r="9383" b="14062"/>
                    <a:stretch/>
                  </pic:blipFill>
                  <pic:spPr bwMode="auto">
                    <a:xfrm>
                      <a:off x="0" y="0"/>
                      <a:ext cx="3816603" cy="3519758"/>
                    </a:xfrm>
                    <a:prstGeom prst="rect">
                      <a:avLst/>
                    </a:prstGeom>
                    <a:noFill/>
                    <a:ln>
                      <a:noFill/>
                    </a:ln>
                    <a:extLst>
                      <a:ext uri="{53640926-AAD7-44D8-BBD7-CCE9431645EC}">
                        <a14:shadowObscured xmlns:a14="http://schemas.microsoft.com/office/drawing/2010/main"/>
                      </a:ext>
                    </a:extLst>
                  </pic:spPr>
                </pic:pic>
              </a:graphicData>
            </a:graphic>
          </wp:inline>
        </w:drawing>
      </w:r>
    </w:p>
    <w:p w14:paraId="11805D0A" w14:textId="77777777" w:rsidR="002E0E8A" w:rsidRDefault="002E0E8A" w:rsidP="002E0E8A">
      <w:pPr>
        <w:pStyle w:val="a4"/>
        <w:jc w:val="center"/>
        <w:rPr>
          <w:rFonts w:eastAsiaTheme="minorEastAsia"/>
          <w:noProof/>
          <w:szCs w:val="24"/>
          <w:rtl/>
          <w:lang w:eastAsia="zh-TW"/>
        </w:rPr>
      </w:pPr>
    </w:p>
    <w:p w14:paraId="047E022F" w14:textId="77777777" w:rsidR="002E0E8A" w:rsidRDefault="002E0E8A" w:rsidP="002E0E8A">
      <w:pPr>
        <w:pStyle w:val="a4"/>
        <w:jc w:val="center"/>
        <w:rPr>
          <w:rFonts w:eastAsiaTheme="minorEastAsia"/>
          <w:noProof/>
          <w:szCs w:val="24"/>
          <w:rtl/>
          <w:lang w:eastAsia="zh-TW"/>
        </w:rPr>
      </w:pPr>
    </w:p>
    <w:p w14:paraId="7126655E" w14:textId="77777777" w:rsidR="002E0E8A" w:rsidRDefault="002E0E8A" w:rsidP="002E0E8A">
      <w:pPr>
        <w:pStyle w:val="a4"/>
        <w:jc w:val="center"/>
        <w:rPr>
          <w:rFonts w:eastAsiaTheme="minorEastAsia"/>
          <w:szCs w:val="24"/>
          <w:rtl/>
        </w:rPr>
      </w:pPr>
      <w:r>
        <w:rPr>
          <w:rFonts w:eastAsiaTheme="minorEastAsia"/>
          <w:noProof/>
          <w:szCs w:val="24"/>
          <w:rtl/>
          <w:lang w:eastAsia="zh-TW"/>
        </w:rPr>
        <w:drawing>
          <wp:inline distT="0" distB="0" distL="0" distR="0" wp14:anchorId="30944529" wp14:editId="432E0E16">
            <wp:extent cx="3646967" cy="3615070"/>
            <wp:effectExtent l="0" t="0" r="0" b="4445"/>
            <wp:docPr id="7" name="Picture 7" descr="C:\Users\maad\Videos\Shot 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ad\Videos\Shot 0002.jpg"/>
                    <pic:cNvPicPr>
                      <a:picLocks noChangeAspect="1" noChangeArrowheads="1"/>
                    </pic:cNvPicPr>
                  </pic:nvPicPr>
                  <pic:blipFill rotWithShape="1">
                    <a:blip r:embed="rId27">
                      <a:extLst>
                        <a:ext uri="{28A0092B-C50C-407E-A947-70E740481C1C}">
                          <a14:useLocalDpi xmlns:a14="http://schemas.microsoft.com/office/drawing/2010/main" val="0"/>
                        </a:ext>
                      </a:extLst>
                    </a:blip>
                    <a:srcRect l="22120" t="22599" r="14050" b="13214"/>
                    <a:stretch/>
                  </pic:blipFill>
                  <pic:spPr bwMode="auto">
                    <a:xfrm>
                      <a:off x="0" y="0"/>
                      <a:ext cx="3659647" cy="3627639"/>
                    </a:xfrm>
                    <a:prstGeom prst="rect">
                      <a:avLst/>
                    </a:prstGeom>
                    <a:noFill/>
                    <a:ln>
                      <a:noFill/>
                    </a:ln>
                    <a:extLst>
                      <a:ext uri="{53640926-AAD7-44D8-BBD7-CCE9431645EC}">
                        <a14:shadowObscured xmlns:a14="http://schemas.microsoft.com/office/drawing/2010/main"/>
                      </a:ext>
                    </a:extLst>
                  </pic:spPr>
                </pic:pic>
              </a:graphicData>
            </a:graphic>
          </wp:inline>
        </w:drawing>
      </w:r>
    </w:p>
    <w:p w14:paraId="690BAC00" w14:textId="77777777" w:rsidR="002E0E8A" w:rsidRDefault="002E0E8A" w:rsidP="002E0E8A">
      <w:pPr>
        <w:pStyle w:val="a4"/>
        <w:jc w:val="center"/>
        <w:rPr>
          <w:rFonts w:eastAsiaTheme="minorEastAsia"/>
          <w:szCs w:val="24"/>
          <w:rtl/>
        </w:rPr>
      </w:pPr>
      <w:r>
        <w:rPr>
          <w:rFonts w:eastAsiaTheme="minorEastAsia"/>
          <w:noProof/>
          <w:szCs w:val="24"/>
          <w:rtl/>
          <w:lang w:eastAsia="zh-TW"/>
        </w:rPr>
        <w:drawing>
          <wp:inline distT="0" distB="0" distL="0" distR="0" wp14:anchorId="58DF33D0" wp14:editId="1775B91C">
            <wp:extent cx="5733294" cy="5101648"/>
            <wp:effectExtent l="0" t="0" r="1270" b="3810"/>
            <wp:docPr id="9" name="Picture 9" descr="C:\Users\maad\Videos\Shot 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aad\Videos\Shot 0003.jpg"/>
                    <pic:cNvPicPr>
                      <a:picLocks noChangeAspect="1" noChangeArrowheads="1"/>
                    </pic:cNvPicPr>
                  </pic:nvPicPr>
                  <pic:blipFill rotWithShape="1">
                    <a:blip r:embed="rId28">
                      <a:extLst>
                        <a:ext uri="{28A0092B-C50C-407E-A947-70E740481C1C}">
                          <a14:useLocalDpi xmlns:a14="http://schemas.microsoft.com/office/drawing/2010/main" val="0"/>
                        </a:ext>
                      </a:extLst>
                    </a:blip>
                    <a:srcRect t="3029"/>
                    <a:stretch>
                      <a:fillRect/>
                    </a:stretch>
                  </pic:blipFill>
                  <pic:spPr bwMode="auto">
                    <a:xfrm>
                      <a:off x="0" y="0"/>
                      <a:ext cx="5733415" cy="5101756"/>
                    </a:xfrm>
                    <a:prstGeom prst="rect">
                      <a:avLst/>
                    </a:prstGeom>
                    <a:noFill/>
                    <a:ln>
                      <a:noFill/>
                    </a:ln>
                    <a:extLst>
                      <a:ext uri="{53640926-AAD7-44D8-BBD7-CCE9431645EC}">
                        <a14:shadowObscured xmlns:a14="http://schemas.microsoft.com/office/drawing/2010/main"/>
                      </a:ext>
                    </a:extLst>
                  </pic:spPr>
                </pic:pic>
              </a:graphicData>
            </a:graphic>
          </wp:inline>
        </w:drawing>
      </w:r>
    </w:p>
    <w:p w14:paraId="7FD268B8" w14:textId="77777777" w:rsidR="002E0E8A" w:rsidRDefault="002E0E8A" w:rsidP="002E0E8A">
      <w:pPr>
        <w:pStyle w:val="a4"/>
        <w:jc w:val="both"/>
        <w:rPr>
          <w:rFonts w:eastAsiaTheme="minorEastAsia"/>
          <w:sz w:val="26"/>
          <w:rtl/>
        </w:rPr>
      </w:pPr>
      <w:r w:rsidRPr="002E0E8A">
        <w:rPr>
          <w:rFonts w:eastAsiaTheme="minorEastAsia" w:hint="cs"/>
          <w:sz w:val="26"/>
          <w:rtl/>
        </w:rPr>
        <w:t xml:space="preserve">در قسمت </w:t>
      </w:r>
      <w:r w:rsidRPr="002E0E8A">
        <w:rPr>
          <w:rFonts w:eastAsiaTheme="minorEastAsia"/>
          <w:sz w:val="26"/>
        </w:rPr>
        <w:t xml:space="preserve">Load </w:t>
      </w:r>
      <w:proofErr w:type="spellStart"/>
      <w:r w:rsidRPr="002E0E8A">
        <w:rPr>
          <w:rFonts w:eastAsiaTheme="minorEastAsia"/>
          <w:sz w:val="26"/>
        </w:rPr>
        <w:t>Carring</w:t>
      </w:r>
      <w:proofErr w:type="spellEnd"/>
      <w:r w:rsidRPr="002E0E8A">
        <w:rPr>
          <w:rFonts w:eastAsiaTheme="minorEastAsia"/>
          <w:sz w:val="26"/>
        </w:rPr>
        <w:t xml:space="preserve"> Capacity beyond point E</w:t>
      </w:r>
      <w:r w:rsidRPr="002E0E8A">
        <w:rPr>
          <w:rFonts w:eastAsiaTheme="minorEastAsia" w:hint="cs"/>
          <w:sz w:val="26"/>
          <w:rtl/>
        </w:rPr>
        <w:t xml:space="preserve"> گزینه </w:t>
      </w:r>
      <w:r w:rsidRPr="002E0E8A">
        <w:rPr>
          <w:rFonts w:eastAsiaTheme="minorEastAsia"/>
          <w:sz w:val="26"/>
        </w:rPr>
        <w:t>IS Extrapolated</w:t>
      </w:r>
      <w:r w:rsidRPr="002E0E8A">
        <w:rPr>
          <w:rFonts w:eastAsiaTheme="minorEastAsia" w:hint="cs"/>
          <w:sz w:val="26"/>
          <w:rtl/>
        </w:rPr>
        <w:t xml:space="preserve"> را</w:t>
      </w:r>
      <w:r w:rsidRPr="002E0E8A">
        <w:rPr>
          <w:rFonts w:eastAsiaTheme="minorEastAsia"/>
          <w:sz w:val="26"/>
          <w:rtl/>
        </w:rPr>
        <w:t xml:space="preserve"> </w:t>
      </w:r>
      <w:r w:rsidRPr="002E0E8A">
        <w:rPr>
          <w:rFonts w:eastAsiaTheme="minorEastAsia" w:hint="cs"/>
          <w:sz w:val="26"/>
          <w:rtl/>
        </w:rPr>
        <w:t>انتخاب</w:t>
      </w:r>
      <w:r w:rsidRPr="002E0E8A">
        <w:rPr>
          <w:rFonts w:eastAsiaTheme="minorEastAsia"/>
          <w:sz w:val="26"/>
          <w:rtl/>
        </w:rPr>
        <w:t xml:space="preserve"> </w:t>
      </w:r>
      <w:r w:rsidRPr="002E0E8A">
        <w:rPr>
          <w:rFonts w:eastAsiaTheme="minorEastAsia" w:hint="cs"/>
          <w:sz w:val="26"/>
          <w:rtl/>
        </w:rPr>
        <w:t>می‌کنیم</w:t>
      </w:r>
      <w:r w:rsidRPr="002E0E8A">
        <w:rPr>
          <w:rFonts w:eastAsiaTheme="minorEastAsia"/>
          <w:sz w:val="26"/>
          <w:rtl/>
        </w:rPr>
        <w:t xml:space="preserve"> </w:t>
      </w:r>
      <w:r w:rsidRPr="002E0E8A">
        <w:rPr>
          <w:rFonts w:eastAsiaTheme="minorEastAsia" w:hint="cs"/>
          <w:sz w:val="26"/>
          <w:rtl/>
        </w:rPr>
        <w:t>تا،</w:t>
      </w:r>
      <w:r w:rsidRPr="002E0E8A">
        <w:rPr>
          <w:rFonts w:eastAsiaTheme="minorEastAsia"/>
          <w:sz w:val="26"/>
          <w:rtl/>
        </w:rPr>
        <w:t xml:space="preserve"> </w:t>
      </w:r>
      <w:r w:rsidRPr="002E0E8A">
        <w:rPr>
          <w:rFonts w:eastAsiaTheme="minorEastAsia" w:hint="cs"/>
          <w:sz w:val="26"/>
          <w:rtl/>
        </w:rPr>
        <w:t>به محض</w:t>
      </w:r>
      <w:r w:rsidRPr="002E0E8A">
        <w:rPr>
          <w:rFonts w:eastAsiaTheme="minorEastAsia"/>
          <w:sz w:val="26"/>
          <w:rtl/>
        </w:rPr>
        <w:t xml:space="preserve"> </w:t>
      </w:r>
      <w:r w:rsidRPr="002E0E8A">
        <w:rPr>
          <w:rFonts w:eastAsiaTheme="minorEastAsia" w:hint="cs"/>
          <w:sz w:val="26"/>
          <w:rtl/>
        </w:rPr>
        <w:t>رسیدن</w:t>
      </w:r>
      <w:r w:rsidRPr="002E0E8A">
        <w:rPr>
          <w:rFonts w:eastAsiaTheme="minorEastAsia"/>
          <w:sz w:val="26"/>
          <w:rtl/>
        </w:rPr>
        <w:t xml:space="preserve"> </w:t>
      </w:r>
      <w:r w:rsidRPr="002E0E8A">
        <w:rPr>
          <w:rFonts w:eastAsiaTheme="minorEastAsia" w:hint="cs"/>
          <w:sz w:val="26"/>
          <w:rtl/>
        </w:rPr>
        <w:t>مفصل</w:t>
      </w:r>
      <w:r w:rsidRPr="002E0E8A">
        <w:rPr>
          <w:rFonts w:eastAsiaTheme="minorEastAsia"/>
          <w:sz w:val="26"/>
          <w:rtl/>
        </w:rPr>
        <w:t xml:space="preserve"> </w:t>
      </w:r>
      <w:r w:rsidRPr="002E0E8A">
        <w:rPr>
          <w:rFonts w:eastAsiaTheme="minorEastAsia" w:hint="cs"/>
          <w:sz w:val="26"/>
          <w:rtl/>
        </w:rPr>
        <w:t>به</w:t>
      </w:r>
      <w:r w:rsidRPr="002E0E8A">
        <w:rPr>
          <w:rFonts w:eastAsiaTheme="minorEastAsia"/>
          <w:sz w:val="26"/>
          <w:rtl/>
        </w:rPr>
        <w:t xml:space="preserve"> </w:t>
      </w:r>
      <w:r w:rsidRPr="002E0E8A">
        <w:rPr>
          <w:rFonts w:eastAsiaTheme="minorEastAsia" w:hint="cs"/>
          <w:sz w:val="26"/>
          <w:rtl/>
        </w:rPr>
        <w:t>ظرفیت</w:t>
      </w:r>
      <w:r w:rsidRPr="002E0E8A">
        <w:rPr>
          <w:rFonts w:eastAsiaTheme="minorEastAsia"/>
          <w:sz w:val="26"/>
          <w:rtl/>
        </w:rPr>
        <w:t xml:space="preserve"> </w:t>
      </w:r>
      <w:r w:rsidRPr="002E0E8A">
        <w:rPr>
          <w:rFonts w:eastAsiaTheme="minorEastAsia" w:hint="cs"/>
          <w:sz w:val="26"/>
          <w:rtl/>
        </w:rPr>
        <w:t>مورد</w:t>
      </w:r>
      <w:r w:rsidRPr="002E0E8A">
        <w:rPr>
          <w:rFonts w:eastAsiaTheme="minorEastAsia"/>
          <w:sz w:val="26"/>
          <w:rtl/>
        </w:rPr>
        <w:t xml:space="preserve"> </w:t>
      </w:r>
      <w:r w:rsidRPr="002E0E8A">
        <w:rPr>
          <w:rFonts w:eastAsiaTheme="minorEastAsia" w:hint="cs"/>
          <w:sz w:val="26"/>
          <w:rtl/>
        </w:rPr>
        <w:t>نظر</w:t>
      </w:r>
      <w:r w:rsidRPr="002E0E8A">
        <w:rPr>
          <w:rFonts w:eastAsiaTheme="minorEastAsia"/>
          <w:sz w:val="26"/>
          <w:rtl/>
        </w:rPr>
        <w:t xml:space="preserve"> </w:t>
      </w:r>
      <w:r w:rsidRPr="002E0E8A">
        <w:rPr>
          <w:rFonts w:eastAsiaTheme="minorEastAsia" w:hint="cs"/>
          <w:sz w:val="26"/>
          <w:rtl/>
        </w:rPr>
        <w:t>مقدار</w:t>
      </w:r>
      <w:r w:rsidRPr="002E0E8A">
        <w:rPr>
          <w:rFonts w:eastAsiaTheme="minorEastAsia"/>
          <w:sz w:val="26"/>
          <w:rtl/>
        </w:rPr>
        <w:t xml:space="preserve"> </w:t>
      </w:r>
      <w:r w:rsidRPr="002E0E8A">
        <w:rPr>
          <w:rFonts w:eastAsiaTheme="minorEastAsia" w:hint="cs"/>
          <w:sz w:val="26"/>
          <w:rtl/>
        </w:rPr>
        <w:t>ظرفیت</w:t>
      </w:r>
      <w:r w:rsidRPr="002E0E8A">
        <w:rPr>
          <w:rFonts w:eastAsiaTheme="minorEastAsia"/>
          <w:sz w:val="26"/>
          <w:rtl/>
        </w:rPr>
        <w:t xml:space="preserve"> </w:t>
      </w:r>
      <w:r w:rsidRPr="002E0E8A">
        <w:rPr>
          <w:rFonts w:eastAsiaTheme="minorEastAsia" w:hint="cs"/>
          <w:sz w:val="26"/>
          <w:rtl/>
        </w:rPr>
        <w:t>به</w:t>
      </w:r>
      <w:r w:rsidRPr="002E0E8A">
        <w:rPr>
          <w:rFonts w:eastAsiaTheme="minorEastAsia"/>
          <w:sz w:val="26"/>
          <w:rtl/>
        </w:rPr>
        <w:t xml:space="preserve"> </w:t>
      </w:r>
      <w:r w:rsidRPr="002E0E8A">
        <w:rPr>
          <w:rFonts w:eastAsiaTheme="minorEastAsia" w:hint="cs"/>
          <w:sz w:val="26"/>
          <w:rtl/>
        </w:rPr>
        <w:t>صفر</w:t>
      </w:r>
      <w:r w:rsidRPr="002E0E8A">
        <w:rPr>
          <w:rFonts w:eastAsiaTheme="minorEastAsia"/>
          <w:sz w:val="26"/>
          <w:rtl/>
        </w:rPr>
        <w:t xml:space="preserve"> </w:t>
      </w:r>
      <w:r w:rsidRPr="002E0E8A">
        <w:rPr>
          <w:rFonts w:eastAsiaTheme="minorEastAsia" w:hint="cs"/>
          <w:sz w:val="26"/>
          <w:rtl/>
        </w:rPr>
        <w:t>نزول</w:t>
      </w:r>
      <w:r w:rsidRPr="002E0E8A">
        <w:rPr>
          <w:rFonts w:eastAsiaTheme="minorEastAsia"/>
          <w:sz w:val="26"/>
          <w:rtl/>
        </w:rPr>
        <w:t xml:space="preserve"> </w:t>
      </w:r>
      <w:r w:rsidRPr="002E0E8A">
        <w:rPr>
          <w:rFonts w:eastAsiaTheme="minorEastAsia" w:hint="cs"/>
          <w:sz w:val="26"/>
          <w:rtl/>
        </w:rPr>
        <w:t>نکند</w:t>
      </w:r>
      <w:r w:rsidRPr="002E0E8A">
        <w:rPr>
          <w:rFonts w:eastAsiaTheme="minorEastAsia"/>
          <w:sz w:val="26"/>
          <w:rtl/>
        </w:rPr>
        <w:t xml:space="preserve"> </w:t>
      </w:r>
      <w:r w:rsidRPr="002E0E8A">
        <w:rPr>
          <w:rFonts w:eastAsiaTheme="minorEastAsia" w:hint="cs"/>
          <w:sz w:val="26"/>
          <w:rtl/>
        </w:rPr>
        <w:t>چون</w:t>
      </w:r>
      <w:r w:rsidRPr="002E0E8A">
        <w:rPr>
          <w:rFonts w:eastAsiaTheme="minorEastAsia"/>
          <w:sz w:val="26"/>
          <w:rtl/>
        </w:rPr>
        <w:t xml:space="preserve"> </w:t>
      </w:r>
      <w:r w:rsidRPr="002E0E8A">
        <w:rPr>
          <w:rFonts w:eastAsiaTheme="minorEastAsia" w:hint="cs"/>
          <w:sz w:val="26"/>
          <w:rtl/>
        </w:rPr>
        <w:t>گاها</w:t>
      </w:r>
      <w:r w:rsidRPr="002E0E8A">
        <w:rPr>
          <w:rFonts w:eastAsiaTheme="minorEastAsia"/>
          <w:sz w:val="26"/>
          <w:rtl/>
        </w:rPr>
        <w:t xml:space="preserve"> </w:t>
      </w:r>
      <w:r w:rsidRPr="002E0E8A">
        <w:rPr>
          <w:rFonts w:eastAsiaTheme="minorEastAsia" w:hint="cs"/>
          <w:sz w:val="26"/>
          <w:rtl/>
        </w:rPr>
        <w:t>نًاپایداري</w:t>
      </w:r>
      <w:r w:rsidRPr="002E0E8A">
        <w:rPr>
          <w:rFonts w:eastAsiaTheme="minorEastAsia"/>
          <w:sz w:val="26"/>
          <w:rtl/>
        </w:rPr>
        <w:t xml:space="preserve"> </w:t>
      </w:r>
      <w:r w:rsidRPr="002E0E8A">
        <w:rPr>
          <w:rFonts w:eastAsiaTheme="minorEastAsia" w:hint="cs"/>
          <w:sz w:val="26"/>
          <w:rtl/>
        </w:rPr>
        <w:t>عددي</w:t>
      </w:r>
      <w:r w:rsidRPr="002E0E8A">
        <w:rPr>
          <w:rFonts w:eastAsiaTheme="minorEastAsia"/>
          <w:sz w:val="26"/>
          <w:rtl/>
        </w:rPr>
        <w:t xml:space="preserve"> </w:t>
      </w:r>
      <w:r w:rsidRPr="002E0E8A">
        <w:rPr>
          <w:rFonts w:eastAsiaTheme="minorEastAsia" w:hint="cs"/>
          <w:sz w:val="26"/>
          <w:rtl/>
        </w:rPr>
        <w:t>ایجاد</w:t>
      </w:r>
      <w:r w:rsidR="00242BC6">
        <w:rPr>
          <w:rFonts w:eastAsiaTheme="minorEastAsia" w:hint="cs"/>
          <w:sz w:val="26"/>
          <w:rtl/>
        </w:rPr>
        <w:t xml:space="preserve"> می‌شود.</w:t>
      </w:r>
    </w:p>
    <w:p w14:paraId="46084A30" w14:textId="77777777" w:rsidR="00242BC6" w:rsidRDefault="00242BC6" w:rsidP="00242BC6">
      <w:pPr>
        <w:pStyle w:val="a4"/>
        <w:jc w:val="both"/>
        <w:rPr>
          <w:rFonts w:eastAsiaTheme="minorEastAsia"/>
          <w:sz w:val="26"/>
          <w:rtl/>
        </w:rPr>
      </w:pPr>
      <w:r>
        <w:rPr>
          <w:rFonts w:eastAsiaTheme="minorEastAsia" w:hint="cs"/>
          <w:sz w:val="26"/>
          <w:rtl/>
        </w:rPr>
        <w:t xml:space="preserve">در قسمت </w:t>
      </w:r>
      <w:r w:rsidRPr="00242BC6">
        <w:rPr>
          <w:rFonts w:eastAsiaTheme="minorEastAsia"/>
          <w:sz w:val="26"/>
        </w:rPr>
        <w:t>Scaling for moment and rotation</w:t>
      </w:r>
      <w:r>
        <w:rPr>
          <w:rFonts w:eastAsiaTheme="minorEastAsia" w:hint="cs"/>
          <w:sz w:val="26"/>
          <w:rtl/>
        </w:rPr>
        <w:t xml:space="preserve"> </w:t>
      </w:r>
      <w:r w:rsidRPr="00242BC6">
        <w:rPr>
          <w:rFonts w:eastAsiaTheme="minorEastAsia" w:hint="cs"/>
          <w:sz w:val="26"/>
          <w:rtl/>
        </w:rPr>
        <w:t>دو</w:t>
      </w:r>
      <w:r w:rsidRPr="00242BC6">
        <w:rPr>
          <w:rFonts w:eastAsiaTheme="minorEastAsia"/>
          <w:sz w:val="26"/>
          <w:rtl/>
        </w:rPr>
        <w:t xml:space="preserve"> </w:t>
      </w:r>
      <w:r w:rsidRPr="00242BC6">
        <w:rPr>
          <w:rFonts w:eastAsiaTheme="minorEastAsia" w:hint="cs"/>
          <w:sz w:val="26"/>
          <w:rtl/>
        </w:rPr>
        <w:t>گزینه</w:t>
      </w:r>
      <w:r w:rsidRPr="00242BC6">
        <w:rPr>
          <w:rFonts w:eastAsiaTheme="minorEastAsia"/>
          <w:sz w:val="26"/>
          <w:rtl/>
        </w:rPr>
        <w:t xml:space="preserve"> </w:t>
      </w:r>
      <w:r w:rsidRPr="00242BC6">
        <w:rPr>
          <w:rFonts w:eastAsiaTheme="minorEastAsia" w:hint="cs"/>
          <w:sz w:val="26"/>
          <w:rtl/>
        </w:rPr>
        <w:t>وجود</w:t>
      </w:r>
      <w:r w:rsidRPr="00242BC6">
        <w:rPr>
          <w:rFonts w:eastAsiaTheme="minorEastAsia"/>
          <w:sz w:val="26"/>
          <w:rtl/>
        </w:rPr>
        <w:t xml:space="preserve"> </w:t>
      </w:r>
      <w:r w:rsidRPr="00242BC6">
        <w:rPr>
          <w:rFonts w:eastAsiaTheme="minorEastAsia" w:hint="cs"/>
          <w:sz w:val="26"/>
          <w:rtl/>
        </w:rPr>
        <w:t>دارد</w:t>
      </w:r>
      <w:r w:rsidRPr="00242BC6">
        <w:rPr>
          <w:rFonts w:eastAsiaTheme="minorEastAsia"/>
          <w:sz w:val="26"/>
          <w:rtl/>
        </w:rPr>
        <w:t xml:space="preserve"> . </w:t>
      </w:r>
      <w:r w:rsidRPr="00242BC6">
        <w:rPr>
          <w:rFonts w:eastAsiaTheme="minorEastAsia" w:hint="cs"/>
          <w:sz w:val="26"/>
          <w:rtl/>
        </w:rPr>
        <w:t>اولین</w:t>
      </w:r>
      <w:r w:rsidRPr="00242BC6">
        <w:rPr>
          <w:rFonts w:eastAsiaTheme="minorEastAsia"/>
          <w:sz w:val="26"/>
          <w:rtl/>
        </w:rPr>
        <w:t xml:space="preserve"> </w:t>
      </w:r>
      <w:r w:rsidRPr="00242BC6">
        <w:rPr>
          <w:rFonts w:eastAsiaTheme="minorEastAsia" w:hint="cs"/>
          <w:sz w:val="26"/>
          <w:rtl/>
        </w:rPr>
        <w:t>گزینه</w:t>
      </w:r>
      <w:r w:rsidRPr="00242BC6">
        <w:rPr>
          <w:rFonts w:eastAsiaTheme="minorEastAsia"/>
          <w:sz w:val="26"/>
          <w:rtl/>
        </w:rPr>
        <w:t xml:space="preserve"> </w:t>
      </w:r>
      <w:r w:rsidRPr="00242BC6">
        <w:rPr>
          <w:rFonts w:eastAsiaTheme="minorEastAsia" w:hint="cs"/>
          <w:sz w:val="26"/>
          <w:rtl/>
        </w:rPr>
        <w:t>مربوط</w:t>
      </w:r>
      <w:r w:rsidRPr="00242BC6">
        <w:rPr>
          <w:rFonts w:eastAsiaTheme="minorEastAsia"/>
          <w:sz w:val="26"/>
          <w:rtl/>
        </w:rPr>
        <w:t xml:space="preserve"> </w:t>
      </w:r>
      <w:r w:rsidRPr="00242BC6">
        <w:rPr>
          <w:rFonts w:eastAsiaTheme="minorEastAsia" w:hint="cs"/>
          <w:sz w:val="26"/>
          <w:rtl/>
        </w:rPr>
        <w:t>به</w:t>
      </w:r>
      <w:r w:rsidRPr="00242BC6">
        <w:rPr>
          <w:rFonts w:eastAsiaTheme="minorEastAsia"/>
          <w:sz w:val="26"/>
          <w:rtl/>
        </w:rPr>
        <w:t xml:space="preserve"> </w:t>
      </w:r>
      <w:r w:rsidRPr="00242BC6">
        <w:rPr>
          <w:rFonts w:eastAsiaTheme="minorEastAsia" w:hint="cs"/>
          <w:sz w:val="26"/>
          <w:rtl/>
        </w:rPr>
        <w:t>لنگر</w:t>
      </w:r>
      <w:r>
        <w:rPr>
          <w:rFonts w:eastAsiaTheme="minorEastAsia" w:hint="cs"/>
          <w:sz w:val="26"/>
          <w:rtl/>
        </w:rPr>
        <w:t xml:space="preserve"> </w:t>
      </w:r>
      <w:r w:rsidRPr="00242BC6">
        <w:rPr>
          <w:rFonts w:eastAsiaTheme="minorEastAsia" w:hint="cs"/>
          <w:sz w:val="26"/>
          <w:rtl/>
        </w:rPr>
        <w:t>پلاستیک</w:t>
      </w:r>
      <w:r w:rsidRPr="00242BC6">
        <w:rPr>
          <w:rFonts w:eastAsiaTheme="minorEastAsia"/>
          <w:sz w:val="26"/>
          <w:rtl/>
        </w:rPr>
        <w:t xml:space="preserve"> </w:t>
      </w:r>
      <w:r w:rsidRPr="00242BC6">
        <w:rPr>
          <w:rFonts w:eastAsiaTheme="minorEastAsia" w:hint="cs"/>
          <w:sz w:val="26"/>
          <w:rtl/>
        </w:rPr>
        <w:t>مقطع</w:t>
      </w:r>
      <w:r w:rsidRPr="00242BC6">
        <w:rPr>
          <w:rFonts w:eastAsiaTheme="minorEastAsia"/>
          <w:sz w:val="26"/>
          <w:rtl/>
        </w:rPr>
        <w:t xml:space="preserve"> </w:t>
      </w:r>
      <w:r w:rsidRPr="00242BC6">
        <w:rPr>
          <w:rFonts w:eastAsiaTheme="minorEastAsia" w:hint="cs"/>
          <w:sz w:val="26"/>
          <w:rtl/>
        </w:rPr>
        <w:t>می</w:t>
      </w:r>
      <w:r w:rsidRPr="00242BC6">
        <w:rPr>
          <w:rFonts w:eastAsiaTheme="minorEastAsia"/>
          <w:sz w:val="26"/>
          <w:rtl/>
        </w:rPr>
        <w:t xml:space="preserve"> </w:t>
      </w:r>
      <w:r w:rsidRPr="00242BC6">
        <w:rPr>
          <w:rFonts w:eastAsiaTheme="minorEastAsia" w:hint="cs"/>
          <w:sz w:val="26"/>
          <w:rtl/>
        </w:rPr>
        <w:t>باشد</w:t>
      </w:r>
      <w:r>
        <w:rPr>
          <w:rFonts w:eastAsiaTheme="minorEastAsia" w:hint="cs"/>
          <w:sz w:val="26"/>
          <w:rtl/>
        </w:rPr>
        <w:t>.</w:t>
      </w:r>
    </w:p>
    <w:p w14:paraId="4712EA47" w14:textId="77777777" w:rsidR="00242BC6" w:rsidRDefault="00242BC6" w:rsidP="00242BC6">
      <w:pPr>
        <w:pStyle w:val="a4"/>
        <w:jc w:val="both"/>
        <w:rPr>
          <w:rFonts w:eastAsiaTheme="minorEastAsia"/>
          <w:sz w:val="26"/>
          <w:rtl/>
        </w:rPr>
      </w:pPr>
      <w:r w:rsidRPr="00242BC6">
        <w:rPr>
          <w:rFonts w:eastAsiaTheme="minorEastAsia" w:hint="cs"/>
          <w:sz w:val="26"/>
          <w:rtl/>
        </w:rPr>
        <w:t>گزینه</w:t>
      </w:r>
      <w:r w:rsidRPr="00242BC6">
        <w:rPr>
          <w:rFonts w:eastAsiaTheme="minorEastAsia"/>
          <w:sz w:val="26"/>
          <w:rtl/>
        </w:rPr>
        <w:t xml:space="preserve"> </w:t>
      </w:r>
      <w:r w:rsidRPr="00242BC6">
        <w:rPr>
          <w:rFonts w:eastAsiaTheme="minorEastAsia"/>
          <w:sz w:val="26"/>
        </w:rPr>
        <w:t>Use yield rotation</w:t>
      </w:r>
      <w:r w:rsidRPr="00242BC6">
        <w:rPr>
          <w:rFonts w:eastAsiaTheme="minorEastAsia"/>
          <w:sz w:val="26"/>
          <w:rtl/>
        </w:rPr>
        <w:t xml:space="preserve"> </w:t>
      </w:r>
      <w:r>
        <w:rPr>
          <w:rFonts w:eastAsiaTheme="minorEastAsia" w:hint="cs"/>
          <w:sz w:val="26"/>
          <w:rtl/>
        </w:rPr>
        <w:t xml:space="preserve"> </w:t>
      </w:r>
      <w:r w:rsidRPr="00242BC6">
        <w:rPr>
          <w:rFonts w:eastAsiaTheme="minorEastAsia" w:hint="cs"/>
          <w:sz w:val="26"/>
          <w:rtl/>
        </w:rPr>
        <w:t>همانطور</w:t>
      </w:r>
      <w:r w:rsidRPr="00242BC6">
        <w:rPr>
          <w:rFonts w:eastAsiaTheme="minorEastAsia"/>
          <w:sz w:val="26"/>
          <w:rtl/>
        </w:rPr>
        <w:t xml:space="preserve"> </w:t>
      </w:r>
      <w:r w:rsidRPr="00242BC6">
        <w:rPr>
          <w:rFonts w:eastAsiaTheme="minorEastAsia" w:hint="cs"/>
          <w:sz w:val="26"/>
          <w:rtl/>
        </w:rPr>
        <w:t>که</w:t>
      </w:r>
      <w:r w:rsidRPr="00242BC6">
        <w:rPr>
          <w:rFonts w:eastAsiaTheme="minorEastAsia"/>
          <w:sz w:val="26"/>
          <w:rtl/>
        </w:rPr>
        <w:t xml:space="preserve"> </w:t>
      </w:r>
      <w:r w:rsidRPr="00242BC6">
        <w:rPr>
          <w:rFonts w:eastAsiaTheme="minorEastAsia" w:hint="cs"/>
          <w:sz w:val="26"/>
          <w:rtl/>
        </w:rPr>
        <w:t>در</w:t>
      </w:r>
      <w:r w:rsidRPr="00242BC6">
        <w:rPr>
          <w:rFonts w:eastAsiaTheme="minorEastAsia"/>
          <w:sz w:val="26"/>
          <w:rtl/>
        </w:rPr>
        <w:t xml:space="preserve"> </w:t>
      </w:r>
      <w:r w:rsidRPr="00242BC6">
        <w:rPr>
          <w:rFonts w:eastAsiaTheme="minorEastAsia" w:hint="cs"/>
          <w:sz w:val="26"/>
          <w:rtl/>
        </w:rPr>
        <w:t>تصویر</w:t>
      </w:r>
      <w:r w:rsidRPr="00242BC6">
        <w:rPr>
          <w:rFonts w:eastAsiaTheme="minorEastAsia"/>
          <w:sz w:val="26"/>
          <w:rtl/>
        </w:rPr>
        <w:t xml:space="preserve"> </w:t>
      </w:r>
      <w:r w:rsidRPr="00242BC6">
        <w:rPr>
          <w:rFonts w:eastAsiaTheme="minorEastAsia" w:hint="cs"/>
          <w:sz w:val="26"/>
          <w:rtl/>
        </w:rPr>
        <w:t>مشخص</w:t>
      </w:r>
      <w:r w:rsidRPr="00242BC6">
        <w:rPr>
          <w:rFonts w:eastAsiaTheme="minorEastAsia"/>
          <w:sz w:val="26"/>
          <w:rtl/>
        </w:rPr>
        <w:t xml:space="preserve"> </w:t>
      </w:r>
      <w:r w:rsidRPr="00242BC6">
        <w:rPr>
          <w:rFonts w:eastAsiaTheme="minorEastAsia" w:hint="cs"/>
          <w:sz w:val="26"/>
          <w:rtl/>
        </w:rPr>
        <w:t>است</w:t>
      </w:r>
      <w:r w:rsidRPr="00242BC6">
        <w:rPr>
          <w:rFonts w:eastAsiaTheme="minorEastAsia"/>
          <w:sz w:val="26"/>
          <w:rtl/>
        </w:rPr>
        <w:t xml:space="preserve"> </w:t>
      </w:r>
      <w:r w:rsidRPr="00242BC6">
        <w:rPr>
          <w:rFonts w:eastAsiaTheme="minorEastAsia" w:hint="cs"/>
          <w:sz w:val="26"/>
          <w:rtl/>
        </w:rPr>
        <w:t>این</w:t>
      </w:r>
      <w:r w:rsidRPr="00242BC6">
        <w:rPr>
          <w:rFonts w:eastAsiaTheme="minorEastAsia"/>
          <w:sz w:val="26"/>
          <w:rtl/>
        </w:rPr>
        <w:t xml:space="preserve"> </w:t>
      </w:r>
      <w:r w:rsidRPr="00242BC6">
        <w:rPr>
          <w:rFonts w:eastAsiaTheme="minorEastAsia" w:hint="cs"/>
          <w:sz w:val="26"/>
          <w:rtl/>
        </w:rPr>
        <w:t>گزینه</w:t>
      </w:r>
      <w:r w:rsidRPr="00242BC6">
        <w:rPr>
          <w:rFonts w:eastAsiaTheme="minorEastAsia"/>
          <w:sz w:val="26"/>
          <w:rtl/>
        </w:rPr>
        <w:t xml:space="preserve"> </w:t>
      </w:r>
      <w:r w:rsidRPr="00242BC6">
        <w:rPr>
          <w:rFonts w:eastAsiaTheme="minorEastAsia" w:hint="cs"/>
          <w:sz w:val="26"/>
          <w:rtl/>
        </w:rPr>
        <w:t>مخصوص</w:t>
      </w:r>
      <w:r w:rsidRPr="00242BC6">
        <w:rPr>
          <w:rFonts w:eastAsiaTheme="minorEastAsia"/>
          <w:sz w:val="26"/>
          <w:rtl/>
        </w:rPr>
        <w:t xml:space="preserve"> </w:t>
      </w:r>
      <w:r w:rsidRPr="00242BC6">
        <w:rPr>
          <w:rFonts w:eastAsiaTheme="minorEastAsia" w:hint="cs"/>
          <w:sz w:val="26"/>
          <w:rtl/>
        </w:rPr>
        <w:t>سازه</w:t>
      </w:r>
      <w:r w:rsidRPr="00242BC6">
        <w:rPr>
          <w:rFonts w:eastAsiaTheme="minorEastAsia"/>
          <w:sz w:val="26"/>
          <w:rtl/>
        </w:rPr>
        <w:t xml:space="preserve"> </w:t>
      </w:r>
      <w:r w:rsidRPr="00242BC6">
        <w:rPr>
          <w:rFonts w:eastAsiaTheme="minorEastAsia" w:hint="cs"/>
          <w:sz w:val="26"/>
          <w:rtl/>
        </w:rPr>
        <w:t>هاي</w:t>
      </w:r>
      <w:r w:rsidRPr="00242BC6">
        <w:rPr>
          <w:rFonts w:eastAsiaTheme="minorEastAsia"/>
          <w:sz w:val="26"/>
          <w:rtl/>
        </w:rPr>
        <w:t xml:space="preserve"> </w:t>
      </w:r>
      <w:r w:rsidRPr="00242BC6">
        <w:rPr>
          <w:rFonts w:eastAsiaTheme="minorEastAsia" w:hint="cs"/>
          <w:sz w:val="26"/>
          <w:rtl/>
        </w:rPr>
        <w:t>فولادي</w:t>
      </w:r>
      <w:r>
        <w:rPr>
          <w:rFonts w:eastAsiaTheme="minorEastAsia" w:hint="cs"/>
          <w:sz w:val="26"/>
          <w:rtl/>
        </w:rPr>
        <w:t xml:space="preserve"> </w:t>
      </w:r>
      <w:r w:rsidRPr="00242BC6">
        <w:rPr>
          <w:rFonts w:eastAsiaTheme="minorEastAsia" w:hint="cs"/>
          <w:sz w:val="26"/>
          <w:rtl/>
        </w:rPr>
        <w:t>است</w:t>
      </w:r>
      <w:r w:rsidRPr="00242BC6">
        <w:rPr>
          <w:rFonts w:eastAsiaTheme="minorEastAsia"/>
          <w:sz w:val="26"/>
          <w:rtl/>
        </w:rPr>
        <w:t xml:space="preserve"> . </w:t>
      </w:r>
      <w:r w:rsidRPr="00242BC6">
        <w:rPr>
          <w:rFonts w:eastAsiaTheme="minorEastAsia" w:hint="cs"/>
          <w:sz w:val="26"/>
          <w:rtl/>
        </w:rPr>
        <w:t>چون</w:t>
      </w:r>
      <w:r w:rsidRPr="00242BC6">
        <w:rPr>
          <w:rFonts w:eastAsiaTheme="minorEastAsia"/>
          <w:sz w:val="26"/>
          <w:rtl/>
        </w:rPr>
        <w:t xml:space="preserve"> </w:t>
      </w:r>
      <w:r w:rsidRPr="00242BC6">
        <w:rPr>
          <w:rFonts w:eastAsiaTheme="minorEastAsia" w:hint="cs"/>
          <w:sz w:val="26"/>
          <w:rtl/>
        </w:rPr>
        <w:t>پارامترهاي</w:t>
      </w:r>
      <w:r w:rsidRPr="00242BC6">
        <w:rPr>
          <w:rFonts w:eastAsiaTheme="minorEastAsia"/>
          <w:sz w:val="26"/>
          <w:rtl/>
        </w:rPr>
        <w:t xml:space="preserve"> </w:t>
      </w:r>
      <w:r w:rsidRPr="00242BC6">
        <w:rPr>
          <w:rFonts w:eastAsiaTheme="minorEastAsia" w:hint="cs"/>
          <w:sz w:val="26"/>
          <w:rtl/>
        </w:rPr>
        <w:t>مدلسازي</w:t>
      </w:r>
      <w:r w:rsidRPr="00242BC6">
        <w:rPr>
          <w:rFonts w:eastAsiaTheme="minorEastAsia"/>
          <w:sz w:val="26"/>
          <w:rtl/>
        </w:rPr>
        <w:t xml:space="preserve"> </w:t>
      </w:r>
      <w:r w:rsidRPr="00242BC6">
        <w:rPr>
          <w:rFonts w:eastAsiaTheme="minorEastAsia" w:hint="cs"/>
          <w:sz w:val="26"/>
          <w:rtl/>
        </w:rPr>
        <w:t>سازه</w:t>
      </w:r>
      <w:r w:rsidRPr="00242BC6">
        <w:rPr>
          <w:rFonts w:eastAsiaTheme="minorEastAsia"/>
          <w:sz w:val="26"/>
          <w:rtl/>
        </w:rPr>
        <w:t xml:space="preserve"> </w:t>
      </w:r>
      <w:r w:rsidRPr="00242BC6">
        <w:rPr>
          <w:rFonts w:eastAsiaTheme="minorEastAsia" w:hint="cs"/>
          <w:sz w:val="26"/>
          <w:rtl/>
        </w:rPr>
        <w:t>هاي</w:t>
      </w:r>
      <w:r w:rsidRPr="00242BC6">
        <w:rPr>
          <w:rFonts w:eastAsiaTheme="minorEastAsia"/>
          <w:sz w:val="26"/>
          <w:rtl/>
        </w:rPr>
        <w:t xml:space="preserve"> </w:t>
      </w:r>
      <w:r w:rsidRPr="00242BC6">
        <w:rPr>
          <w:rFonts w:eastAsiaTheme="minorEastAsia" w:hint="cs"/>
          <w:sz w:val="26"/>
          <w:rtl/>
        </w:rPr>
        <w:t>فولادي</w:t>
      </w:r>
      <w:r w:rsidRPr="00242BC6">
        <w:rPr>
          <w:rFonts w:eastAsiaTheme="minorEastAsia"/>
          <w:sz w:val="26"/>
          <w:rtl/>
        </w:rPr>
        <w:t xml:space="preserve"> </w:t>
      </w:r>
      <w:r w:rsidRPr="00242BC6">
        <w:rPr>
          <w:rFonts w:eastAsiaTheme="minorEastAsia" w:hint="cs"/>
          <w:sz w:val="26"/>
          <w:rtl/>
        </w:rPr>
        <w:t>به</w:t>
      </w:r>
      <w:r w:rsidRPr="00242BC6">
        <w:rPr>
          <w:rFonts w:eastAsiaTheme="minorEastAsia"/>
          <w:sz w:val="26"/>
          <w:rtl/>
        </w:rPr>
        <w:t xml:space="preserve"> </w:t>
      </w:r>
      <w:r w:rsidRPr="00242BC6">
        <w:rPr>
          <w:rFonts w:eastAsiaTheme="minorEastAsia" w:hint="cs"/>
          <w:sz w:val="26"/>
          <w:rtl/>
        </w:rPr>
        <w:t>صورت</w:t>
      </w:r>
      <w:r w:rsidRPr="00242BC6">
        <w:rPr>
          <w:rFonts w:eastAsiaTheme="minorEastAsia"/>
          <w:sz w:val="26"/>
          <w:rtl/>
        </w:rPr>
        <w:t xml:space="preserve"> </w:t>
      </w:r>
      <w:r w:rsidRPr="00242BC6">
        <w:rPr>
          <w:rFonts w:eastAsiaTheme="minorEastAsia" w:hint="cs"/>
          <w:sz w:val="26"/>
          <w:rtl/>
        </w:rPr>
        <w:t>نسبتی</w:t>
      </w:r>
      <w:r w:rsidRPr="00242BC6">
        <w:rPr>
          <w:rFonts w:eastAsiaTheme="minorEastAsia"/>
          <w:sz w:val="26"/>
          <w:rtl/>
        </w:rPr>
        <w:t xml:space="preserve"> </w:t>
      </w:r>
      <w:r w:rsidRPr="00242BC6">
        <w:rPr>
          <w:rFonts w:eastAsiaTheme="minorEastAsia" w:hint="cs"/>
          <w:sz w:val="26"/>
          <w:rtl/>
        </w:rPr>
        <w:t>از</w:t>
      </w:r>
      <w:r w:rsidRPr="00242BC6">
        <w:rPr>
          <w:rFonts w:eastAsiaTheme="minorEastAsia"/>
          <w:sz w:val="26"/>
          <w:rtl/>
        </w:rPr>
        <w:t xml:space="preserve"> </w:t>
      </w:r>
      <w:r w:rsidRPr="00242BC6">
        <w:rPr>
          <w:rFonts w:eastAsiaTheme="minorEastAsia" w:hint="cs"/>
          <w:sz w:val="26"/>
          <w:rtl/>
        </w:rPr>
        <w:t>دوران</w:t>
      </w:r>
      <w:r w:rsidRPr="00242BC6">
        <w:rPr>
          <w:rFonts w:eastAsiaTheme="minorEastAsia"/>
          <w:sz w:val="26"/>
          <w:rtl/>
        </w:rPr>
        <w:t xml:space="preserve"> </w:t>
      </w:r>
      <w:r w:rsidRPr="00242BC6">
        <w:rPr>
          <w:rFonts w:eastAsiaTheme="minorEastAsia" w:hint="cs"/>
          <w:sz w:val="26"/>
          <w:rtl/>
        </w:rPr>
        <w:t>تسلیم</w:t>
      </w:r>
      <w:r w:rsidRPr="00242BC6">
        <w:rPr>
          <w:rFonts w:eastAsiaTheme="minorEastAsia"/>
          <w:sz w:val="26"/>
          <w:rtl/>
        </w:rPr>
        <w:t xml:space="preserve"> </w:t>
      </w:r>
      <w:r w:rsidRPr="00242BC6">
        <w:rPr>
          <w:rFonts w:eastAsiaTheme="minorEastAsia" w:hint="cs"/>
          <w:sz w:val="26"/>
          <w:rtl/>
        </w:rPr>
        <w:t>ارائه</w:t>
      </w:r>
      <w:r w:rsidRPr="00242BC6">
        <w:rPr>
          <w:rFonts w:eastAsiaTheme="minorEastAsia"/>
          <w:sz w:val="26"/>
          <w:rtl/>
        </w:rPr>
        <w:t xml:space="preserve"> </w:t>
      </w:r>
      <w:r w:rsidRPr="00242BC6">
        <w:rPr>
          <w:rFonts w:eastAsiaTheme="minorEastAsia" w:hint="cs"/>
          <w:sz w:val="26"/>
          <w:rtl/>
        </w:rPr>
        <w:t>شده</w:t>
      </w:r>
      <w:r w:rsidRPr="00242BC6">
        <w:rPr>
          <w:rFonts w:eastAsiaTheme="minorEastAsia"/>
          <w:sz w:val="26"/>
          <w:rtl/>
        </w:rPr>
        <w:t xml:space="preserve"> </w:t>
      </w:r>
      <w:r w:rsidRPr="00242BC6">
        <w:rPr>
          <w:rFonts w:eastAsiaTheme="minorEastAsia" w:hint="cs"/>
          <w:sz w:val="26"/>
          <w:rtl/>
        </w:rPr>
        <w:t>اند</w:t>
      </w:r>
      <w:r w:rsidRPr="00242BC6">
        <w:rPr>
          <w:rFonts w:eastAsiaTheme="minorEastAsia"/>
          <w:sz w:val="26"/>
          <w:rtl/>
        </w:rPr>
        <w:t>.</w:t>
      </w:r>
    </w:p>
    <w:p w14:paraId="3BB293A3" w14:textId="77777777" w:rsidR="00242BC6" w:rsidRDefault="00242BC6" w:rsidP="00242BC6">
      <w:pPr>
        <w:pStyle w:val="a4"/>
        <w:jc w:val="both"/>
        <w:rPr>
          <w:rFonts w:eastAsiaTheme="minorEastAsia"/>
          <w:sz w:val="26"/>
          <w:rtl/>
        </w:rPr>
      </w:pPr>
    </w:p>
    <w:p w14:paraId="4CD6B8FE" w14:textId="77777777" w:rsidR="00242BC6" w:rsidRDefault="00242BC6" w:rsidP="00242BC6">
      <w:pPr>
        <w:pStyle w:val="a4"/>
        <w:jc w:val="both"/>
        <w:rPr>
          <w:rFonts w:eastAsiaTheme="minorEastAsia"/>
          <w:sz w:val="26"/>
          <w:rtl/>
        </w:rPr>
      </w:pPr>
    </w:p>
    <w:p w14:paraId="6483CDE0" w14:textId="77777777" w:rsidR="00242BC6" w:rsidRDefault="00242BC6" w:rsidP="00242BC6">
      <w:pPr>
        <w:pStyle w:val="a4"/>
        <w:jc w:val="both"/>
        <w:rPr>
          <w:rFonts w:eastAsiaTheme="minorEastAsia"/>
          <w:sz w:val="26"/>
          <w:rtl/>
        </w:rPr>
      </w:pPr>
    </w:p>
    <w:p w14:paraId="2F7DEFE7" w14:textId="77777777" w:rsidR="00242BC6" w:rsidRDefault="00242BC6" w:rsidP="00242BC6">
      <w:pPr>
        <w:pStyle w:val="a4"/>
        <w:jc w:val="both"/>
        <w:rPr>
          <w:rFonts w:eastAsiaTheme="minorEastAsia"/>
          <w:sz w:val="26"/>
          <w:rtl/>
        </w:rPr>
      </w:pPr>
    </w:p>
    <w:p w14:paraId="0D694F7B" w14:textId="77777777" w:rsidR="00242BC6" w:rsidRDefault="00242BC6" w:rsidP="00242BC6">
      <w:pPr>
        <w:pStyle w:val="a4"/>
        <w:jc w:val="both"/>
        <w:rPr>
          <w:rFonts w:eastAsiaTheme="minorEastAsia"/>
          <w:sz w:val="26"/>
          <w:rtl/>
        </w:rPr>
      </w:pPr>
    </w:p>
    <w:p w14:paraId="1C1ADE01" w14:textId="77777777" w:rsidR="00242BC6" w:rsidRDefault="00242BC6" w:rsidP="00242BC6">
      <w:pPr>
        <w:pStyle w:val="a4"/>
        <w:jc w:val="both"/>
        <w:rPr>
          <w:rFonts w:eastAsiaTheme="minorEastAsia"/>
          <w:sz w:val="26"/>
          <w:rtl/>
        </w:rPr>
      </w:pPr>
      <w:r>
        <w:rPr>
          <w:rFonts w:eastAsiaTheme="minorEastAsia" w:hint="cs"/>
          <w:sz w:val="26"/>
          <w:rtl/>
        </w:rPr>
        <w:t>به همین ترتیب برای تیرها نیز انجام می‌دهیم:</w:t>
      </w:r>
    </w:p>
    <w:p w14:paraId="4DC3884E" w14:textId="77777777" w:rsidR="00242BC6" w:rsidRDefault="00242BC6" w:rsidP="00242BC6">
      <w:pPr>
        <w:pStyle w:val="a4"/>
        <w:jc w:val="center"/>
        <w:rPr>
          <w:rFonts w:eastAsiaTheme="minorEastAsia"/>
          <w:sz w:val="26"/>
          <w:rtl/>
        </w:rPr>
      </w:pPr>
      <w:r>
        <w:rPr>
          <w:rFonts w:eastAsiaTheme="minorEastAsia"/>
          <w:noProof/>
          <w:sz w:val="26"/>
          <w:rtl/>
          <w:lang w:eastAsia="zh-TW"/>
        </w:rPr>
        <w:drawing>
          <wp:inline distT="0" distB="0" distL="0" distR="0" wp14:anchorId="21C385D0" wp14:editId="64F14910">
            <wp:extent cx="3083442" cy="2998316"/>
            <wp:effectExtent l="0" t="0" r="3175" b="0"/>
            <wp:docPr id="10" name="Picture 10" descr="C:\Users\maad\Videos\Shot 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ad\Videos\Shot 0004.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20222" t="21028" r="19295" b="14880"/>
                    <a:stretch/>
                  </pic:blipFill>
                  <pic:spPr bwMode="auto">
                    <a:xfrm>
                      <a:off x="0" y="0"/>
                      <a:ext cx="3084768" cy="2999606"/>
                    </a:xfrm>
                    <a:prstGeom prst="rect">
                      <a:avLst/>
                    </a:prstGeom>
                    <a:noFill/>
                    <a:ln>
                      <a:noFill/>
                    </a:ln>
                    <a:extLst>
                      <a:ext uri="{53640926-AAD7-44D8-BBD7-CCE9431645EC}">
                        <a14:shadowObscured xmlns:a14="http://schemas.microsoft.com/office/drawing/2010/main"/>
                      </a:ext>
                    </a:extLst>
                  </pic:spPr>
                </pic:pic>
              </a:graphicData>
            </a:graphic>
          </wp:inline>
        </w:drawing>
      </w:r>
    </w:p>
    <w:p w14:paraId="6150FE29" w14:textId="77777777" w:rsidR="00242BC6" w:rsidRDefault="00242BC6" w:rsidP="00242BC6">
      <w:pPr>
        <w:pStyle w:val="a4"/>
        <w:jc w:val="center"/>
        <w:rPr>
          <w:rFonts w:eastAsiaTheme="minorEastAsia"/>
          <w:sz w:val="26"/>
          <w:rtl/>
        </w:rPr>
      </w:pPr>
      <w:r>
        <w:rPr>
          <w:rFonts w:eastAsiaTheme="minorEastAsia"/>
          <w:noProof/>
          <w:sz w:val="26"/>
          <w:rtl/>
          <w:lang w:eastAsia="zh-TW"/>
        </w:rPr>
        <w:drawing>
          <wp:inline distT="0" distB="0" distL="0" distR="0" wp14:anchorId="178CD61D" wp14:editId="562B98A2">
            <wp:extent cx="5677242" cy="5057140"/>
            <wp:effectExtent l="0" t="0" r="0" b="0"/>
            <wp:docPr id="11" name="Picture 11" descr="C:\Users\maad\Videos\Shot 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ad\Videos\Shot 0005.jpg"/>
                    <pic:cNvPicPr>
                      <a:picLocks noChangeAspect="1" noChangeArrowheads="1"/>
                    </pic:cNvPicPr>
                  </pic:nvPicPr>
                  <pic:blipFill rotWithShape="1">
                    <a:blip r:embed="rId30">
                      <a:extLst>
                        <a:ext uri="{28A0092B-C50C-407E-A947-70E740481C1C}">
                          <a14:useLocalDpi xmlns:a14="http://schemas.microsoft.com/office/drawing/2010/main" val="0"/>
                        </a:ext>
                      </a:extLst>
                    </a:blip>
                    <a:srcRect t="2926"/>
                    <a:stretch>
                      <a:fillRect/>
                    </a:stretch>
                  </pic:blipFill>
                  <pic:spPr bwMode="auto">
                    <a:xfrm>
                      <a:off x="0" y="0"/>
                      <a:ext cx="5684773" cy="5063849"/>
                    </a:xfrm>
                    <a:prstGeom prst="rect">
                      <a:avLst/>
                    </a:prstGeom>
                    <a:noFill/>
                    <a:ln>
                      <a:noFill/>
                    </a:ln>
                    <a:extLst>
                      <a:ext uri="{53640926-AAD7-44D8-BBD7-CCE9431645EC}">
                        <a14:shadowObscured xmlns:a14="http://schemas.microsoft.com/office/drawing/2010/main"/>
                      </a:ext>
                    </a:extLst>
                  </pic:spPr>
                </pic:pic>
              </a:graphicData>
            </a:graphic>
          </wp:inline>
        </w:drawing>
      </w:r>
    </w:p>
    <w:p w14:paraId="7B336553" w14:textId="77777777" w:rsidR="00242BC6" w:rsidRDefault="00242BC6" w:rsidP="00242BC6">
      <w:pPr>
        <w:pStyle w:val="a4"/>
        <w:jc w:val="center"/>
        <w:rPr>
          <w:rFonts w:eastAsiaTheme="minorEastAsia"/>
          <w:sz w:val="26"/>
          <w:rtl/>
        </w:rPr>
      </w:pPr>
    </w:p>
    <w:p w14:paraId="7DC319B5" w14:textId="77777777" w:rsidR="00242BC6" w:rsidRDefault="00911F8F" w:rsidP="00911F8F">
      <w:pPr>
        <w:pStyle w:val="a4"/>
        <w:jc w:val="both"/>
        <w:rPr>
          <w:rFonts w:eastAsiaTheme="minorEastAsia"/>
          <w:b/>
          <w:bCs/>
          <w:sz w:val="26"/>
          <w:rtl/>
        </w:rPr>
      </w:pPr>
      <w:r>
        <w:rPr>
          <w:rFonts w:eastAsiaTheme="minorEastAsia" w:hint="cs"/>
          <w:b/>
          <w:bCs/>
          <w:sz w:val="26"/>
          <w:rtl/>
        </w:rPr>
        <w:t xml:space="preserve">5-2 </w:t>
      </w:r>
      <w:r w:rsidR="00242BC6" w:rsidRPr="00242BC6">
        <w:rPr>
          <w:rFonts w:eastAsiaTheme="minorEastAsia" w:hint="cs"/>
          <w:b/>
          <w:bCs/>
          <w:sz w:val="26"/>
          <w:rtl/>
        </w:rPr>
        <w:t>نحوه</w:t>
      </w:r>
      <w:r w:rsidR="00242BC6" w:rsidRPr="00242BC6">
        <w:rPr>
          <w:rFonts w:eastAsiaTheme="minorEastAsia"/>
          <w:b/>
          <w:bCs/>
          <w:sz w:val="26"/>
        </w:rPr>
        <w:t xml:space="preserve"> </w:t>
      </w:r>
      <w:r w:rsidR="00242BC6" w:rsidRPr="00242BC6">
        <w:rPr>
          <w:rFonts w:eastAsiaTheme="minorEastAsia" w:hint="cs"/>
          <w:b/>
          <w:bCs/>
          <w:sz w:val="26"/>
          <w:rtl/>
        </w:rPr>
        <w:t>اختصاص</w:t>
      </w:r>
      <w:r w:rsidR="00242BC6">
        <w:rPr>
          <w:rFonts w:eastAsiaTheme="minorEastAsia" w:hint="cs"/>
          <w:b/>
          <w:bCs/>
          <w:sz w:val="26"/>
          <w:rtl/>
        </w:rPr>
        <w:t xml:space="preserve"> </w:t>
      </w:r>
      <w:r w:rsidR="00242BC6" w:rsidRPr="00242BC6">
        <w:rPr>
          <w:rFonts w:eastAsiaTheme="minorEastAsia" w:hint="cs"/>
          <w:b/>
          <w:bCs/>
          <w:sz w:val="26"/>
          <w:rtl/>
        </w:rPr>
        <w:t>مفاصل</w:t>
      </w:r>
      <w:r w:rsidR="00242BC6" w:rsidRPr="00242BC6">
        <w:rPr>
          <w:rFonts w:eastAsiaTheme="minorEastAsia"/>
          <w:b/>
          <w:bCs/>
          <w:sz w:val="26"/>
        </w:rPr>
        <w:t xml:space="preserve"> </w:t>
      </w:r>
      <w:r w:rsidR="00242BC6" w:rsidRPr="00242BC6">
        <w:rPr>
          <w:rFonts w:eastAsiaTheme="minorEastAsia" w:hint="cs"/>
          <w:b/>
          <w:bCs/>
          <w:sz w:val="26"/>
          <w:rtl/>
        </w:rPr>
        <w:t>به</w:t>
      </w:r>
      <w:r w:rsidR="00242BC6" w:rsidRPr="00242BC6">
        <w:rPr>
          <w:rFonts w:eastAsiaTheme="minorEastAsia"/>
          <w:b/>
          <w:bCs/>
          <w:sz w:val="26"/>
        </w:rPr>
        <w:t xml:space="preserve"> </w:t>
      </w:r>
      <w:r w:rsidR="00242BC6" w:rsidRPr="00242BC6">
        <w:rPr>
          <w:rFonts w:eastAsiaTheme="minorEastAsia" w:hint="cs"/>
          <w:b/>
          <w:bCs/>
          <w:sz w:val="26"/>
          <w:rtl/>
        </w:rPr>
        <w:t>اعضا</w:t>
      </w:r>
      <w:r w:rsidR="00242BC6" w:rsidRPr="00242BC6">
        <w:rPr>
          <w:rFonts w:eastAsiaTheme="minorEastAsia"/>
          <w:b/>
          <w:bCs/>
          <w:sz w:val="26"/>
        </w:rPr>
        <w:t xml:space="preserve"> :</w:t>
      </w:r>
    </w:p>
    <w:p w14:paraId="5D839B6B" w14:textId="5186A55C" w:rsidR="00911F8F" w:rsidRPr="00911F8F" w:rsidRDefault="00911F8F" w:rsidP="00B07368">
      <w:pPr>
        <w:pStyle w:val="a4"/>
        <w:jc w:val="both"/>
        <w:rPr>
          <w:rFonts w:eastAsiaTheme="minorEastAsia"/>
          <w:sz w:val="26"/>
          <w:rtl/>
        </w:rPr>
      </w:pPr>
      <w:r w:rsidRPr="00911F8F">
        <w:rPr>
          <w:rFonts w:eastAsiaTheme="minorEastAsia" w:hint="cs"/>
          <w:sz w:val="26"/>
          <w:rtl/>
        </w:rPr>
        <w:t>پس</w:t>
      </w:r>
      <w:r w:rsidRPr="00911F8F">
        <w:rPr>
          <w:rFonts w:eastAsiaTheme="minorEastAsia"/>
          <w:sz w:val="26"/>
          <w:rtl/>
        </w:rPr>
        <w:t xml:space="preserve"> </w:t>
      </w:r>
      <w:r w:rsidRPr="00911F8F">
        <w:rPr>
          <w:rFonts w:eastAsiaTheme="minorEastAsia" w:hint="cs"/>
          <w:sz w:val="26"/>
          <w:rtl/>
        </w:rPr>
        <w:t>از</w:t>
      </w:r>
      <w:r w:rsidRPr="00911F8F">
        <w:rPr>
          <w:rFonts w:eastAsiaTheme="minorEastAsia"/>
          <w:sz w:val="26"/>
          <w:rtl/>
        </w:rPr>
        <w:t xml:space="preserve"> </w:t>
      </w:r>
      <w:r w:rsidRPr="00911F8F">
        <w:rPr>
          <w:rFonts w:eastAsiaTheme="minorEastAsia" w:hint="cs"/>
          <w:sz w:val="26"/>
          <w:rtl/>
        </w:rPr>
        <w:t>تعریف</w:t>
      </w:r>
      <w:r w:rsidRPr="00911F8F">
        <w:rPr>
          <w:rFonts w:eastAsiaTheme="minorEastAsia"/>
          <w:sz w:val="26"/>
          <w:rtl/>
        </w:rPr>
        <w:t xml:space="preserve"> </w:t>
      </w:r>
      <w:r w:rsidRPr="00911F8F">
        <w:rPr>
          <w:rFonts w:eastAsiaTheme="minorEastAsia" w:hint="cs"/>
          <w:sz w:val="26"/>
          <w:rtl/>
        </w:rPr>
        <w:t>و</w:t>
      </w:r>
      <w:r w:rsidRPr="00911F8F">
        <w:rPr>
          <w:rFonts w:eastAsiaTheme="minorEastAsia"/>
          <w:sz w:val="26"/>
          <w:rtl/>
        </w:rPr>
        <w:t xml:space="preserve"> </w:t>
      </w:r>
      <w:r w:rsidRPr="00911F8F">
        <w:rPr>
          <w:rFonts w:eastAsiaTheme="minorEastAsia" w:hint="cs"/>
          <w:sz w:val="26"/>
          <w:rtl/>
        </w:rPr>
        <w:t>معرفی</w:t>
      </w:r>
      <w:r w:rsidRPr="00911F8F">
        <w:rPr>
          <w:rFonts w:eastAsiaTheme="minorEastAsia"/>
          <w:sz w:val="26"/>
          <w:rtl/>
        </w:rPr>
        <w:t xml:space="preserve"> </w:t>
      </w:r>
      <w:r w:rsidRPr="00911F8F">
        <w:rPr>
          <w:rFonts w:eastAsiaTheme="minorEastAsia" w:hint="cs"/>
          <w:sz w:val="26"/>
          <w:rtl/>
        </w:rPr>
        <w:t>مفاصل</w:t>
      </w:r>
      <w:r w:rsidRPr="00911F8F">
        <w:rPr>
          <w:rFonts w:eastAsiaTheme="minorEastAsia"/>
          <w:sz w:val="26"/>
          <w:rtl/>
        </w:rPr>
        <w:t xml:space="preserve"> </w:t>
      </w:r>
      <w:r w:rsidRPr="00911F8F">
        <w:rPr>
          <w:rFonts w:eastAsiaTheme="minorEastAsia" w:hint="cs"/>
          <w:sz w:val="26"/>
          <w:rtl/>
        </w:rPr>
        <w:t>مربوطه</w:t>
      </w:r>
      <w:r w:rsidRPr="00911F8F">
        <w:rPr>
          <w:rFonts w:eastAsiaTheme="minorEastAsia"/>
          <w:sz w:val="26"/>
          <w:rtl/>
        </w:rPr>
        <w:t xml:space="preserve"> </w:t>
      </w:r>
      <w:r w:rsidRPr="00911F8F">
        <w:rPr>
          <w:rFonts w:eastAsiaTheme="minorEastAsia" w:hint="cs"/>
          <w:sz w:val="26"/>
          <w:rtl/>
        </w:rPr>
        <w:t>به</w:t>
      </w:r>
      <w:r w:rsidRPr="00911F8F">
        <w:rPr>
          <w:rFonts w:eastAsiaTheme="minorEastAsia"/>
          <w:sz w:val="26"/>
          <w:rtl/>
        </w:rPr>
        <w:t xml:space="preserve"> </w:t>
      </w:r>
      <w:r w:rsidRPr="00911F8F">
        <w:rPr>
          <w:rFonts w:eastAsiaTheme="minorEastAsia" w:hint="cs"/>
          <w:sz w:val="26"/>
          <w:rtl/>
        </w:rPr>
        <w:t>نرم</w:t>
      </w:r>
      <w:r w:rsidRPr="00911F8F">
        <w:rPr>
          <w:rFonts w:eastAsiaTheme="minorEastAsia"/>
          <w:sz w:val="26"/>
          <w:rtl/>
        </w:rPr>
        <w:t xml:space="preserve"> </w:t>
      </w:r>
      <w:r w:rsidRPr="00911F8F">
        <w:rPr>
          <w:rFonts w:eastAsiaTheme="minorEastAsia" w:hint="cs"/>
          <w:sz w:val="26"/>
          <w:rtl/>
        </w:rPr>
        <w:t>افزار</w:t>
      </w:r>
      <w:r w:rsidRPr="00911F8F">
        <w:rPr>
          <w:rFonts w:eastAsiaTheme="minorEastAsia"/>
          <w:sz w:val="26"/>
          <w:rtl/>
        </w:rPr>
        <w:t xml:space="preserve"> </w:t>
      </w:r>
      <w:r w:rsidRPr="00911F8F">
        <w:rPr>
          <w:rFonts w:eastAsiaTheme="minorEastAsia" w:hint="cs"/>
          <w:sz w:val="26"/>
          <w:rtl/>
        </w:rPr>
        <w:t>،</w:t>
      </w:r>
      <w:r w:rsidRPr="00911F8F">
        <w:rPr>
          <w:rFonts w:eastAsiaTheme="minorEastAsia"/>
          <w:sz w:val="26"/>
          <w:rtl/>
        </w:rPr>
        <w:t xml:space="preserve"> </w:t>
      </w:r>
      <w:r w:rsidRPr="00911F8F">
        <w:rPr>
          <w:rFonts w:eastAsiaTheme="minorEastAsia" w:hint="cs"/>
          <w:sz w:val="26"/>
          <w:rtl/>
        </w:rPr>
        <w:t>می</w:t>
      </w:r>
      <w:r w:rsidRPr="00911F8F">
        <w:rPr>
          <w:rFonts w:eastAsiaTheme="minorEastAsia"/>
          <w:sz w:val="26"/>
          <w:rtl/>
        </w:rPr>
        <w:t xml:space="preserve"> </w:t>
      </w:r>
      <w:r w:rsidRPr="00911F8F">
        <w:rPr>
          <w:rFonts w:eastAsiaTheme="minorEastAsia" w:hint="cs"/>
          <w:sz w:val="26"/>
          <w:rtl/>
        </w:rPr>
        <w:t>بایست</w:t>
      </w:r>
      <w:r w:rsidRPr="00911F8F">
        <w:rPr>
          <w:rFonts w:eastAsiaTheme="minorEastAsia"/>
          <w:sz w:val="26"/>
          <w:rtl/>
        </w:rPr>
        <w:t xml:space="preserve"> </w:t>
      </w:r>
      <w:r w:rsidRPr="00911F8F">
        <w:rPr>
          <w:rFonts w:eastAsiaTheme="minorEastAsia" w:hint="cs"/>
          <w:sz w:val="26"/>
          <w:rtl/>
        </w:rPr>
        <w:t>مفاصل</w:t>
      </w:r>
      <w:r w:rsidRPr="00911F8F">
        <w:rPr>
          <w:rFonts w:eastAsiaTheme="minorEastAsia"/>
          <w:sz w:val="26"/>
          <w:rtl/>
        </w:rPr>
        <w:t xml:space="preserve"> </w:t>
      </w:r>
      <w:r w:rsidRPr="00911F8F">
        <w:rPr>
          <w:rFonts w:eastAsiaTheme="minorEastAsia" w:hint="cs"/>
          <w:sz w:val="26"/>
          <w:rtl/>
        </w:rPr>
        <w:t>را</w:t>
      </w:r>
      <w:r w:rsidRPr="00911F8F">
        <w:rPr>
          <w:rFonts w:eastAsiaTheme="minorEastAsia"/>
          <w:sz w:val="26"/>
          <w:rtl/>
        </w:rPr>
        <w:t xml:space="preserve"> </w:t>
      </w:r>
      <w:r w:rsidRPr="00911F8F">
        <w:rPr>
          <w:rFonts w:eastAsiaTheme="minorEastAsia" w:hint="cs"/>
          <w:sz w:val="26"/>
          <w:rtl/>
        </w:rPr>
        <w:t>به</w:t>
      </w:r>
      <w:r w:rsidRPr="00911F8F">
        <w:rPr>
          <w:rFonts w:eastAsiaTheme="minorEastAsia"/>
          <w:sz w:val="26"/>
          <w:rtl/>
        </w:rPr>
        <w:t xml:space="preserve"> </w:t>
      </w:r>
      <w:r w:rsidRPr="00911F8F">
        <w:rPr>
          <w:rFonts w:eastAsiaTheme="minorEastAsia" w:hint="cs"/>
          <w:sz w:val="26"/>
          <w:rtl/>
        </w:rPr>
        <w:t>اعضا</w:t>
      </w:r>
      <w:r w:rsidRPr="00911F8F">
        <w:rPr>
          <w:rFonts w:eastAsiaTheme="minorEastAsia"/>
          <w:sz w:val="26"/>
          <w:rtl/>
        </w:rPr>
        <w:t xml:space="preserve"> </w:t>
      </w:r>
      <w:r w:rsidRPr="00911F8F">
        <w:rPr>
          <w:rFonts w:eastAsiaTheme="minorEastAsia" w:hint="cs"/>
          <w:sz w:val="26"/>
          <w:rtl/>
        </w:rPr>
        <w:t>اختصاص</w:t>
      </w:r>
      <w:r w:rsidRPr="00911F8F">
        <w:rPr>
          <w:rFonts w:eastAsiaTheme="minorEastAsia"/>
          <w:sz w:val="26"/>
          <w:rtl/>
        </w:rPr>
        <w:t xml:space="preserve"> </w:t>
      </w:r>
      <w:r w:rsidRPr="00911F8F">
        <w:rPr>
          <w:rFonts w:eastAsiaTheme="minorEastAsia" w:hint="cs"/>
          <w:sz w:val="26"/>
          <w:rtl/>
        </w:rPr>
        <w:t>داد</w:t>
      </w:r>
      <w:r w:rsidRPr="00911F8F">
        <w:rPr>
          <w:rFonts w:eastAsiaTheme="minorEastAsia"/>
          <w:sz w:val="26"/>
          <w:rtl/>
        </w:rPr>
        <w:t xml:space="preserve"> </w:t>
      </w:r>
      <w:r w:rsidRPr="00911F8F">
        <w:rPr>
          <w:rFonts w:eastAsiaTheme="minorEastAsia" w:hint="cs"/>
          <w:sz w:val="26"/>
          <w:rtl/>
        </w:rPr>
        <w:t>و</w:t>
      </w:r>
      <w:r w:rsidRPr="00911F8F">
        <w:rPr>
          <w:rFonts w:eastAsiaTheme="minorEastAsia"/>
          <w:sz w:val="26"/>
          <w:rtl/>
        </w:rPr>
        <w:t xml:space="preserve"> </w:t>
      </w:r>
      <w:r w:rsidRPr="00911F8F">
        <w:rPr>
          <w:rFonts w:eastAsiaTheme="minorEastAsia" w:hint="cs"/>
          <w:sz w:val="26"/>
          <w:rtl/>
        </w:rPr>
        <w:t>سپس</w:t>
      </w:r>
      <w:r w:rsidRPr="00911F8F">
        <w:rPr>
          <w:rFonts w:eastAsiaTheme="minorEastAsia"/>
          <w:sz w:val="26"/>
          <w:rtl/>
        </w:rPr>
        <w:t xml:space="preserve"> </w:t>
      </w:r>
      <w:r w:rsidRPr="00911F8F">
        <w:rPr>
          <w:rFonts w:eastAsiaTheme="minorEastAsia" w:hint="cs"/>
          <w:sz w:val="26"/>
          <w:rtl/>
        </w:rPr>
        <w:t>عملیات</w:t>
      </w:r>
      <w:r w:rsidR="00B07368">
        <w:rPr>
          <w:rFonts w:eastAsiaTheme="minorEastAsia" w:hint="cs"/>
          <w:sz w:val="26"/>
          <w:rtl/>
        </w:rPr>
        <w:t xml:space="preserve"> </w:t>
      </w:r>
      <w:r w:rsidRPr="00911F8F">
        <w:rPr>
          <w:rFonts w:eastAsiaTheme="minorEastAsia" w:hint="cs"/>
          <w:sz w:val="26"/>
          <w:rtl/>
        </w:rPr>
        <w:t>تحلیل</w:t>
      </w:r>
      <w:r w:rsidRPr="00911F8F">
        <w:rPr>
          <w:rFonts w:eastAsiaTheme="minorEastAsia"/>
          <w:sz w:val="26"/>
          <w:rtl/>
        </w:rPr>
        <w:t xml:space="preserve"> </w:t>
      </w:r>
      <w:r w:rsidRPr="00911F8F">
        <w:rPr>
          <w:rFonts w:eastAsiaTheme="minorEastAsia" w:hint="cs"/>
          <w:sz w:val="26"/>
          <w:rtl/>
        </w:rPr>
        <w:t>را</w:t>
      </w:r>
      <w:r w:rsidRPr="00911F8F">
        <w:rPr>
          <w:rFonts w:eastAsiaTheme="minorEastAsia"/>
          <w:sz w:val="26"/>
          <w:rtl/>
        </w:rPr>
        <w:t xml:space="preserve"> </w:t>
      </w:r>
      <w:r w:rsidRPr="00911F8F">
        <w:rPr>
          <w:rFonts w:eastAsiaTheme="minorEastAsia" w:hint="cs"/>
          <w:sz w:val="26"/>
          <w:rtl/>
        </w:rPr>
        <w:t>انجام</w:t>
      </w:r>
      <w:r w:rsidRPr="00911F8F">
        <w:rPr>
          <w:rFonts w:eastAsiaTheme="minorEastAsia"/>
          <w:sz w:val="26"/>
          <w:rtl/>
        </w:rPr>
        <w:t xml:space="preserve"> </w:t>
      </w:r>
      <w:r w:rsidRPr="00911F8F">
        <w:rPr>
          <w:rFonts w:eastAsiaTheme="minorEastAsia" w:hint="cs"/>
          <w:sz w:val="26"/>
          <w:rtl/>
        </w:rPr>
        <w:t>داد</w:t>
      </w:r>
      <w:r w:rsidRPr="00911F8F">
        <w:rPr>
          <w:rFonts w:eastAsiaTheme="minorEastAsia"/>
          <w:sz w:val="26"/>
          <w:rtl/>
        </w:rPr>
        <w:t xml:space="preserve">. </w:t>
      </w:r>
      <w:r w:rsidRPr="00911F8F">
        <w:rPr>
          <w:rFonts w:eastAsiaTheme="minorEastAsia" w:hint="cs"/>
          <w:sz w:val="26"/>
          <w:rtl/>
        </w:rPr>
        <w:t>براي</w:t>
      </w:r>
      <w:r w:rsidRPr="00911F8F">
        <w:rPr>
          <w:rFonts w:eastAsiaTheme="minorEastAsia"/>
          <w:sz w:val="26"/>
          <w:rtl/>
        </w:rPr>
        <w:t xml:space="preserve"> </w:t>
      </w:r>
      <w:r w:rsidRPr="00911F8F">
        <w:rPr>
          <w:rFonts w:eastAsiaTheme="minorEastAsia" w:hint="cs"/>
          <w:sz w:val="26"/>
          <w:rtl/>
        </w:rPr>
        <w:t>اینکار</w:t>
      </w:r>
      <w:r w:rsidRPr="00911F8F">
        <w:rPr>
          <w:rFonts w:eastAsiaTheme="minorEastAsia"/>
          <w:sz w:val="26"/>
          <w:rtl/>
        </w:rPr>
        <w:t xml:space="preserve"> </w:t>
      </w:r>
      <w:r w:rsidRPr="00911F8F">
        <w:rPr>
          <w:rFonts w:eastAsiaTheme="minorEastAsia" w:hint="cs"/>
          <w:sz w:val="26"/>
          <w:rtl/>
        </w:rPr>
        <w:t>به</w:t>
      </w:r>
      <w:r w:rsidRPr="00911F8F">
        <w:rPr>
          <w:rFonts w:eastAsiaTheme="minorEastAsia"/>
          <w:sz w:val="26"/>
          <w:rtl/>
        </w:rPr>
        <w:t xml:space="preserve"> </w:t>
      </w:r>
      <w:r w:rsidRPr="00911F8F">
        <w:rPr>
          <w:rFonts w:eastAsiaTheme="minorEastAsia" w:hint="cs"/>
          <w:sz w:val="26"/>
          <w:rtl/>
        </w:rPr>
        <w:t>ترتیب</w:t>
      </w:r>
      <w:r w:rsidRPr="00911F8F">
        <w:rPr>
          <w:rFonts w:eastAsiaTheme="minorEastAsia"/>
          <w:sz w:val="26"/>
          <w:rtl/>
        </w:rPr>
        <w:t xml:space="preserve"> </w:t>
      </w:r>
      <w:r w:rsidRPr="00911F8F">
        <w:rPr>
          <w:rFonts w:eastAsiaTheme="minorEastAsia" w:hint="cs"/>
          <w:sz w:val="26"/>
          <w:rtl/>
        </w:rPr>
        <w:t>زیر</w:t>
      </w:r>
      <w:r w:rsidRPr="00911F8F">
        <w:rPr>
          <w:rFonts w:eastAsiaTheme="minorEastAsia"/>
          <w:sz w:val="26"/>
          <w:rtl/>
        </w:rPr>
        <w:t xml:space="preserve"> </w:t>
      </w:r>
      <w:r w:rsidRPr="00911F8F">
        <w:rPr>
          <w:rFonts w:eastAsiaTheme="minorEastAsia" w:hint="cs"/>
          <w:sz w:val="26"/>
          <w:rtl/>
        </w:rPr>
        <w:t>عمل</w:t>
      </w:r>
      <w:r w:rsidRPr="00911F8F">
        <w:rPr>
          <w:rFonts w:eastAsiaTheme="minorEastAsia"/>
          <w:sz w:val="26"/>
          <w:rtl/>
        </w:rPr>
        <w:t xml:space="preserve"> </w:t>
      </w:r>
      <w:r w:rsidRPr="00911F8F">
        <w:rPr>
          <w:rFonts w:eastAsiaTheme="minorEastAsia" w:hint="cs"/>
          <w:sz w:val="26"/>
          <w:rtl/>
        </w:rPr>
        <w:t>می</w:t>
      </w:r>
      <w:r w:rsidRPr="00911F8F">
        <w:rPr>
          <w:rFonts w:eastAsiaTheme="minorEastAsia"/>
          <w:sz w:val="26"/>
          <w:rtl/>
        </w:rPr>
        <w:t xml:space="preserve"> </w:t>
      </w:r>
      <w:r w:rsidRPr="00911F8F">
        <w:rPr>
          <w:rFonts w:eastAsiaTheme="minorEastAsia" w:hint="cs"/>
          <w:sz w:val="26"/>
          <w:rtl/>
        </w:rPr>
        <w:t>کنیم</w:t>
      </w:r>
      <w:r>
        <w:rPr>
          <w:rFonts w:eastAsiaTheme="minorEastAsia" w:hint="cs"/>
          <w:sz w:val="26"/>
          <w:rtl/>
        </w:rPr>
        <w:t>:</w:t>
      </w:r>
    </w:p>
    <w:p w14:paraId="7D6B1171" w14:textId="258DD9B6" w:rsidR="00911F8F" w:rsidRPr="00911F8F" w:rsidRDefault="00911F8F" w:rsidP="00B07368">
      <w:pPr>
        <w:pStyle w:val="a4"/>
        <w:jc w:val="both"/>
        <w:rPr>
          <w:rFonts w:eastAsiaTheme="minorEastAsia"/>
          <w:sz w:val="26"/>
          <w:rtl/>
        </w:rPr>
      </w:pPr>
      <w:r w:rsidRPr="00911F8F">
        <w:rPr>
          <w:rFonts w:eastAsiaTheme="minorEastAsia" w:hint="cs"/>
          <w:sz w:val="26"/>
          <w:rtl/>
        </w:rPr>
        <w:t>براي</w:t>
      </w:r>
      <w:r w:rsidRPr="00911F8F">
        <w:rPr>
          <w:rFonts w:eastAsiaTheme="minorEastAsia"/>
          <w:sz w:val="26"/>
          <w:rtl/>
        </w:rPr>
        <w:t xml:space="preserve"> </w:t>
      </w:r>
      <w:r w:rsidRPr="00911F8F">
        <w:rPr>
          <w:rFonts w:eastAsiaTheme="minorEastAsia" w:hint="cs"/>
          <w:sz w:val="26"/>
          <w:rtl/>
        </w:rPr>
        <w:t>تیرها</w:t>
      </w:r>
      <w:r w:rsidRPr="00911F8F">
        <w:rPr>
          <w:rFonts w:eastAsiaTheme="minorEastAsia"/>
          <w:sz w:val="26"/>
          <w:rtl/>
        </w:rPr>
        <w:t xml:space="preserve"> </w:t>
      </w:r>
      <w:r w:rsidRPr="00911F8F">
        <w:rPr>
          <w:rFonts w:eastAsiaTheme="minorEastAsia" w:hint="cs"/>
          <w:sz w:val="26"/>
          <w:rtl/>
        </w:rPr>
        <w:t>مفاصل</w:t>
      </w:r>
      <w:r w:rsidRPr="00911F8F">
        <w:rPr>
          <w:rFonts w:eastAsiaTheme="minorEastAsia"/>
          <w:sz w:val="26"/>
          <w:rtl/>
        </w:rPr>
        <w:t xml:space="preserve"> </w:t>
      </w:r>
      <w:r w:rsidRPr="00911F8F">
        <w:rPr>
          <w:rFonts w:eastAsiaTheme="minorEastAsia" w:hint="cs"/>
          <w:sz w:val="26"/>
          <w:rtl/>
        </w:rPr>
        <w:t>با</w:t>
      </w:r>
      <w:r w:rsidRPr="00911F8F">
        <w:rPr>
          <w:rFonts w:eastAsiaTheme="minorEastAsia"/>
          <w:sz w:val="26"/>
          <w:rtl/>
        </w:rPr>
        <w:t xml:space="preserve"> </w:t>
      </w:r>
      <w:r w:rsidRPr="00911F8F">
        <w:rPr>
          <w:rFonts w:eastAsiaTheme="minorEastAsia" w:hint="cs"/>
          <w:sz w:val="26"/>
          <w:rtl/>
        </w:rPr>
        <w:t>نام</w:t>
      </w:r>
      <w:r w:rsidRPr="00911F8F">
        <w:rPr>
          <w:rFonts w:eastAsiaTheme="minorEastAsia"/>
          <w:sz w:val="26"/>
          <w:rtl/>
        </w:rPr>
        <w:t xml:space="preserve"> </w:t>
      </w:r>
      <w:r w:rsidRPr="00911F8F">
        <w:rPr>
          <w:rFonts w:eastAsiaTheme="minorEastAsia" w:hint="cs"/>
          <w:sz w:val="26"/>
          <w:rtl/>
        </w:rPr>
        <w:t>هایی</w:t>
      </w:r>
      <w:r w:rsidRPr="00911F8F">
        <w:rPr>
          <w:rFonts w:eastAsiaTheme="minorEastAsia"/>
          <w:sz w:val="26"/>
          <w:rtl/>
        </w:rPr>
        <w:t xml:space="preserve"> </w:t>
      </w:r>
      <w:r w:rsidRPr="00911F8F">
        <w:rPr>
          <w:rFonts w:eastAsiaTheme="minorEastAsia" w:hint="cs"/>
          <w:sz w:val="26"/>
          <w:rtl/>
        </w:rPr>
        <w:t>معرفی</w:t>
      </w:r>
      <w:r w:rsidRPr="00911F8F">
        <w:rPr>
          <w:rFonts w:eastAsiaTheme="minorEastAsia"/>
          <w:sz w:val="26"/>
          <w:rtl/>
        </w:rPr>
        <w:t xml:space="preserve"> </w:t>
      </w:r>
      <w:r w:rsidRPr="00911F8F">
        <w:rPr>
          <w:rFonts w:eastAsiaTheme="minorEastAsia" w:hint="cs"/>
          <w:sz w:val="26"/>
          <w:rtl/>
        </w:rPr>
        <w:t>شده</w:t>
      </w:r>
      <w:r w:rsidRPr="00911F8F">
        <w:rPr>
          <w:rFonts w:eastAsiaTheme="minorEastAsia"/>
          <w:sz w:val="26"/>
          <w:rtl/>
        </w:rPr>
        <w:t xml:space="preserve"> </w:t>
      </w:r>
      <w:r w:rsidRPr="00911F8F">
        <w:rPr>
          <w:rFonts w:eastAsiaTheme="minorEastAsia" w:hint="cs"/>
          <w:sz w:val="26"/>
          <w:rtl/>
        </w:rPr>
        <w:t>است</w:t>
      </w:r>
      <w:r w:rsidRPr="00911F8F">
        <w:rPr>
          <w:rFonts w:eastAsiaTheme="minorEastAsia"/>
          <w:sz w:val="26"/>
          <w:rtl/>
        </w:rPr>
        <w:t xml:space="preserve"> </w:t>
      </w:r>
      <w:r w:rsidRPr="00911F8F">
        <w:rPr>
          <w:rFonts w:eastAsiaTheme="minorEastAsia" w:hint="cs"/>
          <w:sz w:val="26"/>
          <w:rtl/>
        </w:rPr>
        <w:t>که</w:t>
      </w:r>
      <w:r w:rsidRPr="00911F8F">
        <w:rPr>
          <w:rFonts w:eastAsiaTheme="minorEastAsia"/>
          <w:sz w:val="26"/>
          <w:rtl/>
        </w:rPr>
        <w:t xml:space="preserve"> </w:t>
      </w:r>
      <w:r w:rsidRPr="00911F8F">
        <w:rPr>
          <w:rFonts w:eastAsiaTheme="minorEastAsia" w:hint="cs"/>
          <w:sz w:val="26"/>
          <w:rtl/>
        </w:rPr>
        <w:t>معرف</w:t>
      </w:r>
      <w:r w:rsidRPr="00911F8F">
        <w:rPr>
          <w:rFonts w:eastAsiaTheme="minorEastAsia"/>
          <w:sz w:val="26"/>
          <w:rtl/>
        </w:rPr>
        <w:t xml:space="preserve"> </w:t>
      </w:r>
      <w:r w:rsidRPr="00911F8F">
        <w:rPr>
          <w:rFonts w:eastAsiaTheme="minorEastAsia" w:hint="cs"/>
          <w:sz w:val="26"/>
          <w:rtl/>
        </w:rPr>
        <w:t>تیر</w:t>
      </w:r>
      <w:r w:rsidRPr="00911F8F">
        <w:rPr>
          <w:rFonts w:eastAsiaTheme="minorEastAsia"/>
          <w:sz w:val="26"/>
          <w:rtl/>
        </w:rPr>
        <w:t xml:space="preserve"> </w:t>
      </w:r>
      <w:r w:rsidRPr="00911F8F">
        <w:rPr>
          <w:rFonts w:eastAsiaTheme="minorEastAsia" w:hint="cs"/>
          <w:sz w:val="26"/>
          <w:rtl/>
        </w:rPr>
        <w:t>مربوطه</w:t>
      </w:r>
      <w:r w:rsidRPr="00911F8F">
        <w:rPr>
          <w:rFonts w:eastAsiaTheme="minorEastAsia"/>
          <w:sz w:val="26"/>
          <w:rtl/>
        </w:rPr>
        <w:t xml:space="preserve"> </w:t>
      </w:r>
      <w:r w:rsidRPr="00911F8F">
        <w:rPr>
          <w:rFonts w:eastAsiaTheme="minorEastAsia" w:hint="cs"/>
          <w:sz w:val="26"/>
          <w:rtl/>
        </w:rPr>
        <w:t>در</w:t>
      </w:r>
      <w:r w:rsidRPr="00911F8F">
        <w:rPr>
          <w:rFonts w:eastAsiaTheme="minorEastAsia"/>
          <w:sz w:val="26"/>
          <w:rtl/>
        </w:rPr>
        <w:t xml:space="preserve"> </w:t>
      </w:r>
      <w:r w:rsidRPr="00911F8F">
        <w:rPr>
          <w:rFonts w:eastAsiaTheme="minorEastAsia" w:hint="cs"/>
          <w:sz w:val="26"/>
          <w:rtl/>
        </w:rPr>
        <w:t>طبقه</w:t>
      </w:r>
      <w:r w:rsidRPr="00911F8F">
        <w:rPr>
          <w:rFonts w:eastAsiaTheme="minorEastAsia"/>
          <w:sz w:val="26"/>
          <w:rtl/>
        </w:rPr>
        <w:t xml:space="preserve"> </w:t>
      </w:r>
      <w:r w:rsidRPr="00911F8F">
        <w:rPr>
          <w:rFonts w:eastAsiaTheme="minorEastAsia" w:hint="cs"/>
          <w:sz w:val="26"/>
          <w:rtl/>
        </w:rPr>
        <w:t>خاص</w:t>
      </w:r>
      <w:r w:rsidRPr="00911F8F">
        <w:rPr>
          <w:rFonts w:eastAsiaTheme="minorEastAsia"/>
          <w:sz w:val="26"/>
          <w:rtl/>
        </w:rPr>
        <w:t xml:space="preserve"> </w:t>
      </w:r>
      <w:r w:rsidRPr="00911F8F">
        <w:rPr>
          <w:rFonts w:eastAsiaTheme="minorEastAsia" w:hint="cs"/>
          <w:sz w:val="26"/>
          <w:rtl/>
        </w:rPr>
        <w:t>است</w:t>
      </w:r>
      <w:r w:rsidRPr="00911F8F">
        <w:rPr>
          <w:rFonts w:eastAsiaTheme="minorEastAsia"/>
          <w:sz w:val="26"/>
          <w:rtl/>
        </w:rPr>
        <w:t xml:space="preserve"> </w:t>
      </w:r>
      <w:r w:rsidRPr="00911F8F">
        <w:rPr>
          <w:rFonts w:eastAsiaTheme="minorEastAsia" w:hint="cs"/>
          <w:sz w:val="26"/>
          <w:rtl/>
        </w:rPr>
        <w:t>مفصل</w:t>
      </w:r>
      <w:r w:rsidRPr="00911F8F">
        <w:rPr>
          <w:rFonts w:eastAsiaTheme="minorEastAsia"/>
          <w:sz w:val="26"/>
          <w:rtl/>
        </w:rPr>
        <w:t xml:space="preserve"> </w:t>
      </w:r>
      <w:r w:rsidRPr="00911F8F">
        <w:rPr>
          <w:rFonts w:eastAsiaTheme="minorEastAsia" w:hint="cs"/>
          <w:sz w:val="26"/>
          <w:rtl/>
        </w:rPr>
        <w:t>می</w:t>
      </w:r>
      <w:r w:rsidRPr="00911F8F">
        <w:rPr>
          <w:rFonts w:eastAsiaTheme="minorEastAsia"/>
          <w:sz w:val="26"/>
          <w:rtl/>
        </w:rPr>
        <w:t xml:space="preserve"> </w:t>
      </w:r>
      <w:r w:rsidRPr="00911F8F">
        <w:rPr>
          <w:rFonts w:eastAsiaTheme="minorEastAsia" w:hint="cs"/>
          <w:sz w:val="26"/>
          <w:rtl/>
        </w:rPr>
        <w:t>سازیم</w:t>
      </w:r>
      <w:r w:rsidRPr="00911F8F">
        <w:rPr>
          <w:rFonts w:eastAsiaTheme="minorEastAsia"/>
          <w:sz w:val="26"/>
          <w:rtl/>
        </w:rPr>
        <w:t>.</w:t>
      </w:r>
      <w:r w:rsidR="00B07368">
        <w:rPr>
          <w:rFonts w:eastAsiaTheme="minorEastAsia" w:hint="cs"/>
          <w:sz w:val="26"/>
          <w:rtl/>
        </w:rPr>
        <w:t xml:space="preserve"> </w:t>
      </w:r>
      <w:r w:rsidRPr="00911F8F">
        <w:rPr>
          <w:rFonts w:eastAsiaTheme="minorEastAsia" w:hint="cs"/>
          <w:sz w:val="26"/>
          <w:rtl/>
        </w:rPr>
        <w:t>پس</w:t>
      </w:r>
      <w:r w:rsidRPr="00911F8F">
        <w:rPr>
          <w:rFonts w:eastAsiaTheme="minorEastAsia"/>
          <w:sz w:val="26"/>
          <w:rtl/>
        </w:rPr>
        <w:t xml:space="preserve"> </w:t>
      </w:r>
      <w:r w:rsidRPr="00911F8F">
        <w:rPr>
          <w:rFonts w:eastAsiaTheme="minorEastAsia" w:hint="cs"/>
          <w:sz w:val="26"/>
          <w:rtl/>
        </w:rPr>
        <w:t>اتمام</w:t>
      </w:r>
      <w:r w:rsidRPr="00911F8F">
        <w:rPr>
          <w:rFonts w:eastAsiaTheme="minorEastAsia"/>
          <w:sz w:val="26"/>
          <w:rtl/>
        </w:rPr>
        <w:t xml:space="preserve"> </w:t>
      </w:r>
      <w:r w:rsidRPr="00911F8F">
        <w:rPr>
          <w:rFonts w:eastAsiaTheme="minorEastAsia" w:hint="cs"/>
          <w:sz w:val="26"/>
          <w:rtl/>
        </w:rPr>
        <w:t>مراحل</w:t>
      </w:r>
      <w:r w:rsidRPr="00911F8F">
        <w:rPr>
          <w:rFonts w:eastAsiaTheme="minorEastAsia"/>
          <w:sz w:val="26"/>
          <w:rtl/>
        </w:rPr>
        <w:t xml:space="preserve"> </w:t>
      </w:r>
      <w:r w:rsidRPr="00911F8F">
        <w:rPr>
          <w:rFonts w:eastAsiaTheme="minorEastAsia" w:hint="cs"/>
          <w:sz w:val="26"/>
          <w:rtl/>
        </w:rPr>
        <w:t>ساخت</w:t>
      </w:r>
      <w:r w:rsidRPr="00911F8F">
        <w:rPr>
          <w:rFonts w:eastAsiaTheme="minorEastAsia"/>
          <w:sz w:val="26"/>
          <w:rtl/>
        </w:rPr>
        <w:t xml:space="preserve"> </w:t>
      </w:r>
      <w:r w:rsidRPr="00911F8F">
        <w:rPr>
          <w:rFonts w:eastAsiaTheme="minorEastAsia" w:hint="cs"/>
          <w:sz w:val="26"/>
          <w:rtl/>
        </w:rPr>
        <w:t>مفصل</w:t>
      </w:r>
      <w:r w:rsidRPr="00911F8F">
        <w:rPr>
          <w:rFonts w:eastAsiaTheme="minorEastAsia"/>
          <w:sz w:val="26"/>
          <w:rtl/>
        </w:rPr>
        <w:t xml:space="preserve"> </w:t>
      </w:r>
      <w:r w:rsidRPr="00911F8F">
        <w:rPr>
          <w:rFonts w:eastAsiaTheme="minorEastAsia" w:hint="cs"/>
          <w:sz w:val="26"/>
          <w:rtl/>
        </w:rPr>
        <w:t>به</w:t>
      </w:r>
      <w:r w:rsidRPr="00911F8F">
        <w:rPr>
          <w:rFonts w:eastAsiaTheme="minorEastAsia"/>
          <w:sz w:val="26"/>
          <w:rtl/>
        </w:rPr>
        <w:t xml:space="preserve"> </w:t>
      </w:r>
      <w:r w:rsidRPr="00911F8F">
        <w:rPr>
          <w:rFonts w:eastAsiaTheme="minorEastAsia" w:hint="cs"/>
          <w:sz w:val="26"/>
          <w:rtl/>
        </w:rPr>
        <w:t>طریق</w:t>
      </w:r>
      <w:r w:rsidRPr="00911F8F">
        <w:rPr>
          <w:rFonts w:eastAsiaTheme="minorEastAsia"/>
          <w:sz w:val="26"/>
          <w:rtl/>
        </w:rPr>
        <w:t xml:space="preserve"> </w:t>
      </w:r>
      <w:r w:rsidRPr="00911F8F">
        <w:rPr>
          <w:rFonts w:eastAsiaTheme="minorEastAsia" w:hint="cs"/>
          <w:sz w:val="26"/>
          <w:rtl/>
        </w:rPr>
        <w:t>زیر</w:t>
      </w:r>
      <w:r w:rsidRPr="00911F8F">
        <w:rPr>
          <w:rFonts w:eastAsiaTheme="minorEastAsia"/>
          <w:sz w:val="26"/>
          <w:rtl/>
        </w:rPr>
        <w:t xml:space="preserve"> </w:t>
      </w:r>
      <w:r w:rsidRPr="00911F8F">
        <w:rPr>
          <w:rFonts w:eastAsiaTheme="minorEastAsia" w:hint="cs"/>
          <w:sz w:val="26"/>
          <w:rtl/>
        </w:rPr>
        <w:t>اقدام</w:t>
      </w:r>
      <w:r w:rsidRPr="00911F8F">
        <w:rPr>
          <w:rFonts w:eastAsiaTheme="minorEastAsia"/>
          <w:sz w:val="26"/>
          <w:rtl/>
        </w:rPr>
        <w:t xml:space="preserve"> </w:t>
      </w:r>
      <w:r w:rsidRPr="00911F8F">
        <w:rPr>
          <w:rFonts w:eastAsiaTheme="minorEastAsia" w:hint="cs"/>
          <w:sz w:val="26"/>
          <w:rtl/>
        </w:rPr>
        <w:t>به</w:t>
      </w:r>
      <w:r w:rsidRPr="00911F8F">
        <w:rPr>
          <w:rFonts w:eastAsiaTheme="minorEastAsia"/>
          <w:sz w:val="26"/>
          <w:rtl/>
        </w:rPr>
        <w:t xml:space="preserve"> </w:t>
      </w:r>
      <w:r w:rsidRPr="00911F8F">
        <w:rPr>
          <w:rFonts w:eastAsiaTheme="minorEastAsia" w:hint="cs"/>
          <w:sz w:val="26"/>
          <w:rtl/>
        </w:rPr>
        <w:t>اختصاص</w:t>
      </w:r>
      <w:r w:rsidRPr="00911F8F">
        <w:rPr>
          <w:rFonts w:eastAsiaTheme="minorEastAsia"/>
          <w:sz w:val="26"/>
          <w:rtl/>
        </w:rPr>
        <w:t xml:space="preserve"> </w:t>
      </w:r>
      <w:r w:rsidRPr="00911F8F">
        <w:rPr>
          <w:rFonts w:eastAsiaTheme="minorEastAsia" w:hint="cs"/>
          <w:sz w:val="26"/>
          <w:rtl/>
        </w:rPr>
        <w:t>مفصل</w:t>
      </w:r>
      <w:r w:rsidRPr="00911F8F">
        <w:rPr>
          <w:rFonts w:eastAsiaTheme="minorEastAsia"/>
          <w:sz w:val="26"/>
          <w:rtl/>
        </w:rPr>
        <w:t xml:space="preserve"> </w:t>
      </w:r>
      <w:r w:rsidRPr="00911F8F">
        <w:rPr>
          <w:rFonts w:eastAsiaTheme="minorEastAsia" w:hint="cs"/>
          <w:sz w:val="26"/>
          <w:rtl/>
        </w:rPr>
        <w:t>پلاستیک</w:t>
      </w:r>
      <w:r w:rsidRPr="00911F8F">
        <w:rPr>
          <w:rFonts w:eastAsiaTheme="minorEastAsia"/>
          <w:sz w:val="26"/>
          <w:rtl/>
        </w:rPr>
        <w:t xml:space="preserve"> </w:t>
      </w:r>
      <w:r w:rsidRPr="00911F8F">
        <w:rPr>
          <w:rFonts w:eastAsiaTheme="minorEastAsia" w:hint="cs"/>
          <w:sz w:val="26"/>
          <w:rtl/>
        </w:rPr>
        <w:t>به</w:t>
      </w:r>
      <w:r w:rsidRPr="00911F8F">
        <w:rPr>
          <w:rFonts w:eastAsiaTheme="minorEastAsia"/>
          <w:sz w:val="26"/>
          <w:rtl/>
        </w:rPr>
        <w:t xml:space="preserve"> </w:t>
      </w:r>
      <w:r w:rsidRPr="00911F8F">
        <w:rPr>
          <w:rFonts w:eastAsiaTheme="minorEastAsia" w:hint="cs"/>
          <w:sz w:val="26"/>
          <w:rtl/>
        </w:rPr>
        <w:t>اعضا</w:t>
      </w:r>
      <w:r w:rsidRPr="00911F8F">
        <w:rPr>
          <w:rFonts w:eastAsiaTheme="minorEastAsia"/>
          <w:sz w:val="26"/>
          <w:rtl/>
        </w:rPr>
        <w:t xml:space="preserve"> </w:t>
      </w:r>
      <w:r w:rsidRPr="00911F8F">
        <w:rPr>
          <w:rFonts w:eastAsiaTheme="minorEastAsia" w:hint="cs"/>
          <w:sz w:val="26"/>
          <w:rtl/>
        </w:rPr>
        <w:t>می</w:t>
      </w:r>
      <w:r w:rsidRPr="00911F8F">
        <w:rPr>
          <w:rFonts w:eastAsiaTheme="minorEastAsia"/>
          <w:sz w:val="26"/>
          <w:rtl/>
        </w:rPr>
        <w:t xml:space="preserve"> </w:t>
      </w:r>
      <w:r w:rsidRPr="00911F8F">
        <w:rPr>
          <w:rFonts w:eastAsiaTheme="minorEastAsia" w:hint="cs"/>
          <w:sz w:val="26"/>
          <w:rtl/>
        </w:rPr>
        <w:t>کنیم</w:t>
      </w:r>
      <w:r w:rsidRPr="00911F8F">
        <w:rPr>
          <w:rFonts w:eastAsiaTheme="minorEastAsia"/>
          <w:sz w:val="26"/>
          <w:rtl/>
        </w:rPr>
        <w:t>.</w:t>
      </w:r>
    </w:p>
    <w:p w14:paraId="0F89295E" w14:textId="77777777" w:rsidR="00911F8F" w:rsidRDefault="00911F8F" w:rsidP="00B07368">
      <w:pPr>
        <w:pStyle w:val="a4"/>
        <w:jc w:val="both"/>
        <w:rPr>
          <w:rFonts w:eastAsiaTheme="minorEastAsia"/>
          <w:b/>
          <w:bCs/>
          <w:sz w:val="26"/>
          <w:rtl/>
        </w:rPr>
      </w:pPr>
    </w:p>
    <w:p w14:paraId="1C04C4CE" w14:textId="77777777" w:rsidR="00911F8F" w:rsidRPr="00911F8F" w:rsidRDefault="00911F8F" w:rsidP="00911F8F">
      <w:pPr>
        <w:pStyle w:val="a4"/>
        <w:rPr>
          <w:rFonts w:eastAsiaTheme="minorEastAsia"/>
          <w:b/>
          <w:bCs/>
          <w:sz w:val="26"/>
          <w:rtl/>
        </w:rPr>
      </w:pPr>
      <w:r w:rsidRPr="00911F8F">
        <w:rPr>
          <w:rFonts w:eastAsiaTheme="minorEastAsia" w:hint="cs"/>
          <w:b/>
          <w:bCs/>
          <w:sz w:val="26"/>
          <w:rtl/>
        </w:rPr>
        <w:t>اختصاص مفصل</w:t>
      </w:r>
      <w:r w:rsidRPr="00911F8F">
        <w:rPr>
          <w:rFonts w:eastAsiaTheme="minorEastAsia"/>
          <w:b/>
          <w:bCs/>
          <w:sz w:val="26"/>
          <w:rtl/>
        </w:rPr>
        <w:t xml:space="preserve"> </w:t>
      </w:r>
      <w:r w:rsidRPr="00911F8F">
        <w:rPr>
          <w:rFonts w:eastAsiaTheme="minorEastAsia" w:hint="cs"/>
          <w:b/>
          <w:bCs/>
          <w:sz w:val="26"/>
          <w:rtl/>
        </w:rPr>
        <w:t>به</w:t>
      </w:r>
      <w:r w:rsidRPr="00911F8F">
        <w:rPr>
          <w:rFonts w:eastAsiaTheme="minorEastAsia"/>
          <w:b/>
          <w:bCs/>
          <w:sz w:val="26"/>
          <w:rtl/>
        </w:rPr>
        <w:t xml:space="preserve"> </w:t>
      </w:r>
      <w:r w:rsidRPr="00911F8F">
        <w:rPr>
          <w:rFonts w:eastAsiaTheme="minorEastAsia" w:hint="cs"/>
          <w:b/>
          <w:bCs/>
          <w:sz w:val="26"/>
          <w:rtl/>
        </w:rPr>
        <w:t>تیرها</w:t>
      </w:r>
      <w:r w:rsidRPr="00911F8F">
        <w:rPr>
          <w:rFonts w:eastAsiaTheme="minorEastAsia"/>
          <w:b/>
          <w:bCs/>
          <w:sz w:val="26"/>
          <w:rtl/>
        </w:rPr>
        <w:t xml:space="preserve"> :</w:t>
      </w:r>
    </w:p>
    <w:p w14:paraId="7DFEDB83" w14:textId="77777777" w:rsidR="00911F8F" w:rsidRDefault="00911F8F" w:rsidP="00911F8F">
      <w:pPr>
        <w:pStyle w:val="a4"/>
        <w:jc w:val="both"/>
        <w:rPr>
          <w:rFonts w:eastAsia="Malgun Gothic"/>
          <w:sz w:val="26"/>
          <w:rtl/>
          <w:lang w:eastAsia="ko-KR" w:bidi="fa-IR"/>
        </w:rPr>
      </w:pPr>
      <w:r w:rsidRPr="00911F8F">
        <w:rPr>
          <w:rFonts w:eastAsiaTheme="minorEastAsia" w:hint="cs"/>
          <w:sz w:val="26"/>
          <w:rtl/>
        </w:rPr>
        <w:t>ابتدا</w:t>
      </w:r>
      <w:r w:rsidRPr="00911F8F">
        <w:rPr>
          <w:rFonts w:eastAsiaTheme="minorEastAsia"/>
          <w:sz w:val="26"/>
          <w:rtl/>
        </w:rPr>
        <w:t xml:space="preserve"> </w:t>
      </w:r>
      <w:r w:rsidRPr="00911F8F">
        <w:rPr>
          <w:rFonts w:eastAsiaTheme="minorEastAsia" w:hint="cs"/>
          <w:sz w:val="26"/>
          <w:rtl/>
        </w:rPr>
        <w:t>تیرهایی</w:t>
      </w:r>
      <w:r w:rsidRPr="00911F8F">
        <w:rPr>
          <w:rFonts w:eastAsiaTheme="minorEastAsia"/>
          <w:sz w:val="26"/>
          <w:rtl/>
        </w:rPr>
        <w:t xml:space="preserve"> </w:t>
      </w:r>
      <w:r w:rsidRPr="00911F8F">
        <w:rPr>
          <w:rFonts w:eastAsiaTheme="minorEastAsia" w:hint="cs"/>
          <w:sz w:val="26"/>
          <w:rtl/>
        </w:rPr>
        <w:t>را</w:t>
      </w:r>
      <w:r w:rsidRPr="00911F8F">
        <w:rPr>
          <w:rFonts w:eastAsiaTheme="minorEastAsia"/>
          <w:sz w:val="26"/>
          <w:rtl/>
        </w:rPr>
        <w:t xml:space="preserve"> </w:t>
      </w:r>
      <w:r w:rsidRPr="00911F8F">
        <w:rPr>
          <w:rFonts w:eastAsiaTheme="minorEastAsia" w:hint="cs"/>
          <w:sz w:val="26"/>
          <w:rtl/>
        </w:rPr>
        <w:t>که</w:t>
      </w:r>
      <w:r w:rsidRPr="00911F8F">
        <w:rPr>
          <w:rFonts w:eastAsiaTheme="minorEastAsia"/>
          <w:sz w:val="26"/>
          <w:rtl/>
        </w:rPr>
        <w:t xml:space="preserve"> </w:t>
      </w:r>
      <w:r w:rsidRPr="00911F8F">
        <w:rPr>
          <w:rFonts w:eastAsiaTheme="minorEastAsia" w:hint="cs"/>
          <w:sz w:val="26"/>
          <w:rtl/>
        </w:rPr>
        <w:t>داراي</w:t>
      </w:r>
      <w:r w:rsidRPr="00911F8F">
        <w:rPr>
          <w:rFonts w:eastAsiaTheme="minorEastAsia"/>
          <w:sz w:val="26"/>
          <w:rtl/>
        </w:rPr>
        <w:t xml:space="preserve"> </w:t>
      </w:r>
      <w:r w:rsidRPr="00911F8F">
        <w:rPr>
          <w:rFonts w:eastAsiaTheme="minorEastAsia" w:hint="cs"/>
          <w:sz w:val="26"/>
          <w:rtl/>
        </w:rPr>
        <w:t>مشخصات</w:t>
      </w:r>
      <w:r w:rsidRPr="00911F8F">
        <w:rPr>
          <w:rFonts w:eastAsiaTheme="minorEastAsia"/>
          <w:sz w:val="26"/>
          <w:rtl/>
        </w:rPr>
        <w:t xml:space="preserve"> </w:t>
      </w:r>
      <w:r w:rsidRPr="00911F8F">
        <w:rPr>
          <w:rFonts w:eastAsiaTheme="minorEastAsia" w:hint="cs"/>
          <w:sz w:val="26"/>
          <w:rtl/>
        </w:rPr>
        <w:t>یکسان</w:t>
      </w:r>
      <w:r w:rsidRPr="00911F8F">
        <w:rPr>
          <w:rFonts w:eastAsiaTheme="minorEastAsia"/>
          <w:sz w:val="26"/>
          <w:rtl/>
        </w:rPr>
        <w:t xml:space="preserve"> </w:t>
      </w:r>
      <w:r w:rsidRPr="00911F8F">
        <w:rPr>
          <w:rFonts w:eastAsiaTheme="minorEastAsia" w:hint="cs"/>
          <w:sz w:val="26"/>
          <w:rtl/>
        </w:rPr>
        <w:t>هستند</w:t>
      </w:r>
      <w:r w:rsidRPr="00911F8F">
        <w:rPr>
          <w:rFonts w:eastAsiaTheme="minorEastAsia"/>
          <w:sz w:val="26"/>
          <w:rtl/>
        </w:rPr>
        <w:t xml:space="preserve"> </w:t>
      </w:r>
      <w:r w:rsidRPr="00911F8F">
        <w:rPr>
          <w:rFonts w:eastAsiaTheme="minorEastAsia" w:hint="cs"/>
          <w:sz w:val="26"/>
          <w:rtl/>
        </w:rPr>
        <w:t>و</w:t>
      </w:r>
      <w:r w:rsidRPr="00911F8F">
        <w:rPr>
          <w:rFonts w:eastAsiaTheme="minorEastAsia"/>
          <w:sz w:val="26"/>
          <w:rtl/>
        </w:rPr>
        <w:t xml:space="preserve"> </w:t>
      </w:r>
      <w:r w:rsidRPr="00911F8F">
        <w:rPr>
          <w:rFonts w:eastAsiaTheme="minorEastAsia" w:hint="cs"/>
          <w:sz w:val="26"/>
          <w:rtl/>
        </w:rPr>
        <w:t>مشخصات</w:t>
      </w:r>
      <w:r w:rsidRPr="00911F8F">
        <w:rPr>
          <w:rFonts w:eastAsiaTheme="minorEastAsia"/>
          <w:sz w:val="26"/>
          <w:rtl/>
        </w:rPr>
        <w:t xml:space="preserve"> </w:t>
      </w:r>
      <w:r w:rsidRPr="00911F8F">
        <w:rPr>
          <w:rFonts w:eastAsiaTheme="minorEastAsia" w:hint="cs"/>
          <w:sz w:val="26"/>
          <w:rtl/>
        </w:rPr>
        <w:t>مفصل</w:t>
      </w:r>
      <w:r w:rsidRPr="00911F8F">
        <w:rPr>
          <w:rFonts w:eastAsiaTheme="minorEastAsia"/>
          <w:sz w:val="26"/>
          <w:rtl/>
        </w:rPr>
        <w:t xml:space="preserve"> </w:t>
      </w:r>
      <w:r w:rsidRPr="00911F8F">
        <w:rPr>
          <w:rFonts w:eastAsiaTheme="minorEastAsia" w:hint="cs"/>
          <w:sz w:val="26"/>
          <w:rtl/>
        </w:rPr>
        <w:t>خمشی</w:t>
      </w:r>
      <w:r w:rsidRPr="00911F8F">
        <w:rPr>
          <w:rFonts w:eastAsiaTheme="minorEastAsia"/>
          <w:sz w:val="26"/>
          <w:rtl/>
        </w:rPr>
        <w:t xml:space="preserve"> </w:t>
      </w:r>
      <w:r w:rsidRPr="00911F8F">
        <w:rPr>
          <w:rFonts w:eastAsiaTheme="minorEastAsia" w:hint="cs"/>
          <w:sz w:val="26"/>
          <w:rtl/>
        </w:rPr>
        <w:t>آنها</w:t>
      </w:r>
      <w:r w:rsidRPr="00911F8F">
        <w:rPr>
          <w:rFonts w:eastAsiaTheme="minorEastAsia"/>
          <w:sz w:val="26"/>
          <w:rtl/>
        </w:rPr>
        <w:t xml:space="preserve"> </w:t>
      </w:r>
      <w:r w:rsidRPr="00911F8F">
        <w:rPr>
          <w:rFonts w:eastAsiaTheme="minorEastAsia" w:hint="cs"/>
          <w:sz w:val="26"/>
          <w:rtl/>
        </w:rPr>
        <w:t>یکسان</w:t>
      </w:r>
      <w:r w:rsidRPr="00911F8F">
        <w:rPr>
          <w:rFonts w:eastAsiaTheme="minorEastAsia"/>
          <w:sz w:val="26"/>
          <w:rtl/>
        </w:rPr>
        <w:t xml:space="preserve"> </w:t>
      </w:r>
      <w:r w:rsidRPr="00911F8F">
        <w:rPr>
          <w:rFonts w:eastAsiaTheme="minorEastAsia" w:hint="cs"/>
          <w:sz w:val="26"/>
          <w:rtl/>
        </w:rPr>
        <w:t>تعریف</w:t>
      </w:r>
      <w:r w:rsidRPr="00911F8F">
        <w:rPr>
          <w:rFonts w:eastAsiaTheme="minorEastAsia"/>
          <w:sz w:val="26"/>
          <w:rtl/>
        </w:rPr>
        <w:t xml:space="preserve"> </w:t>
      </w:r>
      <w:r w:rsidRPr="00911F8F">
        <w:rPr>
          <w:rFonts w:eastAsiaTheme="minorEastAsia" w:hint="cs"/>
          <w:sz w:val="26"/>
          <w:rtl/>
        </w:rPr>
        <w:t>شده</w:t>
      </w:r>
      <w:r w:rsidRPr="00911F8F">
        <w:rPr>
          <w:rFonts w:eastAsiaTheme="minorEastAsia"/>
          <w:sz w:val="26"/>
          <w:rtl/>
        </w:rPr>
        <w:t xml:space="preserve"> </w:t>
      </w:r>
      <w:r w:rsidRPr="00911F8F">
        <w:rPr>
          <w:rFonts w:eastAsiaTheme="minorEastAsia" w:hint="cs"/>
          <w:sz w:val="26"/>
          <w:rtl/>
        </w:rPr>
        <w:t>است</w:t>
      </w:r>
      <w:r w:rsidRPr="00911F8F">
        <w:rPr>
          <w:rFonts w:eastAsiaTheme="minorEastAsia"/>
          <w:sz w:val="26"/>
          <w:rtl/>
        </w:rPr>
        <w:t xml:space="preserve"> </w:t>
      </w:r>
      <w:r w:rsidRPr="00911F8F">
        <w:rPr>
          <w:rFonts w:eastAsiaTheme="minorEastAsia" w:hint="cs"/>
          <w:sz w:val="26"/>
          <w:rtl/>
        </w:rPr>
        <w:t>را</w:t>
      </w:r>
      <w:r>
        <w:rPr>
          <w:rFonts w:eastAsiaTheme="minorEastAsia" w:hint="cs"/>
          <w:sz w:val="26"/>
          <w:rtl/>
        </w:rPr>
        <w:t xml:space="preserve"> </w:t>
      </w:r>
      <w:r w:rsidRPr="00911F8F">
        <w:rPr>
          <w:rFonts w:eastAsiaTheme="minorEastAsia" w:hint="cs"/>
          <w:sz w:val="26"/>
          <w:rtl/>
        </w:rPr>
        <w:t>انتخاب</w:t>
      </w:r>
      <w:r w:rsidRPr="00911F8F">
        <w:rPr>
          <w:rFonts w:eastAsiaTheme="minorEastAsia"/>
          <w:sz w:val="26"/>
          <w:rtl/>
        </w:rPr>
        <w:t xml:space="preserve"> </w:t>
      </w:r>
      <w:r>
        <w:rPr>
          <w:rFonts w:eastAsiaTheme="minorEastAsia" w:hint="cs"/>
          <w:sz w:val="26"/>
          <w:rtl/>
        </w:rPr>
        <w:t>می‌کنیم</w:t>
      </w:r>
      <w:r w:rsidRPr="00911F8F">
        <w:rPr>
          <w:rFonts w:eastAsiaTheme="minorEastAsia"/>
          <w:sz w:val="26"/>
          <w:rtl/>
        </w:rPr>
        <w:t xml:space="preserve">. </w:t>
      </w:r>
      <w:r w:rsidRPr="00911F8F">
        <w:rPr>
          <w:rFonts w:eastAsiaTheme="minorEastAsia" w:hint="cs"/>
          <w:sz w:val="26"/>
          <w:rtl/>
        </w:rPr>
        <w:t>سپس</w:t>
      </w:r>
      <w:r w:rsidRPr="00911F8F">
        <w:rPr>
          <w:rFonts w:eastAsiaTheme="minorEastAsia"/>
          <w:sz w:val="26"/>
          <w:rtl/>
        </w:rPr>
        <w:t xml:space="preserve"> </w:t>
      </w:r>
      <w:r w:rsidRPr="00911F8F">
        <w:rPr>
          <w:rFonts w:eastAsiaTheme="minorEastAsia" w:hint="cs"/>
          <w:sz w:val="26"/>
          <w:rtl/>
        </w:rPr>
        <w:t>از</w:t>
      </w:r>
      <w:r w:rsidRPr="00911F8F">
        <w:rPr>
          <w:rFonts w:eastAsiaTheme="minorEastAsia"/>
          <w:sz w:val="26"/>
          <w:rtl/>
        </w:rPr>
        <w:t xml:space="preserve"> </w:t>
      </w:r>
      <w:r w:rsidRPr="00911F8F">
        <w:rPr>
          <w:rFonts w:eastAsiaTheme="minorEastAsia" w:hint="cs"/>
          <w:sz w:val="26"/>
          <w:rtl/>
        </w:rPr>
        <w:t>مسیر</w:t>
      </w:r>
      <w:r w:rsidRPr="00911F8F">
        <w:rPr>
          <w:rFonts w:eastAsiaTheme="minorEastAsia"/>
          <w:sz w:val="26"/>
          <w:rtl/>
        </w:rPr>
        <w:t xml:space="preserve"> </w:t>
      </w:r>
      <w:r w:rsidRPr="00911F8F">
        <w:rPr>
          <w:rFonts w:eastAsiaTheme="minorEastAsia" w:hint="cs"/>
          <w:sz w:val="26"/>
          <w:rtl/>
        </w:rPr>
        <w:t>زیر</w:t>
      </w:r>
      <w:r w:rsidRPr="00911F8F">
        <w:rPr>
          <w:rFonts w:eastAsiaTheme="minorEastAsia"/>
          <w:sz w:val="26"/>
          <w:rtl/>
        </w:rPr>
        <w:t xml:space="preserve"> </w:t>
      </w:r>
      <w:r w:rsidRPr="00911F8F">
        <w:rPr>
          <w:rFonts w:eastAsiaTheme="minorEastAsia" w:hint="cs"/>
          <w:sz w:val="26"/>
          <w:rtl/>
        </w:rPr>
        <w:t>مفصل</w:t>
      </w:r>
      <w:r w:rsidRPr="00911F8F">
        <w:rPr>
          <w:rFonts w:eastAsiaTheme="minorEastAsia"/>
          <w:sz w:val="26"/>
          <w:rtl/>
        </w:rPr>
        <w:t xml:space="preserve"> </w:t>
      </w:r>
      <w:r w:rsidRPr="00911F8F">
        <w:rPr>
          <w:rFonts w:eastAsiaTheme="minorEastAsia" w:hint="cs"/>
          <w:sz w:val="26"/>
          <w:rtl/>
        </w:rPr>
        <w:t>خمشی</w:t>
      </w:r>
      <w:r>
        <w:rPr>
          <w:rFonts w:eastAsiaTheme="minorEastAsia" w:hint="cs"/>
          <w:sz w:val="26"/>
          <w:rtl/>
        </w:rPr>
        <w:t xml:space="preserve"> </w:t>
      </w:r>
      <w:r>
        <w:rPr>
          <w:rFonts w:eastAsiaTheme="minorEastAsia"/>
          <w:sz w:val="26"/>
        </w:rPr>
        <w:t>M3</w:t>
      </w:r>
      <w:r>
        <w:rPr>
          <w:rFonts w:eastAsia="Malgun Gothic" w:hint="cs"/>
          <w:sz w:val="26"/>
          <w:rtl/>
          <w:lang w:eastAsia="ko-KR" w:bidi="fa-IR"/>
        </w:rPr>
        <w:t xml:space="preserve"> </w:t>
      </w:r>
      <w:r w:rsidRPr="00911F8F">
        <w:rPr>
          <w:rFonts w:eastAsia="Malgun Gothic" w:hint="cs"/>
          <w:sz w:val="26"/>
          <w:rtl/>
          <w:lang w:eastAsia="ko-KR" w:bidi="fa-IR"/>
        </w:rPr>
        <w:t>را</w:t>
      </w:r>
      <w:r w:rsidRPr="00911F8F">
        <w:rPr>
          <w:rFonts w:eastAsia="Malgun Gothic"/>
          <w:sz w:val="26"/>
          <w:rtl/>
          <w:lang w:eastAsia="ko-KR" w:bidi="fa-IR"/>
        </w:rPr>
        <w:t xml:space="preserve"> </w:t>
      </w:r>
      <w:r w:rsidRPr="00911F8F">
        <w:rPr>
          <w:rFonts w:eastAsia="Malgun Gothic" w:hint="cs"/>
          <w:sz w:val="26"/>
          <w:rtl/>
          <w:lang w:eastAsia="ko-KR" w:bidi="fa-IR"/>
        </w:rPr>
        <w:t>به</w:t>
      </w:r>
      <w:r w:rsidRPr="00911F8F">
        <w:rPr>
          <w:rFonts w:eastAsia="Malgun Gothic"/>
          <w:sz w:val="26"/>
          <w:rtl/>
          <w:lang w:eastAsia="ko-KR" w:bidi="fa-IR"/>
        </w:rPr>
        <w:t xml:space="preserve"> </w:t>
      </w:r>
      <w:r w:rsidRPr="00911F8F">
        <w:rPr>
          <w:rFonts w:eastAsia="Malgun Gothic" w:hint="cs"/>
          <w:sz w:val="26"/>
          <w:rtl/>
          <w:lang w:eastAsia="ko-KR" w:bidi="fa-IR"/>
        </w:rPr>
        <w:t>دو</w:t>
      </w:r>
      <w:r w:rsidRPr="00911F8F">
        <w:rPr>
          <w:rFonts w:eastAsia="Malgun Gothic"/>
          <w:sz w:val="26"/>
          <w:rtl/>
          <w:lang w:eastAsia="ko-KR" w:bidi="fa-IR"/>
        </w:rPr>
        <w:t xml:space="preserve"> </w:t>
      </w:r>
      <w:r w:rsidRPr="00911F8F">
        <w:rPr>
          <w:rFonts w:eastAsia="Malgun Gothic" w:hint="cs"/>
          <w:sz w:val="26"/>
          <w:rtl/>
          <w:lang w:eastAsia="ko-KR" w:bidi="fa-IR"/>
        </w:rPr>
        <w:t>انتهاي</w:t>
      </w:r>
      <w:r w:rsidRPr="00911F8F">
        <w:rPr>
          <w:rFonts w:eastAsia="Malgun Gothic"/>
          <w:sz w:val="26"/>
          <w:rtl/>
          <w:lang w:eastAsia="ko-KR" w:bidi="fa-IR"/>
        </w:rPr>
        <w:t xml:space="preserve"> </w:t>
      </w:r>
      <w:r w:rsidRPr="00911F8F">
        <w:rPr>
          <w:rFonts w:eastAsia="Malgun Gothic" w:hint="cs"/>
          <w:sz w:val="26"/>
          <w:rtl/>
          <w:lang w:eastAsia="ko-KR" w:bidi="fa-IR"/>
        </w:rPr>
        <w:t>تیر</w:t>
      </w:r>
      <w:r w:rsidRPr="00911F8F">
        <w:rPr>
          <w:rFonts w:eastAsia="Malgun Gothic"/>
          <w:sz w:val="26"/>
          <w:rtl/>
          <w:lang w:eastAsia="ko-KR" w:bidi="fa-IR"/>
        </w:rPr>
        <w:t xml:space="preserve"> </w:t>
      </w:r>
      <w:r w:rsidRPr="00911F8F">
        <w:rPr>
          <w:rFonts w:eastAsia="Malgun Gothic" w:hint="cs"/>
          <w:sz w:val="26"/>
          <w:rtl/>
          <w:lang w:eastAsia="ko-KR" w:bidi="fa-IR"/>
        </w:rPr>
        <w:t>اختصاص</w:t>
      </w:r>
      <w:r w:rsidRPr="00911F8F">
        <w:rPr>
          <w:rFonts w:eastAsia="Malgun Gothic"/>
          <w:sz w:val="26"/>
          <w:rtl/>
          <w:lang w:eastAsia="ko-KR" w:bidi="fa-IR"/>
        </w:rPr>
        <w:t xml:space="preserve"> </w:t>
      </w:r>
      <w:r w:rsidRPr="00911F8F">
        <w:rPr>
          <w:rFonts w:eastAsia="Malgun Gothic" w:hint="cs"/>
          <w:sz w:val="26"/>
          <w:rtl/>
          <w:lang w:eastAsia="ko-KR" w:bidi="fa-IR"/>
        </w:rPr>
        <w:t>دهید</w:t>
      </w:r>
      <w:r w:rsidRPr="00911F8F">
        <w:rPr>
          <w:rFonts w:eastAsia="Malgun Gothic"/>
          <w:sz w:val="26"/>
          <w:rtl/>
          <w:lang w:eastAsia="ko-KR" w:bidi="fa-IR"/>
        </w:rPr>
        <w:t xml:space="preserve">. </w:t>
      </w:r>
      <w:r w:rsidRPr="00911F8F">
        <w:rPr>
          <w:rFonts w:eastAsia="Malgun Gothic" w:hint="cs"/>
          <w:sz w:val="26"/>
          <w:rtl/>
          <w:lang w:eastAsia="ko-KR" w:bidi="fa-IR"/>
        </w:rPr>
        <w:t>مفاصل</w:t>
      </w:r>
      <w:r w:rsidRPr="00911F8F">
        <w:rPr>
          <w:rFonts w:eastAsia="Malgun Gothic"/>
          <w:sz w:val="26"/>
          <w:rtl/>
          <w:lang w:eastAsia="ko-KR" w:bidi="fa-IR"/>
        </w:rPr>
        <w:t xml:space="preserve"> </w:t>
      </w:r>
      <w:r w:rsidRPr="00911F8F">
        <w:rPr>
          <w:rFonts w:eastAsia="Malgun Gothic" w:hint="cs"/>
          <w:sz w:val="26"/>
          <w:rtl/>
          <w:lang w:eastAsia="ko-KR" w:bidi="fa-IR"/>
        </w:rPr>
        <w:t>خمشی</w:t>
      </w:r>
      <w:r w:rsidRPr="00911F8F">
        <w:rPr>
          <w:rFonts w:eastAsia="Malgun Gothic"/>
          <w:sz w:val="26"/>
          <w:rtl/>
          <w:lang w:eastAsia="ko-KR" w:bidi="fa-IR"/>
        </w:rPr>
        <w:t xml:space="preserve"> </w:t>
      </w:r>
      <w:r w:rsidRPr="00911F8F">
        <w:rPr>
          <w:rFonts w:eastAsia="Malgun Gothic" w:hint="cs"/>
          <w:sz w:val="26"/>
          <w:rtl/>
          <w:lang w:eastAsia="ko-KR" w:bidi="fa-IR"/>
        </w:rPr>
        <w:t>در</w:t>
      </w:r>
      <w:r>
        <w:rPr>
          <w:rFonts w:eastAsia="Malgun Gothic" w:hint="cs"/>
          <w:sz w:val="26"/>
          <w:rtl/>
          <w:lang w:eastAsia="ko-KR" w:bidi="fa-IR"/>
        </w:rPr>
        <w:t xml:space="preserve"> </w:t>
      </w:r>
      <w:r w:rsidRPr="00911F8F">
        <w:rPr>
          <w:rFonts w:eastAsia="Malgun Gothic" w:hint="cs"/>
          <w:sz w:val="26"/>
          <w:rtl/>
          <w:lang w:eastAsia="ko-KR" w:bidi="fa-IR"/>
        </w:rPr>
        <w:t>فواصل</w:t>
      </w:r>
      <w:r w:rsidRPr="00911F8F">
        <w:rPr>
          <w:rFonts w:eastAsia="Malgun Gothic"/>
          <w:sz w:val="26"/>
          <w:rtl/>
          <w:lang w:eastAsia="ko-KR" w:bidi="fa-IR"/>
        </w:rPr>
        <w:t xml:space="preserve"> </w:t>
      </w:r>
      <w:r w:rsidRPr="00911F8F">
        <w:rPr>
          <w:rFonts w:eastAsia="Malgun Gothic" w:hint="cs"/>
          <w:sz w:val="26"/>
          <w:rtl/>
          <w:lang w:eastAsia="ko-KR" w:bidi="fa-IR"/>
        </w:rPr>
        <w:t>نسبی</w:t>
      </w:r>
      <w:r w:rsidRPr="00911F8F">
        <w:rPr>
          <w:rFonts w:eastAsia="Malgun Gothic"/>
          <w:sz w:val="26"/>
          <w:rtl/>
          <w:lang w:eastAsia="ko-KR" w:bidi="fa-IR"/>
        </w:rPr>
        <w:t xml:space="preserve"> 0.</w:t>
      </w:r>
      <w:r>
        <w:rPr>
          <w:rFonts w:eastAsia="Malgun Gothic" w:hint="cs"/>
          <w:sz w:val="26"/>
          <w:rtl/>
          <w:lang w:eastAsia="ko-KR" w:bidi="fa-IR"/>
        </w:rPr>
        <w:t>1</w:t>
      </w:r>
      <w:r w:rsidRPr="00911F8F">
        <w:rPr>
          <w:rFonts w:eastAsia="Malgun Gothic"/>
          <w:sz w:val="26"/>
          <w:rtl/>
          <w:lang w:eastAsia="ko-KR" w:bidi="fa-IR"/>
        </w:rPr>
        <w:t xml:space="preserve"> </w:t>
      </w:r>
      <w:r w:rsidRPr="00911F8F">
        <w:rPr>
          <w:rFonts w:eastAsia="Malgun Gothic" w:hint="cs"/>
          <w:sz w:val="26"/>
          <w:rtl/>
          <w:lang w:eastAsia="ko-KR" w:bidi="fa-IR"/>
        </w:rPr>
        <w:t>و</w:t>
      </w:r>
      <w:r w:rsidRPr="00911F8F">
        <w:rPr>
          <w:rFonts w:eastAsia="Malgun Gothic"/>
          <w:sz w:val="26"/>
          <w:rtl/>
          <w:lang w:eastAsia="ko-KR" w:bidi="fa-IR"/>
        </w:rPr>
        <w:t xml:space="preserve"> 0.9 </w:t>
      </w:r>
      <w:r w:rsidRPr="00911F8F">
        <w:rPr>
          <w:rFonts w:eastAsia="Malgun Gothic" w:hint="cs"/>
          <w:sz w:val="26"/>
          <w:rtl/>
          <w:lang w:eastAsia="ko-KR" w:bidi="fa-IR"/>
        </w:rPr>
        <w:t>طول</w:t>
      </w:r>
      <w:r w:rsidRPr="00911F8F">
        <w:rPr>
          <w:rFonts w:eastAsia="Malgun Gothic"/>
          <w:sz w:val="26"/>
          <w:rtl/>
          <w:lang w:eastAsia="ko-KR" w:bidi="fa-IR"/>
        </w:rPr>
        <w:t xml:space="preserve"> </w:t>
      </w:r>
      <w:r w:rsidRPr="00911F8F">
        <w:rPr>
          <w:rFonts w:eastAsia="Malgun Gothic" w:hint="cs"/>
          <w:sz w:val="26"/>
          <w:rtl/>
          <w:lang w:eastAsia="ko-KR" w:bidi="fa-IR"/>
        </w:rPr>
        <w:t>تیر</w:t>
      </w:r>
      <w:r w:rsidRPr="00911F8F">
        <w:rPr>
          <w:rFonts w:eastAsia="Malgun Gothic"/>
          <w:sz w:val="26"/>
          <w:rtl/>
          <w:lang w:eastAsia="ko-KR" w:bidi="fa-IR"/>
        </w:rPr>
        <w:t xml:space="preserve"> </w:t>
      </w:r>
      <w:r w:rsidRPr="00911F8F">
        <w:rPr>
          <w:rFonts w:eastAsia="Malgun Gothic" w:hint="cs"/>
          <w:sz w:val="26"/>
          <w:rtl/>
          <w:lang w:eastAsia="ko-KR" w:bidi="fa-IR"/>
        </w:rPr>
        <w:t>از</w:t>
      </w:r>
      <w:r w:rsidRPr="00911F8F">
        <w:rPr>
          <w:rFonts w:eastAsia="Malgun Gothic"/>
          <w:sz w:val="26"/>
          <w:rtl/>
          <w:lang w:eastAsia="ko-KR" w:bidi="fa-IR"/>
        </w:rPr>
        <w:t xml:space="preserve"> </w:t>
      </w:r>
      <w:r w:rsidRPr="00911F8F">
        <w:rPr>
          <w:rFonts w:eastAsia="Malgun Gothic" w:hint="cs"/>
          <w:sz w:val="26"/>
          <w:rtl/>
          <w:lang w:eastAsia="ko-KR" w:bidi="fa-IR"/>
        </w:rPr>
        <w:t>مبدا</w:t>
      </w:r>
      <w:r w:rsidRPr="00911F8F">
        <w:rPr>
          <w:rFonts w:eastAsia="Malgun Gothic"/>
          <w:sz w:val="26"/>
          <w:rtl/>
          <w:lang w:eastAsia="ko-KR" w:bidi="fa-IR"/>
        </w:rPr>
        <w:t xml:space="preserve"> </w:t>
      </w:r>
      <w:r w:rsidRPr="00911F8F">
        <w:rPr>
          <w:rFonts w:eastAsia="Malgun Gothic" w:hint="cs"/>
          <w:sz w:val="26"/>
          <w:rtl/>
          <w:lang w:eastAsia="ko-KR" w:bidi="fa-IR"/>
        </w:rPr>
        <w:t>تیر</w:t>
      </w:r>
      <w:r w:rsidRPr="00911F8F">
        <w:rPr>
          <w:rFonts w:eastAsia="Malgun Gothic"/>
          <w:sz w:val="26"/>
          <w:rtl/>
          <w:lang w:eastAsia="ko-KR" w:bidi="fa-IR"/>
        </w:rPr>
        <w:t xml:space="preserve"> </w:t>
      </w:r>
      <w:r w:rsidRPr="00911F8F">
        <w:rPr>
          <w:rFonts w:eastAsia="Malgun Gothic" w:hint="cs"/>
          <w:sz w:val="26"/>
          <w:rtl/>
          <w:lang w:eastAsia="ko-KR" w:bidi="fa-IR"/>
        </w:rPr>
        <w:t>اختصاص</w:t>
      </w:r>
      <w:r w:rsidRPr="00911F8F">
        <w:rPr>
          <w:rFonts w:eastAsia="Malgun Gothic"/>
          <w:sz w:val="26"/>
          <w:rtl/>
          <w:lang w:eastAsia="ko-KR" w:bidi="fa-IR"/>
        </w:rPr>
        <w:t xml:space="preserve"> </w:t>
      </w:r>
      <w:r w:rsidRPr="00911F8F">
        <w:rPr>
          <w:rFonts w:eastAsia="Malgun Gothic" w:hint="cs"/>
          <w:sz w:val="26"/>
          <w:rtl/>
          <w:lang w:eastAsia="ko-KR" w:bidi="fa-IR"/>
        </w:rPr>
        <w:t>داده</w:t>
      </w:r>
      <w:r w:rsidRPr="00911F8F">
        <w:rPr>
          <w:rFonts w:eastAsia="Malgun Gothic"/>
          <w:sz w:val="26"/>
          <w:rtl/>
          <w:lang w:eastAsia="ko-KR" w:bidi="fa-IR"/>
        </w:rPr>
        <w:t xml:space="preserve"> </w:t>
      </w:r>
      <w:r w:rsidRPr="00911F8F">
        <w:rPr>
          <w:rFonts w:eastAsia="Malgun Gothic" w:hint="cs"/>
          <w:sz w:val="26"/>
          <w:rtl/>
          <w:lang w:eastAsia="ko-KR" w:bidi="fa-IR"/>
        </w:rPr>
        <w:t>میشوند</w:t>
      </w:r>
      <w:r w:rsidRPr="00911F8F">
        <w:rPr>
          <w:rFonts w:eastAsia="Malgun Gothic"/>
          <w:sz w:val="26"/>
          <w:rtl/>
          <w:lang w:eastAsia="ko-KR" w:bidi="fa-IR"/>
        </w:rPr>
        <w:t>.</w:t>
      </w:r>
    </w:p>
    <w:p w14:paraId="35383823" w14:textId="77777777" w:rsidR="00911F8F" w:rsidRDefault="00911F8F" w:rsidP="00911F8F">
      <w:pPr>
        <w:pStyle w:val="a4"/>
        <w:jc w:val="both"/>
        <w:rPr>
          <w:rFonts w:eastAsia="Malgun Gothic"/>
          <w:sz w:val="26"/>
          <w:rtl/>
          <w:lang w:eastAsia="ko-KR" w:bidi="fa-IR"/>
        </w:rPr>
      </w:pPr>
      <w:r>
        <w:rPr>
          <w:rFonts w:eastAsia="Malgun Gothic"/>
          <w:noProof/>
          <w:sz w:val="26"/>
          <w:rtl/>
          <w:lang w:eastAsia="zh-TW"/>
        </w:rPr>
        <w:drawing>
          <wp:inline distT="0" distB="0" distL="0" distR="0" wp14:anchorId="1A399F86" wp14:editId="767C69EB">
            <wp:extent cx="5732754" cy="4750666"/>
            <wp:effectExtent l="0" t="0" r="1905" b="0"/>
            <wp:docPr id="12" name="Picture 12" descr="C:\Users\maad\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ad\Desktop\Untitled.png"/>
                    <pic:cNvPicPr>
                      <a:picLocks noChangeAspect="1" noChangeArrowheads="1"/>
                    </pic:cNvPicPr>
                  </pic:nvPicPr>
                  <pic:blipFill rotWithShape="1">
                    <a:blip r:embed="rId31">
                      <a:extLst>
                        <a:ext uri="{28A0092B-C50C-407E-A947-70E740481C1C}">
                          <a14:useLocalDpi xmlns:a14="http://schemas.microsoft.com/office/drawing/2010/main" val="0"/>
                        </a:ext>
                      </a:extLst>
                    </a:blip>
                    <a:srcRect t="2141"/>
                    <a:stretch>
                      <a:fillRect/>
                    </a:stretch>
                  </pic:blipFill>
                  <pic:spPr bwMode="auto">
                    <a:xfrm>
                      <a:off x="0" y="0"/>
                      <a:ext cx="5733415" cy="4751214"/>
                    </a:xfrm>
                    <a:prstGeom prst="rect">
                      <a:avLst/>
                    </a:prstGeom>
                    <a:noFill/>
                    <a:ln>
                      <a:noFill/>
                    </a:ln>
                    <a:extLst>
                      <a:ext uri="{53640926-AAD7-44D8-BBD7-CCE9431645EC}">
                        <a14:shadowObscured xmlns:a14="http://schemas.microsoft.com/office/drawing/2010/main"/>
                      </a:ext>
                    </a:extLst>
                  </pic:spPr>
                </pic:pic>
              </a:graphicData>
            </a:graphic>
          </wp:inline>
        </w:drawing>
      </w:r>
    </w:p>
    <w:p w14:paraId="48CE60D2" w14:textId="77777777" w:rsidR="00911F8F" w:rsidRDefault="00911F8F" w:rsidP="00911F8F">
      <w:pPr>
        <w:pStyle w:val="a4"/>
        <w:jc w:val="both"/>
        <w:rPr>
          <w:rFonts w:eastAsia="Malgun Gothic"/>
          <w:sz w:val="26"/>
          <w:rtl/>
          <w:lang w:eastAsia="ko-KR" w:bidi="fa-IR"/>
        </w:rPr>
      </w:pPr>
    </w:p>
    <w:p w14:paraId="3065246B" w14:textId="77777777" w:rsidR="00911F8F" w:rsidRDefault="00911F8F" w:rsidP="00911F8F">
      <w:pPr>
        <w:pStyle w:val="a4"/>
        <w:jc w:val="both"/>
        <w:rPr>
          <w:rFonts w:eastAsia="Malgun Gothic"/>
          <w:sz w:val="26"/>
          <w:rtl/>
          <w:lang w:eastAsia="ko-KR" w:bidi="fa-IR"/>
        </w:rPr>
      </w:pPr>
    </w:p>
    <w:p w14:paraId="3332E554" w14:textId="77777777" w:rsidR="00911F8F" w:rsidRDefault="00911F8F" w:rsidP="00911F8F">
      <w:pPr>
        <w:pStyle w:val="a4"/>
        <w:jc w:val="both"/>
        <w:rPr>
          <w:rFonts w:eastAsia="Malgun Gothic"/>
          <w:sz w:val="26"/>
          <w:rtl/>
          <w:lang w:eastAsia="ko-KR" w:bidi="fa-IR"/>
        </w:rPr>
      </w:pPr>
    </w:p>
    <w:p w14:paraId="429493CB" w14:textId="77777777" w:rsidR="00911F8F" w:rsidRDefault="00911F8F" w:rsidP="00A856E5">
      <w:pPr>
        <w:pStyle w:val="a4"/>
        <w:jc w:val="center"/>
        <w:rPr>
          <w:rFonts w:eastAsia="Malgun Gothic"/>
          <w:sz w:val="26"/>
          <w:rtl/>
          <w:lang w:eastAsia="ko-KR" w:bidi="fa-IR"/>
        </w:rPr>
      </w:pPr>
      <w:r>
        <w:rPr>
          <w:rFonts w:eastAsia="Malgun Gothic"/>
          <w:noProof/>
          <w:sz w:val="26"/>
          <w:rtl/>
          <w:lang w:eastAsia="zh-TW"/>
        </w:rPr>
        <w:drawing>
          <wp:inline distT="0" distB="0" distL="0" distR="0" wp14:anchorId="16241104" wp14:editId="5C366AB7">
            <wp:extent cx="5081735" cy="3599469"/>
            <wp:effectExtent l="0" t="0" r="5080" b="1270"/>
            <wp:docPr id="13" name="Picture 13" descr="C:\Users\maad\Videos\Shot 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ad\Videos\Shot 0006.jpg"/>
                    <pic:cNvPicPr>
                      <a:picLocks noChangeAspect="1" noChangeArrowheads="1"/>
                    </pic:cNvPicPr>
                  </pic:nvPicPr>
                  <pic:blipFill rotWithShape="1">
                    <a:blip r:embed="rId32">
                      <a:extLst>
                        <a:ext uri="{28A0092B-C50C-407E-A947-70E740481C1C}">
                          <a14:useLocalDpi xmlns:a14="http://schemas.microsoft.com/office/drawing/2010/main" val="0"/>
                        </a:ext>
                      </a:extLst>
                    </a:blip>
                    <a:srcRect t="2988"/>
                    <a:stretch>
                      <a:fillRect/>
                    </a:stretch>
                  </pic:blipFill>
                  <pic:spPr bwMode="auto">
                    <a:xfrm>
                      <a:off x="0" y="0"/>
                      <a:ext cx="5084550" cy="3601463"/>
                    </a:xfrm>
                    <a:prstGeom prst="rect">
                      <a:avLst/>
                    </a:prstGeom>
                    <a:noFill/>
                    <a:ln>
                      <a:noFill/>
                    </a:ln>
                    <a:extLst>
                      <a:ext uri="{53640926-AAD7-44D8-BBD7-CCE9431645EC}">
                        <a14:shadowObscured xmlns:a14="http://schemas.microsoft.com/office/drawing/2010/main"/>
                      </a:ext>
                    </a:extLst>
                  </pic:spPr>
                </pic:pic>
              </a:graphicData>
            </a:graphic>
          </wp:inline>
        </w:drawing>
      </w:r>
    </w:p>
    <w:p w14:paraId="58F6A923" w14:textId="77777777" w:rsidR="00A856E5" w:rsidRDefault="00A856E5" w:rsidP="00A856E5">
      <w:pPr>
        <w:pStyle w:val="a4"/>
        <w:rPr>
          <w:rFonts w:eastAsia="Malgun Gothic"/>
          <w:b/>
          <w:bCs/>
          <w:sz w:val="26"/>
          <w:rtl/>
          <w:lang w:eastAsia="ko-KR" w:bidi="fa-IR"/>
        </w:rPr>
      </w:pPr>
    </w:p>
    <w:p w14:paraId="09C38E1E" w14:textId="77777777" w:rsidR="00A856E5" w:rsidRPr="00A856E5" w:rsidRDefault="00A856E5" w:rsidP="00A856E5">
      <w:pPr>
        <w:pStyle w:val="a4"/>
        <w:rPr>
          <w:rFonts w:eastAsia="Malgun Gothic"/>
          <w:b/>
          <w:bCs/>
          <w:sz w:val="26"/>
          <w:rtl/>
          <w:lang w:eastAsia="ko-KR" w:bidi="fa-IR"/>
        </w:rPr>
      </w:pPr>
      <w:r w:rsidRPr="00A856E5">
        <w:rPr>
          <w:rFonts w:eastAsia="Malgun Gothic" w:hint="cs"/>
          <w:b/>
          <w:bCs/>
          <w:sz w:val="26"/>
          <w:rtl/>
          <w:lang w:eastAsia="ko-KR" w:bidi="fa-IR"/>
        </w:rPr>
        <w:t>اختصاص</w:t>
      </w:r>
      <w:r w:rsidRPr="00A856E5">
        <w:rPr>
          <w:rFonts w:eastAsia="Malgun Gothic"/>
          <w:b/>
          <w:bCs/>
          <w:sz w:val="26"/>
          <w:rtl/>
          <w:lang w:eastAsia="ko-KR" w:bidi="fa-IR"/>
        </w:rPr>
        <w:t xml:space="preserve"> </w:t>
      </w:r>
      <w:r w:rsidRPr="00A856E5">
        <w:rPr>
          <w:rFonts w:eastAsia="Malgun Gothic" w:hint="cs"/>
          <w:b/>
          <w:bCs/>
          <w:sz w:val="26"/>
          <w:rtl/>
          <w:lang w:eastAsia="ko-KR" w:bidi="fa-IR"/>
        </w:rPr>
        <w:t>مفصل</w:t>
      </w:r>
      <w:r w:rsidRPr="00A856E5">
        <w:rPr>
          <w:rFonts w:eastAsia="Malgun Gothic"/>
          <w:b/>
          <w:bCs/>
          <w:sz w:val="26"/>
          <w:rtl/>
          <w:lang w:eastAsia="ko-KR" w:bidi="fa-IR"/>
        </w:rPr>
        <w:t xml:space="preserve"> </w:t>
      </w:r>
      <w:r w:rsidRPr="00A856E5">
        <w:rPr>
          <w:rFonts w:eastAsia="Malgun Gothic" w:hint="cs"/>
          <w:b/>
          <w:bCs/>
          <w:sz w:val="26"/>
          <w:rtl/>
          <w:lang w:eastAsia="ko-KR" w:bidi="fa-IR"/>
        </w:rPr>
        <w:t>به</w:t>
      </w:r>
      <w:r w:rsidRPr="00A856E5">
        <w:rPr>
          <w:rFonts w:eastAsia="Malgun Gothic"/>
          <w:b/>
          <w:bCs/>
          <w:sz w:val="26"/>
          <w:rtl/>
          <w:lang w:eastAsia="ko-KR" w:bidi="fa-IR"/>
        </w:rPr>
        <w:t xml:space="preserve"> </w:t>
      </w:r>
      <w:r w:rsidRPr="00A856E5">
        <w:rPr>
          <w:rFonts w:eastAsia="Malgun Gothic" w:hint="cs"/>
          <w:b/>
          <w:bCs/>
          <w:sz w:val="26"/>
          <w:rtl/>
          <w:lang w:eastAsia="ko-KR" w:bidi="fa-IR"/>
        </w:rPr>
        <w:t>ستون‌ها</w:t>
      </w:r>
      <w:r w:rsidRPr="00A856E5">
        <w:rPr>
          <w:rFonts w:eastAsia="Malgun Gothic"/>
          <w:b/>
          <w:bCs/>
          <w:sz w:val="26"/>
          <w:rtl/>
          <w:lang w:eastAsia="ko-KR" w:bidi="fa-IR"/>
        </w:rPr>
        <w:t xml:space="preserve"> :</w:t>
      </w:r>
    </w:p>
    <w:p w14:paraId="2E2FC5AE" w14:textId="77777777" w:rsidR="00A856E5" w:rsidRDefault="00A856E5" w:rsidP="00A856E5">
      <w:pPr>
        <w:pStyle w:val="a4"/>
        <w:jc w:val="both"/>
        <w:rPr>
          <w:rFonts w:eastAsia="Malgun Gothic"/>
          <w:sz w:val="26"/>
          <w:rtl/>
          <w:lang w:eastAsia="ko-KR" w:bidi="fa-IR"/>
        </w:rPr>
      </w:pPr>
      <w:r w:rsidRPr="00A856E5">
        <w:rPr>
          <w:rFonts w:eastAsia="Malgun Gothic" w:hint="cs"/>
          <w:sz w:val="26"/>
          <w:rtl/>
          <w:lang w:eastAsia="ko-KR" w:bidi="fa-IR"/>
        </w:rPr>
        <w:t>ابتدا</w:t>
      </w:r>
      <w:r w:rsidRPr="00A856E5">
        <w:rPr>
          <w:rFonts w:eastAsia="Malgun Gothic"/>
          <w:sz w:val="26"/>
          <w:rtl/>
          <w:lang w:eastAsia="ko-KR" w:bidi="fa-IR"/>
        </w:rPr>
        <w:t xml:space="preserve"> </w:t>
      </w:r>
      <w:r w:rsidRPr="00A856E5">
        <w:rPr>
          <w:rFonts w:eastAsia="Malgun Gothic" w:hint="cs"/>
          <w:sz w:val="26"/>
          <w:rtl/>
          <w:lang w:eastAsia="ko-KR" w:bidi="fa-IR"/>
        </w:rPr>
        <w:t>تیرهایی</w:t>
      </w:r>
      <w:r w:rsidRPr="00A856E5">
        <w:rPr>
          <w:rFonts w:eastAsia="Malgun Gothic"/>
          <w:sz w:val="26"/>
          <w:rtl/>
          <w:lang w:eastAsia="ko-KR" w:bidi="fa-IR"/>
        </w:rPr>
        <w:t xml:space="preserve"> </w:t>
      </w:r>
      <w:r w:rsidRPr="00A856E5">
        <w:rPr>
          <w:rFonts w:eastAsia="Malgun Gothic" w:hint="cs"/>
          <w:sz w:val="26"/>
          <w:rtl/>
          <w:lang w:eastAsia="ko-KR" w:bidi="fa-IR"/>
        </w:rPr>
        <w:t>را</w:t>
      </w:r>
      <w:r w:rsidRPr="00A856E5">
        <w:rPr>
          <w:rFonts w:eastAsia="Malgun Gothic"/>
          <w:sz w:val="26"/>
          <w:rtl/>
          <w:lang w:eastAsia="ko-KR" w:bidi="fa-IR"/>
        </w:rPr>
        <w:t xml:space="preserve"> </w:t>
      </w:r>
      <w:r w:rsidRPr="00A856E5">
        <w:rPr>
          <w:rFonts w:eastAsia="Malgun Gothic" w:hint="cs"/>
          <w:sz w:val="26"/>
          <w:rtl/>
          <w:lang w:eastAsia="ko-KR" w:bidi="fa-IR"/>
        </w:rPr>
        <w:t>که</w:t>
      </w:r>
      <w:r w:rsidRPr="00A856E5">
        <w:rPr>
          <w:rFonts w:eastAsia="Malgun Gothic"/>
          <w:sz w:val="26"/>
          <w:rtl/>
          <w:lang w:eastAsia="ko-KR" w:bidi="fa-IR"/>
        </w:rPr>
        <w:t xml:space="preserve"> </w:t>
      </w:r>
      <w:r w:rsidRPr="00A856E5">
        <w:rPr>
          <w:rFonts w:eastAsia="Malgun Gothic" w:hint="cs"/>
          <w:sz w:val="26"/>
          <w:rtl/>
          <w:lang w:eastAsia="ko-KR" w:bidi="fa-IR"/>
        </w:rPr>
        <w:t>داراي</w:t>
      </w:r>
      <w:r w:rsidRPr="00A856E5">
        <w:rPr>
          <w:rFonts w:eastAsia="Malgun Gothic"/>
          <w:sz w:val="26"/>
          <w:rtl/>
          <w:lang w:eastAsia="ko-KR" w:bidi="fa-IR"/>
        </w:rPr>
        <w:t xml:space="preserve"> </w:t>
      </w:r>
      <w:r w:rsidRPr="00A856E5">
        <w:rPr>
          <w:rFonts w:eastAsia="Malgun Gothic" w:hint="cs"/>
          <w:sz w:val="26"/>
          <w:rtl/>
          <w:lang w:eastAsia="ko-KR" w:bidi="fa-IR"/>
        </w:rPr>
        <w:t>مشخصات</w:t>
      </w:r>
      <w:r w:rsidRPr="00A856E5">
        <w:rPr>
          <w:rFonts w:eastAsia="Malgun Gothic"/>
          <w:sz w:val="26"/>
          <w:rtl/>
          <w:lang w:eastAsia="ko-KR" w:bidi="fa-IR"/>
        </w:rPr>
        <w:t xml:space="preserve"> </w:t>
      </w:r>
      <w:r w:rsidRPr="00A856E5">
        <w:rPr>
          <w:rFonts w:eastAsia="Malgun Gothic" w:hint="cs"/>
          <w:sz w:val="26"/>
          <w:rtl/>
          <w:lang w:eastAsia="ko-KR" w:bidi="fa-IR"/>
        </w:rPr>
        <w:t>یکسان</w:t>
      </w:r>
      <w:r w:rsidRPr="00A856E5">
        <w:rPr>
          <w:rFonts w:eastAsia="Malgun Gothic"/>
          <w:sz w:val="26"/>
          <w:rtl/>
          <w:lang w:eastAsia="ko-KR" w:bidi="fa-IR"/>
        </w:rPr>
        <w:t xml:space="preserve"> </w:t>
      </w:r>
      <w:r w:rsidRPr="00A856E5">
        <w:rPr>
          <w:rFonts w:eastAsia="Malgun Gothic" w:hint="cs"/>
          <w:sz w:val="26"/>
          <w:rtl/>
          <w:lang w:eastAsia="ko-KR" w:bidi="fa-IR"/>
        </w:rPr>
        <w:t>هستند</w:t>
      </w:r>
      <w:r w:rsidRPr="00A856E5">
        <w:rPr>
          <w:rFonts w:eastAsia="Malgun Gothic"/>
          <w:sz w:val="26"/>
          <w:rtl/>
          <w:lang w:eastAsia="ko-KR" w:bidi="fa-IR"/>
        </w:rPr>
        <w:t xml:space="preserve"> </w:t>
      </w:r>
      <w:r w:rsidRPr="00A856E5">
        <w:rPr>
          <w:rFonts w:eastAsia="Malgun Gothic" w:hint="cs"/>
          <w:sz w:val="26"/>
          <w:rtl/>
          <w:lang w:eastAsia="ko-KR" w:bidi="fa-IR"/>
        </w:rPr>
        <w:t>و</w:t>
      </w:r>
      <w:r w:rsidRPr="00A856E5">
        <w:rPr>
          <w:rFonts w:eastAsia="Malgun Gothic"/>
          <w:sz w:val="26"/>
          <w:rtl/>
          <w:lang w:eastAsia="ko-KR" w:bidi="fa-IR"/>
        </w:rPr>
        <w:t xml:space="preserve"> </w:t>
      </w:r>
      <w:r w:rsidRPr="00A856E5">
        <w:rPr>
          <w:rFonts w:eastAsia="Malgun Gothic" w:hint="cs"/>
          <w:sz w:val="26"/>
          <w:rtl/>
          <w:lang w:eastAsia="ko-KR" w:bidi="fa-IR"/>
        </w:rPr>
        <w:t>مشخصات</w:t>
      </w:r>
      <w:r w:rsidRPr="00A856E5">
        <w:rPr>
          <w:rFonts w:eastAsia="Malgun Gothic"/>
          <w:sz w:val="26"/>
          <w:rtl/>
          <w:lang w:eastAsia="ko-KR" w:bidi="fa-IR"/>
        </w:rPr>
        <w:t xml:space="preserve"> </w:t>
      </w:r>
      <w:r w:rsidRPr="00A856E5">
        <w:rPr>
          <w:rFonts w:eastAsia="Malgun Gothic" w:hint="cs"/>
          <w:sz w:val="26"/>
          <w:rtl/>
          <w:lang w:eastAsia="ko-KR" w:bidi="fa-IR"/>
        </w:rPr>
        <w:t>مفصل</w:t>
      </w:r>
      <w:r w:rsidRPr="00A856E5">
        <w:rPr>
          <w:rFonts w:eastAsia="Malgun Gothic"/>
          <w:sz w:val="26"/>
          <w:rtl/>
          <w:lang w:eastAsia="ko-KR" w:bidi="fa-IR"/>
        </w:rPr>
        <w:t xml:space="preserve"> </w:t>
      </w:r>
      <w:r w:rsidRPr="00A856E5">
        <w:rPr>
          <w:rFonts w:eastAsia="Malgun Gothic" w:hint="cs"/>
          <w:sz w:val="26"/>
          <w:rtl/>
          <w:lang w:eastAsia="ko-KR" w:bidi="fa-IR"/>
        </w:rPr>
        <w:t>خمشی</w:t>
      </w:r>
      <w:r w:rsidRPr="00A856E5">
        <w:rPr>
          <w:rFonts w:eastAsia="Malgun Gothic"/>
          <w:sz w:val="26"/>
          <w:rtl/>
          <w:lang w:eastAsia="ko-KR" w:bidi="fa-IR"/>
        </w:rPr>
        <w:t xml:space="preserve"> </w:t>
      </w:r>
      <w:r w:rsidRPr="00A856E5">
        <w:rPr>
          <w:rFonts w:eastAsia="Malgun Gothic" w:hint="cs"/>
          <w:sz w:val="26"/>
          <w:rtl/>
          <w:lang w:eastAsia="ko-KR" w:bidi="fa-IR"/>
        </w:rPr>
        <w:t>آنها</w:t>
      </w:r>
      <w:r w:rsidRPr="00A856E5">
        <w:rPr>
          <w:rFonts w:eastAsia="Malgun Gothic"/>
          <w:sz w:val="26"/>
          <w:rtl/>
          <w:lang w:eastAsia="ko-KR" w:bidi="fa-IR"/>
        </w:rPr>
        <w:t xml:space="preserve"> </w:t>
      </w:r>
      <w:r w:rsidRPr="00A856E5">
        <w:rPr>
          <w:rFonts w:eastAsia="Malgun Gothic" w:hint="cs"/>
          <w:sz w:val="26"/>
          <w:rtl/>
          <w:lang w:eastAsia="ko-KR" w:bidi="fa-IR"/>
        </w:rPr>
        <w:t>یکسان</w:t>
      </w:r>
      <w:r w:rsidRPr="00A856E5">
        <w:rPr>
          <w:rFonts w:eastAsia="Malgun Gothic"/>
          <w:sz w:val="26"/>
          <w:rtl/>
          <w:lang w:eastAsia="ko-KR" w:bidi="fa-IR"/>
        </w:rPr>
        <w:t xml:space="preserve"> </w:t>
      </w:r>
      <w:r w:rsidRPr="00A856E5">
        <w:rPr>
          <w:rFonts w:eastAsia="Malgun Gothic" w:hint="cs"/>
          <w:sz w:val="26"/>
          <w:rtl/>
          <w:lang w:eastAsia="ko-KR" w:bidi="fa-IR"/>
        </w:rPr>
        <w:t>تعریف</w:t>
      </w:r>
      <w:r w:rsidRPr="00A856E5">
        <w:rPr>
          <w:rFonts w:eastAsia="Malgun Gothic"/>
          <w:sz w:val="26"/>
          <w:rtl/>
          <w:lang w:eastAsia="ko-KR" w:bidi="fa-IR"/>
        </w:rPr>
        <w:t xml:space="preserve"> </w:t>
      </w:r>
      <w:r w:rsidRPr="00A856E5">
        <w:rPr>
          <w:rFonts w:eastAsia="Malgun Gothic" w:hint="cs"/>
          <w:sz w:val="26"/>
          <w:rtl/>
          <w:lang w:eastAsia="ko-KR" w:bidi="fa-IR"/>
        </w:rPr>
        <w:t>شده</w:t>
      </w:r>
      <w:r w:rsidRPr="00A856E5">
        <w:rPr>
          <w:rFonts w:eastAsia="Malgun Gothic"/>
          <w:sz w:val="26"/>
          <w:rtl/>
          <w:lang w:eastAsia="ko-KR" w:bidi="fa-IR"/>
        </w:rPr>
        <w:t xml:space="preserve"> </w:t>
      </w:r>
      <w:r w:rsidRPr="00A856E5">
        <w:rPr>
          <w:rFonts w:eastAsia="Malgun Gothic" w:hint="cs"/>
          <w:sz w:val="26"/>
          <w:rtl/>
          <w:lang w:eastAsia="ko-KR" w:bidi="fa-IR"/>
        </w:rPr>
        <w:t>است</w:t>
      </w:r>
      <w:r w:rsidRPr="00A856E5">
        <w:rPr>
          <w:rFonts w:eastAsia="Malgun Gothic"/>
          <w:sz w:val="26"/>
          <w:rtl/>
          <w:lang w:eastAsia="ko-KR" w:bidi="fa-IR"/>
        </w:rPr>
        <w:t xml:space="preserve"> </w:t>
      </w:r>
      <w:r w:rsidRPr="00A856E5">
        <w:rPr>
          <w:rFonts w:eastAsia="Malgun Gothic" w:hint="cs"/>
          <w:sz w:val="26"/>
          <w:rtl/>
          <w:lang w:eastAsia="ko-KR" w:bidi="fa-IR"/>
        </w:rPr>
        <w:t>را</w:t>
      </w:r>
      <w:r w:rsidRPr="00A856E5">
        <w:rPr>
          <w:rFonts w:eastAsia="Malgun Gothic"/>
          <w:sz w:val="26"/>
          <w:rtl/>
          <w:lang w:eastAsia="ko-KR" w:bidi="fa-IR"/>
        </w:rPr>
        <w:t xml:space="preserve"> </w:t>
      </w:r>
      <w:r w:rsidRPr="00A856E5">
        <w:rPr>
          <w:rFonts w:eastAsia="Malgun Gothic" w:hint="cs"/>
          <w:sz w:val="26"/>
          <w:rtl/>
          <w:lang w:eastAsia="ko-KR" w:bidi="fa-IR"/>
        </w:rPr>
        <w:t>انتخاب</w:t>
      </w:r>
      <w:r w:rsidRPr="00A856E5">
        <w:rPr>
          <w:rFonts w:eastAsia="Malgun Gothic"/>
          <w:sz w:val="26"/>
          <w:rtl/>
          <w:lang w:eastAsia="ko-KR" w:bidi="fa-IR"/>
        </w:rPr>
        <w:t xml:space="preserve"> </w:t>
      </w:r>
      <w:r w:rsidRPr="00A856E5">
        <w:rPr>
          <w:rFonts w:eastAsia="Malgun Gothic" w:hint="cs"/>
          <w:sz w:val="26"/>
          <w:rtl/>
          <w:lang w:eastAsia="ko-KR" w:bidi="fa-IR"/>
        </w:rPr>
        <w:t>می‌کنیم</w:t>
      </w:r>
      <w:r w:rsidRPr="00A856E5">
        <w:rPr>
          <w:rFonts w:eastAsia="Malgun Gothic"/>
          <w:sz w:val="26"/>
          <w:rtl/>
          <w:lang w:eastAsia="ko-KR" w:bidi="fa-IR"/>
        </w:rPr>
        <w:t xml:space="preserve">. </w:t>
      </w:r>
      <w:r w:rsidRPr="00A856E5">
        <w:rPr>
          <w:rFonts w:eastAsia="Malgun Gothic" w:hint="cs"/>
          <w:sz w:val="26"/>
          <w:rtl/>
          <w:lang w:eastAsia="ko-KR" w:bidi="fa-IR"/>
        </w:rPr>
        <w:t>سپس</w:t>
      </w:r>
      <w:r w:rsidRPr="00A856E5">
        <w:rPr>
          <w:rFonts w:eastAsia="Malgun Gothic"/>
          <w:sz w:val="26"/>
          <w:rtl/>
          <w:lang w:eastAsia="ko-KR" w:bidi="fa-IR"/>
        </w:rPr>
        <w:t xml:space="preserve"> </w:t>
      </w:r>
      <w:r w:rsidRPr="00A856E5">
        <w:rPr>
          <w:rFonts w:eastAsia="Malgun Gothic" w:hint="cs"/>
          <w:sz w:val="26"/>
          <w:rtl/>
          <w:lang w:eastAsia="ko-KR" w:bidi="fa-IR"/>
        </w:rPr>
        <w:t>از</w:t>
      </w:r>
      <w:r w:rsidRPr="00A856E5">
        <w:rPr>
          <w:rFonts w:eastAsia="Malgun Gothic"/>
          <w:sz w:val="26"/>
          <w:rtl/>
          <w:lang w:eastAsia="ko-KR" w:bidi="fa-IR"/>
        </w:rPr>
        <w:t xml:space="preserve"> </w:t>
      </w:r>
      <w:r w:rsidRPr="00A856E5">
        <w:rPr>
          <w:rFonts w:eastAsia="Malgun Gothic" w:hint="cs"/>
          <w:sz w:val="26"/>
          <w:rtl/>
          <w:lang w:eastAsia="ko-KR" w:bidi="fa-IR"/>
        </w:rPr>
        <w:t>مسیر</w:t>
      </w:r>
      <w:r w:rsidRPr="00A856E5">
        <w:rPr>
          <w:rFonts w:eastAsia="Malgun Gothic"/>
          <w:sz w:val="26"/>
          <w:rtl/>
          <w:lang w:eastAsia="ko-KR" w:bidi="fa-IR"/>
        </w:rPr>
        <w:t xml:space="preserve"> </w:t>
      </w:r>
      <w:r w:rsidRPr="00A856E5">
        <w:rPr>
          <w:rFonts w:eastAsia="Malgun Gothic" w:hint="cs"/>
          <w:sz w:val="26"/>
          <w:rtl/>
          <w:lang w:eastAsia="ko-KR" w:bidi="fa-IR"/>
        </w:rPr>
        <w:t>زیر</w:t>
      </w:r>
      <w:r w:rsidRPr="00A856E5">
        <w:rPr>
          <w:rFonts w:eastAsia="Malgun Gothic"/>
          <w:sz w:val="26"/>
          <w:rtl/>
          <w:lang w:eastAsia="ko-KR" w:bidi="fa-IR"/>
        </w:rPr>
        <w:t xml:space="preserve"> </w:t>
      </w:r>
      <w:r w:rsidRPr="00A856E5">
        <w:rPr>
          <w:rFonts w:eastAsia="Malgun Gothic" w:hint="cs"/>
          <w:sz w:val="26"/>
          <w:rtl/>
          <w:lang w:eastAsia="ko-KR" w:bidi="fa-IR"/>
        </w:rPr>
        <w:t>مفصل</w:t>
      </w:r>
      <w:r w:rsidRPr="00A856E5">
        <w:rPr>
          <w:rFonts w:eastAsia="Malgun Gothic"/>
          <w:sz w:val="26"/>
          <w:rtl/>
          <w:lang w:eastAsia="ko-KR" w:bidi="fa-IR"/>
        </w:rPr>
        <w:t xml:space="preserve"> </w:t>
      </w:r>
      <w:r w:rsidRPr="00A856E5">
        <w:rPr>
          <w:rFonts w:eastAsia="Malgun Gothic" w:hint="cs"/>
          <w:sz w:val="26"/>
          <w:rtl/>
          <w:lang w:eastAsia="ko-KR" w:bidi="fa-IR"/>
        </w:rPr>
        <w:t>خمشی</w:t>
      </w:r>
      <w:r w:rsidRPr="00A856E5">
        <w:rPr>
          <w:rFonts w:eastAsia="Malgun Gothic"/>
          <w:sz w:val="26"/>
          <w:rtl/>
          <w:lang w:eastAsia="ko-KR" w:bidi="fa-IR"/>
        </w:rPr>
        <w:t xml:space="preserve"> </w:t>
      </w:r>
      <w:r w:rsidRPr="00A856E5">
        <w:rPr>
          <w:rFonts w:eastAsia="Malgun Gothic"/>
          <w:sz w:val="26"/>
          <w:lang w:eastAsia="ko-KR" w:bidi="fa-IR"/>
        </w:rPr>
        <w:t>M3</w:t>
      </w:r>
      <w:r w:rsidRPr="00A856E5">
        <w:rPr>
          <w:rFonts w:eastAsia="Malgun Gothic"/>
          <w:sz w:val="26"/>
          <w:rtl/>
          <w:lang w:eastAsia="ko-KR" w:bidi="fa-IR"/>
        </w:rPr>
        <w:t xml:space="preserve"> </w:t>
      </w:r>
      <w:r w:rsidRPr="00A856E5">
        <w:rPr>
          <w:rFonts w:eastAsia="Malgun Gothic" w:hint="cs"/>
          <w:sz w:val="26"/>
          <w:rtl/>
          <w:lang w:eastAsia="ko-KR" w:bidi="fa-IR"/>
        </w:rPr>
        <w:t>را</w:t>
      </w:r>
      <w:r w:rsidRPr="00A856E5">
        <w:rPr>
          <w:rFonts w:eastAsia="Malgun Gothic"/>
          <w:sz w:val="26"/>
          <w:rtl/>
          <w:lang w:eastAsia="ko-KR" w:bidi="fa-IR"/>
        </w:rPr>
        <w:t xml:space="preserve"> </w:t>
      </w:r>
      <w:r w:rsidRPr="00A856E5">
        <w:rPr>
          <w:rFonts w:eastAsia="Malgun Gothic" w:hint="cs"/>
          <w:sz w:val="26"/>
          <w:rtl/>
          <w:lang w:eastAsia="ko-KR" w:bidi="fa-IR"/>
        </w:rPr>
        <w:t>به</w:t>
      </w:r>
      <w:r w:rsidRPr="00A856E5">
        <w:rPr>
          <w:rFonts w:eastAsia="Malgun Gothic"/>
          <w:sz w:val="26"/>
          <w:rtl/>
          <w:lang w:eastAsia="ko-KR" w:bidi="fa-IR"/>
        </w:rPr>
        <w:t xml:space="preserve"> </w:t>
      </w:r>
      <w:r w:rsidRPr="00A856E5">
        <w:rPr>
          <w:rFonts w:eastAsia="Malgun Gothic" w:hint="cs"/>
          <w:sz w:val="26"/>
          <w:rtl/>
          <w:lang w:eastAsia="ko-KR" w:bidi="fa-IR"/>
        </w:rPr>
        <w:t>دو</w:t>
      </w:r>
      <w:r w:rsidRPr="00A856E5">
        <w:rPr>
          <w:rFonts w:eastAsia="Malgun Gothic"/>
          <w:sz w:val="26"/>
          <w:rtl/>
          <w:lang w:eastAsia="ko-KR" w:bidi="fa-IR"/>
        </w:rPr>
        <w:t xml:space="preserve"> </w:t>
      </w:r>
      <w:r w:rsidRPr="00A856E5">
        <w:rPr>
          <w:rFonts w:eastAsia="Malgun Gothic" w:hint="cs"/>
          <w:sz w:val="26"/>
          <w:rtl/>
          <w:lang w:eastAsia="ko-KR" w:bidi="fa-IR"/>
        </w:rPr>
        <w:t>انتهاي</w:t>
      </w:r>
      <w:r w:rsidRPr="00A856E5">
        <w:rPr>
          <w:rFonts w:eastAsia="Malgun Gothic"/>
          <w:sz w:val="26"/>
          <w:rtl/>
          <w:lang w:eastAsia="ko-KR" w:bidi="fa-IR"/>
        </w:rPr>
        <w:t xml:space="preserve"> </w:t>
      </w:r>
      <w:r w:rsidRPr="00A856E5">
        <w:rPr>
          <w:rFonts w:eastAsia="Malgun Gothic" w:hint="cs"/>
          <w:sz w:val="26"/>
          <w:rtl/>
          <w:lang w:eastAsia="ko-KR" w:bidi="fa-IR"/>
        </w:rPr>
        <w:t>تیر</w:t>
      </w:r>
      <w:r w:rsidRPr="00A856E5">
        <w:rPr>
          <w:rFonts w:eastAsia="Malgun Gothic"/>
          <w:sz w:val="26"/>
          <w:rtl/>
          <w:lang w:eastAsia="ko-KR" w:bidi="fa-IR"/>
        </w:rPr>
        <w:t xml:space="preserve"> </w:t>
      </w:r>
      <w:r w:rsidRPr="00A856E5">
        <w:rPr>
          <w:rFonts w:eastAsia="Malgun Gothic" w:hint="cs"/>
          <w:sz w:val="26"/>
          <w:rtl/>
          <w:lang w:eastAsia="ko-KR" w:bidi="fa-IR"/>
        </w:rPr>
        <w:t>اختصاص</w:t>
      </w:r>
      <w:r w:rsidRPr="00A856E5">
        <w:rPr>
          <w:rFonts w:eastAsia="Malgun Gothic"/>
          <w:sz w:val="26"/>
          <w:rtl/>
          <w:lang w:eastAsia="ko-KR" w:bidi="fa-IR"/>
        </w:rPr>
        <w:t xml:space="preserve"> </w:t>
      </w:r>
      <w:r w:rsidRPr="00A856E5">
        <w:rPr>
          <w:rFonts w:eastAsia="Malgun Gothic" w:hint="cs"/>
          <w:sz w:val="26"/>
          <w:rtl/>
          <w:lang w:eastAsia="ko-KR" w:bidi="fa-IR"/>
        </w:rPr>
        <w:t>دهید</w:t>
      </w:r>
      <w:r w:rsidRPr="00A856E5">
        <w:rPr>
          <w:rFonts w:eastAsia="Malgun Gothic"/>
          <w:sz w:val="26"/>
          <w:rtl/>
          <w:lang w:eastAsia="ko-KR" w:bidi="fa-IR"/>
        </w:rPr>
        <w:t xml:space="preserve">. </w:t>
      </w:r>
      <w:r w:rsidRPr="00A856E5">
        <w:rPr>
          <w:rFonts w:eastAsia="Malgun Gothic" w:hint="cs"/>
          <w:sz w:val="26"/>
          <w:rtl/>
          <w:lang w:eastAsia="ko-KR" w:bidi="fa-IR"/>
        </w:rPr>
        <w:t>مفاصل</w:t>
      </w:r>
      <w:r w:rsidRPr="00A856E5">
        <w:rPr>
          <w:rFonts w:eastAsia="Malgun Gothic"/>
          <w:sz w:val="26"/>
          <w:rtl/>
          <w:lang w:eastAsia="ko-KR" w:bidi="fa-IR"/>
        </w:rPr>
        <w:t xml:space="preserve"> </w:t>
      </w:r>
      <w:r w:rsidRPr="00A856E5">
        <w:rPr>
          <w:rFonts w:eastAsia="Malgun Gothic" w:hint="cs"/>
          <w:sz w:val="26"/>
          <w:rtl/>
          <w:lang w:eastAsia="ko-KR" w:bidi="fa-IR"/>
        </w:rPr>
        <w:t>خمشی</w:t>
      </w:r>
      <w:r w:rsidRPr="00A856E5">
        <w:rPr>
          <w:rFonts w:eastAsia="Malgun Gothic"/>
          <w:sz w:val="26"/>
          <w:rtl/>
          <w:lang w:eastAsia="ko-KR" w:bidi="fa-IR"/>
        </w:rPr>
        <w:t xml:space="preserve"> </w:t>
      </w:r>
      <w:r w:rsidRPr="00A856E5">
        <w:rPr>
          <w:rFonts w:eastAsia="Malgun Gothic" w:hint="cs"/>
          <w:sz w:val="26"/>
          <w:rtl/>
          <w:lang w:eastAsia="ko-KR" w:bidi="fa-IR"/>
        </w:rPr>
        <w:t>در</w:t>
      </w:r>
      <w:r w:rsidRPr="00A856E5">
        <w:rPr>
          <w:rFonts w:eastAsia="Malgun Gothic"/>
          <w:sz w:val="26"/>
          <w:rtl/>
          <w:lang w:eastAsia="ko-KR" w:bidi="fa-IR"/>
        </w:rPr>
        <w:t xml:space="preserve"> </w:t>
      </w:r>
      <w:r w:rsidRPr="00A856E5">
        <w:rPr>
          <w:rFonts w:eastAsia="Malgun Gothic" w:hint="cs"/>
          <w:sz w:val="26"/>
          <w:rtl/>
          <w:lang w:eastAsia="ko-KR" w:bidi="fa-IR"/>
        </w:rPr>
        <w:t>فواصل</w:t>
      </w:r>
      <w:r w:rsidRPr="00A856E5">
        <w:rPr>
          <w:rFonts w:eastAsia="Malgun Gothic"/>
          <w:sz w:val="26"/>
          <w:rtl/>
          <w:lang w:eastAsia="ko-KR" w:bidi="fa-IR"/>
        </w:rPr>
        <w:t xml:space="preserve"> </w:t>
      </w:r>
      <w:r w:rsidRPr="00A856E5">
        <w:rPr>
          <w:rFonts w:eastAsia="Malgun Gothic" w:hint="cs"/>
          <w:sz w:val="26"/>
          <w:rtl/>
          <w:lang w:eastAsia="ko-KR" w:bidi="fa-IR"/>
        </w:rPr>
        <w:t>نسبی</w:t>
      </w:r>
      <w:r w:rsidRPr="00A856E5">
        <w:rPr>
          <w:rFonts w:eastAsia="Malgun Gothic"/>
          <w:sz w:val="26"/>
          <w:rtl/>
          <w:lang w:eastAsia="ko-KR" w:bidi="fa-IR"/>
        </w:rPr>
        <w:t xml:space="preserve"> </w:t>
      </w:r>
      <w:r w:rsidRPr="00A856E5">
        <w:rPr>
          <w:rFonts w:eastAsia="Malgun Gothic" w:hint="cs"/>
          <w:sz w:val="26"/>
          <w:rtl/>
          <w:lang w:eastAsia="ko-KR" w:bidi="fa-IR"/>
        </w:rPr>
        <w:t>ابتدا</w:t>
      </w:r>
      <w:r w:rsidRPr="00A856E5">
        <w:rPr>
          <w:rFonts w:eastAsia="Malgun Gothic"/>
          <w:sz w:val="26"/>
          <w:rtl/>
          <w:lang w:eastAsia="ko-KR" w:bidi="fa-IR"/>
        </w:rPr>
        <w:t xml:space="preserve"> </w:t>
      </w:r>
      <w:r w:rsidRPr="00A856E5">
        <w:rPr>
          <w:rFonts w:eastAsia="Malgun Gothic" w:hint="cs"/>
          <w:sz w:val="26"/>
          <w:rtl/>
          <w:lang w:eastAsia="ko-KR" w:bidi="fa-IR"/>
        </w:rPr>
        <w:t>و</w:t>
      </w:r>
      <w:r w:rsidRPr="00A856E5">
        <w:rPr>
          <w:rFonts w:eastAsia="Malgun Gothic"/>
          <w:sz w:val="26"/>
          <w:rtl/>
          <w:lang w:eastAsia="ko-KR" w:bidi="fa-IR"/>
        </w:rPr>
        <w:t xml:space="preserve"> </w:t>
      </w:r>
      <w:r w:rsidRPr="00A856E5">
        <w:rPr>
          <w:rFonts w:eastAsia="Malgun Gothic" w:hint="cs"/>
          <w:sz w:val="26"/>
          <w:rtl/>
          <w:lang w:eastAsia="ko-KR" w:bidi="fa-IR"/>
        </w:rPr>
        <w:t>انتها</w:t>
      </w:r>
      <w:r w:rsidRPr="00A856E5">
        <w:rPr>
          <w:rFonts w:eastAsia="Malgun Gothic"/>
          <w:sz w:val="26"/>
          <w:rtl/>
          <w:lang w:eastAsia="ko-KR" w:bidi="fa-IR"/>
        </w:rPr>
        <w:t xml:space="preserve"> </w:t>
      </w:r>
      <w:r w:rsidRPr="00A856E5">
        <w:rPr>
          <w:rFonts w:eastAsia="Malgun Gothic" w:hint="cs"/>
          <w:sz w:val="26"/>
          <w:rtl/>
          <w:lang w:eastAsia="ko-KR" w:bidi="fa-IR"/>
        </w:rPr>
        <w:t>طول</w:t>
      </w:r>
      <w:r w:rsidRPr="00A856E5">
        <w:rPr>
          <w:rFonts w:eastAsia="Malgun Gothic"/>
          <w:sz w:val="26"/>
          <w:rtl/>
          <w:lang w:eastAsia="ko-KR" w:bidi="fa-IR"/>
        </w:rPr>
        <w:t xml:space="preserve"> </w:t>
      </w:r>
      <w:r w:rsidRPr="00A856E5">
        <w:rPr>
          <w:rFonts w:eastAsia="Malgun Gothic" w:hint="cs"/>
          <w:sz w:val="26"/>
          <w:rtl/>
          <w:lang w:eastAsia="ko-KR" w:bidi="fa-IR"/>
        </w:rPr>
        <w:t>اختصاص</w:t>
      </w:r>
      <w:r w:rsidRPr="00A856E5">
        <w:rPr>
          <w:rFonts w:eastAsia="Malgun Gothic"/>
          <w:sz w:val="26"/>
          <w:rtl/>
          <w:lang w:eastAsia="ko-KR" w:bidi="fa-IR"/>
        </w:rPr>
        <w:t xml:space="preserve"> </w:t>
      </w:r>
      <w:r w:rsidRPr="00A856E5">
        <w:rPr>
          <w:rFonts w:eastAsia="Malgun Gothic" w:hint="cs"/>
          <w:sz w:val="26"/>
          <w:rtl/>
          <w:lang w:eastAsia="ko-KR" w:bidi="fa-IR"/>
        </w:rPr>
        <w:t>داده</w:t>
      </w:r>
      <w:r w:rsidRPr="00A856E5">
        <w:rPr>
          <w:rFonts w:eastAsia="Malgun Gothic"/>
          <w:sz w:val="26"/>
          <w:rtl/>
          <w:lang w:eastAsia="ko-KR" w:bidi="fa-IR"/>
        </w:rPr>
        <w:t xml:space="preserve"> </w:t>
      </w:r>
      <w:r w:rsidRPr="00A856E5">
        <w:rPr>
          <w:rFonts w:eastAsia="Malgun Gothic" w:hint="cs"/>
          <w:sz w:val="26"/>
          <w:rtl/>
          <w:lang w:eastAsia="ko-KR" w:bidi="fa-IR"/>
        </w:rPr>
        <w:t>میشوند</w:t>
      </w:r>
      <w:r w:rsidRPr="00A856E5">
        <w:rPr>
          <w:rFonts w:eastAsia="Malgun Gothic"/>
          <w:sz w:val="26"/>
          <w:rtl/>
          <w:lang w:eastAsia="ko-KR" w:bidi="fa-IR"/>
        </w:rPr>
        <w:t>.</w:t>
      </w:r>
    </w:p>
    <w:p w14:paraId="79BF6133" w14:textId="77777777" w:rsidR="00911F8F" w:rsidRDefault="00911F8F" w:rsidP="00A856E5">
      <w:pPr>
        <w:pStyle w:val="a4"/>
        <w:jc w:val="center"/>
        <w:rPr>
          <w:rFonts w:eastAsia="Malgun Gothic"/>
          <w:sz w:val="26"/>
          <w:rtl/>
          <w:lang w:eastAsia="ko-KR" w:bidi="fa-IR"/>
        </w:rPr>
      </w:pPr>
      <w:r>
        <w:rPr>
          <w:rFonts w:eastAsia="Malgun Gothic"/>
          <w:noProof/>
          <w:sz w:val="26"/>
          <w:rtl/>
          <w:lang w:eastAsia="zh-TW"/>
        </w:rPr>
        <w:drawing>
          <wp:inline distT="0" distB="0" distL="0" distR="0" wp14:anchorId="1CFFD08C" wp14:editId="1E7A13AE">
            <wp:extent cx="4859019" cy="3419129"/>
            <wp:effectExtent l="0" t="0" r="0" b="0"/>
            <wp:docPr id="14" name="Picture 14" descr="C:\Users\maad\Videos\Shot 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ad\Videos\Shot 0007.jpg"/>
                    <pic:cNvPicPr>
                      <a:picLocks noChangeAspect="1" noChangeArrowheads="1"/>
                    </pic:cNvPicPr>
                  </pic:nvPicPr>
                  <pic:blipFill rotWithShape="1">
                    <a:blip r:embed="rId33">
                      <a:extLst>
                        <a:ext uri="{28A0092B-C50C-407E-A947-70E740481C1C}">
                          <a14:useLocalDpi xmlns:a14="http://schemas.microsoft.com/office/drawing/2010/main" val="0"/>
                        </a:ext>
                      </a:extLst>
                    </a:blip>
                    <a:srcRect t="3140"/>
                    <a:stretch>
                      <a:fillRect/>
                    </a:stretch>
                  </pic:blipFill>
                  <pic:spPr bwMode="auto">
                    <a:xfrm>
                      <a:off x="0" y="0"/>
                      <a:ext cx="4861170" cy="3420643"/>
                    </a:xfrm>
                    <a:prstGeom prst="rect">
                      <a:avLst/>
                    </a:prstGeom>
                    <a:noFill/>
                    <a:ln>
                      <a:noFill/>
                    </a:ln>
                    <a:extLst>
                      <a:ext uri="{53640926-AAD7-44D8-BBD7-CCE9431645EC}">
                        <a14:shadowObscured xmlns:a14="http://schemas.microsoft.com/office/drawing/2010/main"/>
                      </a:ext>
                    </a:extLst>
                  </pic:spPr>
                </pic:pic>
              </a:graphicData>
            </a:graphic>
          </wp:inline>
        </w:drawing>
      </w:r>
    </w:p>
    <w:p w14:paraId="3FE8BA5E" w14:textId="77777777" w:rsidR="001759F6" w:rsidRDefault="001759F6" w:rsidP="00A856E5">
      <w:pPr>
        <w:pStyle w:val="a4"/>
        <w:jc w:val="center"/>
        <w:rPr>
          <w:rFonts w:eastAsia="Malgun Gothic"/>
          <w:sz w:val="26"/>
          <w:rtl/>
          <w:lang w:eastAsia="ko-KR" w:bidi="fa-IR"/>
        </w:rPr>
      </w:pPr>
    </w:p>
    <w:p w14:paraId="3E00DC2F" w14:textId="77777777" w:rsidR="00311A25" w:rsidRDefault="00311A25" w:rsidP="00311A25">
      <w:pPr>
        <w:pStyle w:val="a4"/>
        <w:jc w:val="both"/>
        <w:rPr>
          <w:rFonts w:eastAsia="Malgun Gothic"/>
          <w:b/>
          <w:bCs/>
          <w:sz w:val="26"/>
          <w:rtl/>
          <w:lang w:eastAsia="ko-KR"/>
        </w:rPr>
      </w:pPr>
      <w:r w:rsidRPr="00311A25">
        <w:rPr>
          <w:rFonts w:eastAsia="Malgun Gothic" w:hint="cs"/>
          <w:b/>
          <w:bCs/>
          <w:sz w:val="26"/>
          <w:rtl/>
          <w:lang w:eastAsia="ko-KR"/>
        </w:rPr>
        <w:t>6-1منحنی</w:t>
      </w:r>
      <w:r w:rsidRPr="00311A25">
        <w:rPr>
          <w:rFonts w:eastAsia="Malgun Gothic"/>
          <w:b/>
          <w:bCs/>
          <w:sz w:val="26"/>
          <w:lang w:eastAsia="ko-KR" w:bidi="fa-IR"/>
        </w:rPr>
        <w:t xml:space="preserve"> </w:t>
      </w:r>
      <w:r w:rsidRPr="00311A25">
        <w:rPr>
          <w:rFonts w:eastAsia="Malgun Gothic" w:hint="cs"/>
          <w:b/>
          <w:bCs/>
          <w:sz w:val="26"/>
          <w:rtl/>
          <w:lang w:eastAsia="ko-KR"/>
        </w:rPr>
        <w:t>ظرفیت</w:t>
      </w:r>
      <w:r w:rsidRPr="00311A25">
        <w:rPr>
          <w:rFonts w:eastAsia="Malgun Gothic"/>
          <w:b/>
          <w:bCs/>
          <w:sz w:val="26"/>
          <w:lang w:eastAsia="ko-KR" w:bidi="fa-IR"/>
        </w:rPr>
        <w:t xml:space="preserve"> </w:t>
      </w:r>
      <w:r w:rsidRPr="00311A25">
        <w:rPr>
          <w:rFonts w:eastAsia="Malgun Gothic" w:hint="cs"/>
          <w:b/>
          <w:bCs/>
          <w:sz w:val="26"/>
          <w:rtl/>
          <w:lang w:eastAsia="ko-KR"/>
        </w:rPr>
        <w:t>قاب:</w:t>
      </w:r>
    </w:p>
    <w:p w14:paraId="420BDE40" w14:textId="77777777" w:rsidR="00F83ED6" w:rsidRDefault="00311A25" w:rsidP="00311A25">
      <w:pPr>
        <w:pStyle w:val="a4"/>
        <w:jc w:val="both"/>
        <w:rPr>
          <w:rFonts w:eastAsia="Malgun Gothic"/>
          <w:b/>
          <w:bCs/>
          <w:noProof/>
          <w:sz w:val="26"/>
          <w:rtl/>
          <w:lang w:eastAsia="zh-TW"/>
        </w:rPr>
      </w:pPr>
      <w:r>
        <w:rPr>
          <w:rFonts w:eastAsia="Malgun Gothic"/>
          <w:b/>
          <w:bCs/>
          <w:noProof/>
          <w:sz w:val="26"/>
          <w:rtl/>
          <w:lang w:eastAsia="zh-TW"/>
        </w:rPr>
        <w:drawing>
          <wp:inline distT="0" distB="0" distL="0" distR="0" wp14:anchorId="471B8BD9" wp14:editId="06D0D924">
            <wp:extent cx="4540250" cy="6634480"/>
            <wp:effectExtent l="0" t="0" r="0" b="0"/>
            <wp:docPr id="17" name="Picture 17" descr="C:\Users\maad\Videos\Shot 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aad\Videos\Shot 0010.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40250" cy="6634480"/>
                    </a:xfrm>
                    <a:prstGeom prst="rect">
                      <a:avLst/>
                    </a:prstGeom>
                    <a:noFill/>
                    <a:ln>
                      <a:noFill/>
                    </a:ln>
                  </pic:spPr>
                </pic:pic>
              </a:graphicData>
            </a:graphic>
          </wp:inline>
        </w:drawing>
      </w:r>
    </w:p>
    <w:p w14:paraId="5C5A1BA9" w14:textId="77777777" w:rsidR="00311A25" w:rsidRDefault="00311A25" w:rsidP="00311A25">
      <w:pPr>
        <w:pStyle w:val="a4"/>
        <w:jc w:val="both"/>
        <w:rPr>
          <w:rFonts w:eastAsia="Malgun Gothic"/>
          <w:b/>
          <w:bCs/>
          <w:sz w:val="26"/>
          <w:rtl/>
          <w:lang w:eastAsia="ko-KR"/>
        </w:rPr>
      </w:pPr>
      <w:r>
        <w:rPr>
          <w:rFonts w:eastAsia="Malgun Gothic"/>
          <w:b/>
          <w:bCs/>
          <w:noProof/>
          <w:sz w:val="26"/>
          <w:rtl/>
          <w:lang w:eastAsia="zh-TW"/>
        </w:rPr>
        <w:drawing>
          <wp:inline distT="0" distB="0" distL="0" distR="0" wp14:anchorId="1526F905" wp14:editId="132BFE79">
            <wp:extent cx="5146040" cy="6634480"/>
            <wp:effectExtent l="0" t="0" r="0" b="0"/>
            <wp:docPr id="16" name="Picture 16" descr="C:\Users\maad\Videos\Shot 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aad\Videos\Shot 0011.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146040" cy="6634480"/>
                    </a:xfrm>
                    <a:prstGeom prst="rect">
                      <a:avLst/>
                    </a:prstGeom>
                    <a:noFill/>
                    <a:ln>
                      <a:noFill/>
                    </a:ln>
                  </pic:spPr>
                </pic:pic>
              </a:graphicData>
            </a:graphic>
          </wp:inline>
        </w:drawing>
      </w:r>
    </w:p>
    <w:p w14:paraId="07E3F724" w14:textId="77777777" w:rsidR="00F83ED6" w:rsidRDefault="00F83ED6" w:rsidP="00311A25">
      <w:pPr>
        <w:pStyle w:val="a4"/>
        <w:jc w:val="both"/>
        <w:rPr>
          <w:rFonts w:eastAsia="Malgun Gothic"/>
          <w:b/>
          <w:bCs/>
          <w:sz w:val="26"/>
          <w:rtl/>
          <w:lang w:eastAsia="ko-KR"/>
        </w:rPr>
      </w:pPr>
    </w:p>
    <w:p w14:paraId="4F8CE443" w14:textId="77777777" w:rsidR="00F83ED6" w:rsidRDefault="00F83ED6" w:rsidP="00311A25">
      <w:pPr>
        <w:pStyle w:val="a4"/>
        <w:jc w:val="both"/>
        <w:rPr>
          <w:rFonts w:eastAsia="Malgun Gothic"/>
          <w:b/>
          <w:bCs/>
          <w:sz w:val="26"/>
          <w:rtl/>
          <w:lang w:eastAsia="ko-KR"/>
        </w:rPr>
      </w:pPr>
    </w:p>
    <w:p w14:paraId="6B1DC36A" w14:textId="77777777" w:rsidR="00F83ED6" w:rsidRDefault="00F83ED6" w:rsidP="00311A25">
      <w:pPr>
        <w:pStyle w:val="a4"/>
        <w:jc w:val="both"/>
        <w:rPr>
          <w:rFonts w:eastAsia="Malgun Gothic"/>
          <w:b/>
          <w:bCs/>
          <w:sz w:val="26"/>
          <w:rtl/>
          <w:lang w:eastAsia="ko-KR"/>
        </w:rPr>
      </w:pPr>
    </w:p>
    <w:p w14:paraId="6FDEBAFB" w14:textId="77777777" w:rsidR="00F83ED6" w:rsidRDefault="00F83ED6" w:rsidP="00311A25">
      <w:pPr>
        <w:pStyle w:val="a4"/>
        <w:jc w:val="both"/>
        <w:rPr>
          <w:rFonts w:eastAsia="Malgun Gothic"/>
          <w:b/>
          <w:bCs/>
          <w:sz w:val="26"/>
          <w:rtl/>
          <w:lang w:eastAsia="ko-KR"/>
        </w:rPr>
      </w:pPr>
    </w:p>
    <w:p w14:paraId="4EB82A97" w14:textId="77777777" w:rsidR="00F83ED6" w:rsidRDefault="00F83ED6" w:rsidP="00311A25">
      <w:pPr>
        <w:pStyle w:val="a4"/>
        <w:jc w:val="both"/>
        <w:rPr>
          <w:rFonts w:eastAsia="Malgun Gothic"/>
          <w:b/>
          <w:bCs/>
          <w:sz w:val="26"/>
          <w:rtl/>
          <w:lang w:eastAsia="ko-KR"/>
        </w:rPr>
      </w:pPr>
    </w:p>
    <w:p w14:paraId="0A46C2FE" w14:textId="77777777" w:rsidR="00F83ED6" w:rsidRDefault="00F83ED6" w:rsidP="00311A25">
      <w:pPr>
        <w:pStyle w:val="a4"/>
        <w:jc w:val="both"/>
        <w:rPr>
          <w:rFonts w:eastAsia="Malgun Gothic"/>
          <w:b/>
          <w:bCs/>
          <w:sz w:val="26"/>
          <w:rtl/>
          <w:lang w:eastAsia="ko-KR"/>
        </w:rPr>
      </w:pPr>
    </w:p>
    <w:p w14:paraId="57B33F79" w14:textId="77777777" w:rsidR="00F83ED6" w:rsidRDefault="00F83ED6" w:rsidP="00311A25">
      <w:pPr>
        <w:pStyle w:val="a4"/>
        <w:jc w:val="both"/>
        <w:rPr>
          <w:rFonts w:eastAsia="Malgun Gothic"/>
          <w:b/>
          <w:bCs/>
          <w:sz w:val="26"/>
          <w:rtl/>
          <w:lang w:eastAsia="ko-KR"/>
        </w:rPr>
      </w:pPr>
    </w:p>
    <w:p w14:paraId="1296DD73" w14:textId="77777777" w:rsidR="00F83ED6" w:rsidRDefault="00F83ED6" w:rsidP="00311A25">
      <w:pPr>
        <w:pStyle w:val="a4"/>
        <w:jc w:val="both"/>
        <w:rPr>
          <w:rFonts w:eastAsia="Malgun Gothic"/>
          <w:b/>
          <w:bCs/>
          <w:sz w:val="26"/>
          <w:rtl/>
          <w:lang w:eastAsia="ko-KR"/>
        </w:rPr>
      </w:pPr>
      <w:r>
        <w:rPr>
          <w:rFonts w:eastAsia="Malgun Gothic" w:hint="cs"/>
          <w:b/>
          <w:bCs/>
          <w:sz w:val="26"/>
          <w:rtl/>
          <w:lang w:eastAsia="ko-KR"/>
        </w:rPr>
        <w:t xml:space="preserve">6-2 </w:t>
      </w:r>
      <w:r w:rsidRPr="00F83ED6">
        <w:rPr>
          <w:rFonts w:eastAsia="Malgun Gothic" w:hint="cs"/>
          <w:b/>
          <w:bCs/>
          <w:sz w:val="26"/>
          <w:rtl/>
          <w:lang w:eastAsia="ko-KR"/>
        </w:rPr>
        <w:t>استخراج</w:t>
      </w:r>
      <w:r w:rsidRPr="00F83ED6">
        <w:rPr>
          <w:rFonts w:eastAsia="Malgun Gothic"/>
          <w:b/>
          <w:bCs/>
          <w:sz w:val="26"/>
          <w:rtl/>
          <w:lang w:eastAsia="ko-KR"/>
        </w:rPr>
        <w:t xml:space="preserve"> </w:t>
      </w:r>
      <w:r w:rsidRPr="00F83ED6">
        <w:rPr>
          <w:rFonts w:eastAsia="Malgun Gothic" w:hint="cs"/>
          <w:b/>
          <w:bCs/>
          <w:sz w:val="26"/>
          <w:rtl/>
          <w:lang w:eastAsia="ko-KR"/>
        </w:rPr>
        <w:t>پارامترهاي</w:t>
      </w:r>
      <w:r w:rsidRPr="00F83ED6">
        <w:rPr>
          <w:rFonts w:eastAsia="Malgun Gothic"/>
          <w:b/>
          <w:bCs/>
          <w:sz w:val="26"/>
          <w:rtl/>
          <w:lang w:eastAsia="ko-KR"/>
        </w:rPr>
        <w:t xml:space="preserve"> </w:t>
      </w:r>
      <w:r w:rsidRPr="00F83ED6">
        <w:rPr>
          <w:rFonts w:eastAsia="Malgun Gothic" w:hint="cs"/>
          <w:b/>
          <w:bCs/>
          <w:sz w:val="26"/>
          <w:rtl/>
          <w:lang w:eastAsia="ko-KR"/>
        </w:rPr>
        <w:t>تغییرمکان</w:t>
      </w:r>
      <w:r w:rsidRPr="00F83ED6">
        <w:rPr>
          <w:rFonts w:eastAsia="Malgun Gothic"/>
          <w:b/>
          <w:bCs/>
          <w:sz w:val="26"/>
          <w:rtl/>
          <w:lang w:eastAsia="ko-KR"/>
        </w:rPr>
        <w:t xml:space="preserve"> </w:t>
      </w:r>
      <w:r w:rsidRPr="00F83ED6">
        <w:rPr>
          <w:rFonts w:eastAsia="Malgun Gothic" w:hint="cs"/>
          <w:b/>
          <w:bCs/>
          <w:sz w:val="26"/>
          <w:rtl/>
          <w:lang w:eastAsia="ko-KR"/>
        </w:rPr>
        <w:t>هدف</w:t>
      </w:r>
      <w:r w:rsidRPr="00F83ED6">
        <w:rPr>
          <w:rFonts w:eastAsia="Malgun Gothic"/>
          <w:b/>
          <w:bCs/>
          <w:sz w:val="26"/>
          <w:rtl/>
          <w:lang w:eastAsia="ko-KR"/>
        </w:rPr>
        <w:t xml:space="preserve"> :</w:t>
      </w:r>
    </w:p>
    <w:p w14:paraId="40BA4C1C" w14:textId="77777777" w:rsidR="00F83ED6" w:rsidRDefault="00F83ED6" w:rsidP="00311A25">
      <w:pPr>
        <w:pStyle w:val="a4"/>
        <w:jc w:val="both"/>
        <w:rPr>
          <w:rFonts w:eastAsia="Malgun Gothic"/>
          <w:b/>
          <w:bCs/>
          <w:sz w:val="26"/>
          <w:rtl/>
          <w:lang w:eastAsia="ko-KR"/>
        </w:rPr>
      </w:pPr>
    </w:p>
    <w:p w14:paraId="4606A504" w14:textId="77777777" w:rsidR="00F83ED6" w:rsidRDefault="00F83ED6" w:rsidP="00311A25">
      <w:pPr>
        <w:pStyle w:val="a4"/>
        <w:jc w:val="both"/>
        <w:rPr>
          <w:rFonts w:eastAsia="Malgun Gothic"/>
          <w:b/>
          <w:bCs/>
          <w:sz w:val="26"/>
          <w:rtl/>
          <w:lang w:eastAsia="ko-KR"/>
        </w:rPr>
      </w:pPr>
    </w:p>
    <w:p w14:paraId="07F551F0" w14:textId="77777777" w:rsidR="00F83ED6" w:rsidRDefault="00F83ED6" w:rsidP="00F83ED6">
      <w:pPr>
        <w:pStyle w:val="a4"/>
        <w:jc w:val="center"/>
        <w:rPr>
          <w:rFonts w:eastAsia="Malgun Gothic"/>
          <w:b/>
          <w:bCs/>
          <w:sz w:val="26"/>
          <w:rtl/>
          <w:lang w:eastAsia="ko-KR"/>
        </w:rPr>
      </w:pPr>
      <w:r>
        <w:rPr>
          <w:rFonts w:eastAsia="Malgun Gothic"/>
          <w:b/>
          <w:bCs/>
          <w:noProof/>
          <w:sz w:val="26"/>
          <w:rtl/>
          <w:lang w:eastAsia="zh-TW"/>
        </w:rPr>
        <w:drawing>
          <wp:inline distT="0" distB="0" distL="0" distR="0" wp14:anchorId="19CE30A4" wp14:editId="162CBE66">
            <wp:extent cx="4761428" cy="3997842"/>
            <wp:effectExtent l="0" t="0" r="1270" b="3175"/>
            <wp:docPr id="905" name="Picture 905" descr="C:\Users\maad\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maad\Desktop\Untitled.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61216" cy="3997664"/>
                    </a:xfrm>
                    <a:prstGeom prst="rect">
                      <a:avLst/>
                    </a:prstGeom>
                    <a:noFill/>
                    <a:ln>
                      <a:noFill/>
                    </a:ln>
                  </pic:spPr>
                </pic:pic>
              </a:graphicData>
            </a:graphic>
          </wp:inline>
        </w:drawing>
      </w:r>
    </w:p>
    <w:p w14:paraId="6955229A" w14:textId="77777777" w:rsidR="00F83ED6" w:rsidRDefault="00F83ED6" w:rsidP="00311A25">
      <w:pPr>
        <w:pStyle w:val="a4"/>
        <w:jc w:val="both"/>
        <w:rPr>
          <w:rFonts w:eastAsia="Malgun Gothic"/>
          <w:b/>
          <w:bCs/>
          <w:sz w:val="26"/>
          <w:rtl/>
          <w:lang w:eastAsia="ko-KR"/>
        </w:rPr>
      </w:pPr>
    </w:p>
    <w:p w14:paraId="021D538D" w14:textId="77777777" w:rsidR="00F83ED6" w:rsidRDefault="00F83ED6" w:rsidP="00311A25">
      <w:pPr>
        <w:pStyle w:val="a4"/>
        <w:jc w:val="both"/>
        <w:rPr>
          <w:rFonts w:eastAsia="Malgun Gothic"/>
          <w:b/>
          <w:bCs/>
          <w:sz w:val="26"/>
          <w:rtl/>
          <w:lang w:eastAsia="ko-KR"/>
        </w:rPr>
      </w:pPr>
    </w:p>
    <w:p w14:paraId="3A1B0763" w14:textId="77777777" w:rsidR="00F83ED6" w:rsidRDefault="00F83ED6" w:rsidP="00311A25">
      <w:pPr>
        <w:pStyle w:val="a4"/>
        <w:jc w:val="both"/>
        <w:rPr>
          <w:rFonts w:eastAsia="Malgun Gothic"/>
          <w:b/>
          <w:bCs/>
          <w:sz w:val="26"/>
          <w:rtl/>
          <w:lang w:eastAsia="ko-KR"/>
        </w:rPr>
      </w:pPr>
    </w:p>
    <w:p w14:paraId="39F73F87" w14:textId="77777777" w:rsidR="00F83ED6" w:rsidRDefault="00F83ED6" w:rsidP="00311A25">
      <w:pPr>
        <w:pStyle w:val="a4"/>
        <w:jc w:val="both"/>
        <w:rPr>
          <w:rFonts w:eastAsia="Malgun Gothic"/>
          <w:b/>
          <w:bCs/>
          <w:sz w:val="26"/>
          <w:rtl/>
          <w:lang w:eastAsia="ko-KR"/>
        </w:rPr>
      </w:pPr>
    </w:p>
    <w:p w14:paraId="5D4CF15D" w14:textId="77777777" w:rsidR="00F83ED6" w:rsidRDefault="00F83ED6" w:rsidP="00311A25">
      <w:pPr>
        <w:pStyle w:val="a4"/>
        <w:jc w:val="both"/>
        <w:rPr>
          <w:rFonts w:eastAsia="Malgun Gothic"/>
          <w:b/>
          <w:bCs/>
          <w:sz w:val="26"/>
          <w:rtl/>
          <w:lang w:eastAsia="ko-KR"/>
        </w:rPr>
      </w:pPr>
    </w:p>
    <w:p w14:paraId="6BD45606" w14:textId="77777777" w:rsidR="00311A25" w:rsidRDefault="00311A25" w:rsidP="001759F6">
      <w:pPr>
        <w:pStyle w:val="a4"/>
        <w:jc w:val="center"/>
        <w:rPr>
          <w:rFonts w:eastAsia="Malgun Gothic"/>
          <w:b/>
          <w:bCs/>
          <w:sz w:val="26"/>
          <w:rtl/>
          <w:lang w:eastAsia="ko-KR" w:bidi="fa-IR"/>
        </w:rPr>
      </w:pPr>
      <w:r>
        <w:rPr>
          <w:rFonts w:eastAsia="Malgun Gothic"/>
          <w:b/>
          <w:bCs/>
          <w:noProof/>
          <w:sz w:val="26"/>
          <w:rtl/>
          <w:lang w:eastAsia="zh-TW"/>
        </w:rPr>
        <w:drawing>
          <wp:inline distT="0" distB="0" distL="0" distR="0" wp14:anchorId="4D911915" wp14:editId="698DF302">
            <wp:extent cx="4838065" cy="6198928"/>
            <wp:effectExtent l="0" t="0" r="635" b="0"/>
            <wp:docPr id="15" name="Picture 15" descr="C:\Users\maad\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aad\Desktop\Untitled.png"/>
                    <pic:cNvPicPr>
                      <a:picLocks noChangeAspect="1" noChangeArrowheads="1"/>
                    </pic:cNvPicPr>
                  </pic:nvPicPr>
                  <pic:blipFill rotWithShape="1">
                    <a:blip r:embed="rId37">
                      <a:extLst>
                        <a:ext uri="{28A0092B-C50C-407E-A947-70E740481C1C}">
                          <a14:useLocalDpi xmlns:a14="http://schemas.microsoft.com/office/drawing/2010/main" val="0"/>
                        </a:ext>
                      </a:extLst>
                    </a:blip>
                    <a:srcRect t="2506"/>
                    <a:stretch>
                      <a:fillRect/>
                    </a:stretch>
                  </pic:blipFill>
                  <pic:spPr bwMode="auto">
                    <a:xfrm>
                      <a:off x="0" y="0"/>
                      <a:ext cx="4838065" cy="6198928"/>
                    </a:xfrm>
                    <a:prstGeom prst="rect">
                      <a:avLst/>
                    </a:prstGeom>
                    <a:noFill/>
                    <a:ln>
                      <a:noFill/>
                    </a:ln>
                    <a:extLst>
                      <a:ext uri="{53640926-AAD7-44D8-BBD7-CCE9431645EC}">
                        <a14:shadowObscured xmlns:a14="http://schemas.microsoft.com/office/drawing/2010/main"/>
                      </a:ext>
                    </a:extLst>
                  </pic:spPr>
                </pic:pic>
              </a:graphicData>
            </a:graphic>
          </wp:inline>
        </w:drawing>
      </w:r>
    </w:p>
    <w:p w14:paraId="4BF50AD5" w14:textId="77777777" w:rsidR="00311A25" w:rsidRDefault="00311A25" w:rsidP="00311A25">
      <w:pPr>
        <w:pStyle w:val="a4"/>
        <w:jc w:val="center"/>
        <w:rPr>
          <w:rFonts w:eastAsia="Malgun Gothic"/>
          <w:b/>
          <w:bCs/>
          <w:sz w:val="26"/>
          <w:rtl/>
          <w:lang w:eastAsia="ko-KR" w:bidi="fa-IR"/>
        </w:rPr>
      </w:pPr>
      <w:r>
        <w:rPr>
          <w:rFonts w:eastAsia="Malgun Gothic"/>
          <w:b/>
          <w:bCs/>
          <w:noProof/>
          <w:sz w:val="26"/>
          <w:rtl/>
          <w:lang w:eastAsia="zh-TW"/>
        </w:rPr>
        <w:drawing>
          <wp:inline distT="0" distB="0" distL="0" distR="0" wp14:anchorId="7FD072BE" wp14:editId="733E5C3D">
            <wp:extent cx="5794375" cy="6081242"/>
            <wp:effectExtent l="0" t="0" r="0" b="0"/>
            <wp:docPr id="19" name="Picture 19" descr="C:\Users\maad\Videos\Shot 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aad\Videos\Shot 0008.jpg"/>
                    <pic:cNvPicPr>
                      <a:picLocks noChangeAspect="1" noChangeArrowheads="1"/>
                    </pic:cNvPicPr>
                  </pic:nvPicPr>
                  <pic:blipFill rotWithShape="1">
                    <a:blip r:embed="rId38">
                      <a:extLst>
                        <a:ext uri="{28A0092B-C50C-407E-A947-70E740481C1C}">
                          <a14:useLocalDpi xmlns:a14="http://schemas.microsoft.com/office/drawing/2010/main" val="0"/>
                        </a:ext>
                      </a:extLst>
                    </a:blip>
                    <a:srcRect t="2553"/>
                    <a:stretch>
                      <a:fillRect/>
                    </a:stretch>
                  </pic:blipFill>
                  <pic:spPr bwMode="auto">
                    <a:xfrm>
                      <a:off x="0" y="0"/>
                      <a:ext cx="5794838" cy="6081728"/>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Malgun Gothic"/>
          <w:b/>
          <w:bCs/>
          <w:noProof/>
          <w:sz w:val="26"/>
          <w:rtl/>
          <w:lang w:eastAsia="zh-TW"/>
        </w:rPr>
        <w:drawing>
          <wp:inline distT="0" distB="0" distL="0" distR="0" wp14:anchorId="6BD951DF" wp14:editId="25E5DC2B">
            <wp:extent cx="5262880" cy="5379644"/>
            <wp:effectExtent l="0" t="0" r="0" b="0"/>
            <wp:docPr id="18" name="Picture 18" descr="C:\Users\maad\Videos\Shot 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aad\Videos\Shot 0009.jpg"/>
                    <pic:cNvPicPr>
                      <a:picLocks noChangeAspect="1" noChangeArrowheads="1"/>
                    </pic:cNvPicPr>
                  </pic:nvPicPr>
                  <pic:blipFill rotWithShape="1">
                    <a:blip r:embed="rId39">
                      <a:extLst>
                        <a:ext uri="{28A0092B-C50C-407E-A947-70E740481C1C}">
                          <a14:useLocalDpi xmlns:a14="http://schemas.microsoft.com/office/drawing/2010/main" val="0"/>
                        </a:ext>
                      </a:extLst>
                    </a:blip>
                    <a:srcRect t="2877"/>
                    <a:stretch>
                      <a:fillRect/>
                    </a:stretch>
                  </pic:blipFill>
                  <pic:spPr bwMode="auto">
                    <a:xfrm>
                      <a:off x="0" y="0"/>
                      <a:ext cx="5263202" cy="5379973"/>
                    </a:xfrm>
                    <a:prstGeom prst="rect">
                      <a:avLst/>
                    </a:prstGeom>
                    <a:noFill/>
                    <a:ln>
                      <a:noFill/>
                    </a:ln>
                    <a:extLst>
                      <a:ext uri="{53640926-AAD7-44D8-BBD7-CCE9431645EC}">
                        <a14:shadowObscured xmlns:a14="http://schemas.microsoft.com/office/drawing/2010/main"/>
                      </a:ext>
                    </a:extLst>
                  </pic:spPr>
                </pic:pic>
              </a:graphicData>
            </a:graphic>
          </wp:inline>
        </w:drawing>
      </w:r>
    </w:p>
    <w:p w14:paraId="12AD6187" w14:textId="77777777" w:rsidR="00311A25" w:rsidRDefault="00311A25" w:rsidP="00311A25">
      <w:pPr>
        <w:pStyle w:val="a4"/>
        <w:jc w:val="center"/>
        <w:rPr>
          <w:rFonts w:eastAsia="Malgun Gothic"/>
          <w:b/>
          <w:bCs/>
          <w:sz w:val="26"/>
          <w:rtl/>
          <w:lang w:eastAsia="ko-KR" w:bidi="fa-IR"/>
        </w:rPr>
      </w:pPr>
    </w:p>
    <w:p w14:paraId="20832AD9" w14:textId="77777777" w:rsidR="00311A25" w:rsidRDefault="00311A25" w:rsidP="00311A25">
      <w:pPr>
        <w:pStyle w:val="a4"/>
        <w:jc w:val="center"/>
        <w:rPr>
          <w:rFonts w:eastAsia="Malgun Gothic"/>
          <w:b/>
          <w:bCs/>
          <w:sz w:val="26"/>
          <w:rtl/>
          <w:lang w:eastAsia="ko-KR" w:bidi="fa-IR"/>
        </w:rPr>
      </w:pPr>
      <w:r>
        <w:rPr>
          <w:rFonts w:eastAsia="Malgun Gothic"/>
          <w:b/>
          <w:bCs/>
          <w:noProof/>
          <w:sz w:val="26"/>
          <w:rtl/>
          <w:lang w:eastAsia="zh-TW"/>
        </w:rPr>
        <w:drawing>
          <wp:inline distT="0" distB="0" distL="0" distR="0" wp14:anchorId="6761FFDA" wp14:editId="35A14662">
            <wp:extent cx="6103088" cy="5528930"/>
            <wp:effectExtent l="0" t="0" r="0" b="0"/>
            <wp:docPr id="25" name="Picture 25" descr="C:\Users\maad\Videos\Shot 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maad\Videos\Shot 0014.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03026" cy="5528873"/>
                    </a:xfrm>
                    <a:prstGeom prst="rect">
                      <a:avLst/>
                    </a:prstGeom>
                    <a:noFill/>
                    <a:ln>
                      <a:noFill/>
                    </a:ln>
                  </pic:spPr>
                </pic:pic>
              </a:graphicData>
            </a:graphic>
          </wp:inline>
        </w:drawing>
      </w:r>
      <w:r>
        <w:rPr>
          <w:rFonts w:eastAsia="Malgun Gothic"/>
          <w:b/>
          <w:bCs/>
          <w:noProof/>
          <w:sz w:val="26"/>
          <w:rtl/>
          <w:lang w:eastAsia="zh-TW"/>
        </w:rPr>
        <w:drawing>
          <wp:inline distT="0" distB="0" distL="0" distR="0" wp14:anchorId="0715DE91" wp14:editId="6D0826A8">
            <wp:extent cx="6092456" cy="5390707"/>
            <wp:effectExtent l="0" t="0" r="3810" b="635"/>
            <wp:docPr id="23" name="Picture 23" descr="C:\Users\maad\Videos\Shot 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maad\Videos\Shot 0013.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092239" cy="5390515"/>
                    </a:xfrm>
                    <a:prstGeom prst="rect">
                      <a:avLst/>
                    </a:prstGeom>
                    <a:noFill/>
                    <a:ln>
                      <a:noFill/>
                    </a:ln>
                  </pic:spPr>
                </pic:pic>
              </a:graphicData>
            </a:graphic>
          </wp:inline>
        </w:drawing>
      </w:r>
      <w:r>
        <w:rPr>
          <w:rFonts w:eastAsia="Malgun Gothic"/>
          <w:b/>
          <w:bCs/>
          <w:noProof/>
          <w:sz w:val="26"/>
          <w:rtl/>
          <w:lang w:eastAsia="zh-TW"/>
        </w:rPr>
        <w:drawing>
          <wp:inline distT="0" distB="0" distL="0" distR="0" wp14:anchorId="6CBFEDE5" wp14:editId="1A165591">
            <wp:extent cx="5688418" cy="5390707"/>
            <wp:effectExtent l="0" t="0" r="7620" b="635"/>
            <wp:docPr id="21" name="Picture 21" descr="C:\Users\maad\Videos\Shot 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maad\Videos\Shot 0012.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688215" cy="5390515"/>
                    </a:xfrm>
                    <a:prstGeom prst="rect">
                      <a:avLst/>
                    </a:prstGeom>
                    <a:noFill/>
                    <a:ln>
                      <a:noFill/>
                    </a:ln>
                  </pic:spPr>
                </pic:pic>
              </a:graphicData>
            </a:graphic>
          </wp:inline>
        </w:drawing>
      </w:r>
    </w:p>
    <w:p w14:paraId="630F8026" w14:textId="77777777" w:rsidR="005E22E7" w:rsidRDefault="005E22E7" w:rsidP="005E22E7">
      <w:pPr>
        <w:pStyle w:val="a4"/>
        <w:jc w:val="center"/>
        <w:rPr>
          <w:rFonts w:eastAsia="Malgun Gothic"/>
          <w:b/>
          <w:bCs/>
          <w:sz w:val="26"/>
          <w:rtl/>
          <w:lang w:eastAsia="ko-KR" w:bidi="fa-IR"/>
        </w:rPr>
      </w:pPr>
    </w:p>
    <w:p w14:paraId="64B43048" w14:textId="77777777" w:rsidR="005E22E7" w:rsidRDefault="005E22E7" w:rsidP="005E22E7">
      <w:pPr>
        <w:pStyle w:val="a4"/>
        <w:jc w:val="center"/>
        <w:rPr>
          <w:rFonts w:eastAsia="Malgun Gothic"/>
          <w:b/>
          <w:bCs/>
          <w:sz w:val="26"/>
          <w:rtl/>
          <w:lang w:eastAsia="ko-KR" w:bidi="fa-IR"/>
        </w:rPr>
      </w:pPr>
    </w:p>
    <w:p w14:paraId="6FAD2B5F" w14:textId="77777777" w:rsidR="005E22E7" w:rsidRDefault="005E22E7" w:rsidP="005E22E7">
      <w:pPr>
        <w:pStyle w:val="a4"/>
        <w:jc w:val="center"/>
        <w:rPr>
          <w:rFonts w:eastAsia="Malgun Gothic"/>
          <w:b/>
          <w:bCs/>
          <w:sz w:val="26"/>
          <w:rtl/>
          <w:lang w:eastAsia="ko-KR" w:bidi="fa-IR"/>
        </w:rPr>
      </w:pPr>
      <w:r>
        <w:rPr>
          <w:rFonts w:eastAsia="Malgun Gothic"/>
          <w:b/>
          <w:bCs/>
          <w:noProof/>
          <w:sz w:val="26"/>
          <w:rtl/>
          <w:lang w:eastAsia="zh-TW"/>
        </w:rPr>
        <w:drawing>
          <wp:inline distT="0" distB="0" distL="0" distR="0" wp14:anchorId="65DD5A64" wp14:editId="77E18970">
            <wp:extent cx="3891280" cy="5773420"/>
            <wp:effectExtent l="0" t="0" r="0" b="0"/>
            <wp:docPr id="28" name="Picture 28" descr="C:\Users\maad\Videos\Shot 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maad\Videos\Shot 0015.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891280" cy="5773420"/>
                    </a:xfrm>
                    <a:prstGeom prst="rect">
                      <a:avLst/>
                    </a:prstGeom>
                    <a:noFill/>
                    <a:ln>
                      <a:noFill/>
                    </a:ln>
                  </pic:spPr>
                </pic:pic>
              </a:graphicData>
            </a:graphic>
          </wp:inline>
        </w:drawing>
      </w:r>
    </w:p>
    <w:p w14:paraId="6165C6F5" w14:textId="77777777" w:rsidR="005E22E7" w:rsidRDefault="005E22E7" w:rsidP="005E22E7">
      <w:pPr>
        <w:pStyle w:val="a4"/>
        <w:jc w:val="center"/>
        <w:rPr>
          <w:rFonts w:eastAsia="Malgun Gothic"/>
          <w:b/>
          <w:bCs/>
          <w:sz w:val="26"/>
          <w:rtl/>
          <w:lang w:eastAsia="ko-KR" w:bidi="fa-IR"/>
        </w:rPr>
      </w:pPr>
    </w:p>
    <w:p w14:paraId="188E9121" w14:textId="77777777" w:rsidR="005E22E7" w:rsidRDefault="005E22E7" w:rsidP="005E22E7">
      <w:pPr>
        <w:pStyle w:val="a4"/>
        <w:jc w:val="center"/>
        <w:rPr>
          <w:rFonts w:eastAsia="Malgun Gothic"/>
          <w:b/>
          <w:bCs/>
          <w:sz w:val="26"/>
          <w:rtl/>
          <w:lang w:eastAsia="ko-KR" w:bidi="fa-IR"/>
        </w:rPr>
      </w:pPr>
      <w:r>
        <w:rPr>
          <w:rFonts w:eastAsia="Malgun Gothic"/>
          <w:b/>
          <w:bCs/>
          <w:noProof/>
          <w:sz w:val="26"/>
          <w:rtl/>
          <w:lang w:eastAsia="zh-TW"/>
        </w:rPr>
        <w:drawing>
          <wp:inline distT="0" distB="0" distL="0" distR="0" wp14:anchorId="22628919" wp14:editId="73E344AA">
            <wp:extent cx="5733086" cy="5513012"/>
            <wp:effectExtent l="0" t="0" r="1270" b="0"/>
            <wp:docPr id="30" name="Picture 30" descr="C:\Users\maad\Videos\Shot 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maad\Videos\Shot 0016.jpg"/>
                    <pic:cNvPicPr>
                      <a:picLocks noChangeAspect="1" noChangeArrowheads="1"/>
                    </pic:cNvPicPr>
                  </pic:nvPicPr>
                  <pic:blipFill rotWithShape="1">
                    <a:blip r:embed="rId44">
                      <a:extLst>
                        <a:ext uri="{28A0092B-C50C-407E-A947-70E740481C1C}">
                          <a14:useLocalDpi xmlns:a14="http://schemas.microsoft.com/office/drawing/2010/main" val="0"/>
                        </a:ext>
                      </a:extLst>
                    </a:blip>
                    <a:srcRect t="2571"/>
                    <a:stretch>
                      <a:fillRect/>
                    </a:stretch>
                  </pic:blipFill>
                  <pic:spPr bwMode="auto">
                    <a:xfrm>
                      <a:off x="0" y="0"/>
                      <a:ext cx="5733415" cy="5513329"/>
                    </a:xfrm>
                    <a:prstGeom prst="rect">
                      <a:avLst/>
                    </a:prstGeom>
                    <a:noFill/>
                    <a:ln>
                      <a:noFill/>
                    </a:ln>
                    <a:extLst>
                      <a:ext uri="{53640926-AAD7-44D8-BBD7-CCE9431645EC}">
                        <a14:shadowObscured xmlns:a14="http://schemas.microsoft.com/office/drawing/2010/main"/>
                      </a:ext>
                    </a:extLst>
                  </pic:spPr>
                </pic:pic>
              </a:graphicData>
            </a:graphic>
          </wp:inline>
        </w:drawing>
      </w:r>
    </w:p>
    <w:p w14:paraId="30625696" w14:textId="77777777" w:rsidR="005E22E7" w:rsidRDefault="005E22E7" w:rsidP="005E22E7">
      <w:pPr>
        <w:pStyle w:val="a4"/>
        <w:jc w:val="center"/>
        <w:rPr>
          <w:rFonts w:eastAsia="Malgun Gothic"/>
          <w:b/>
          <w:bCs/>
          <w:sz w:val="26"/>
          <w:rtl/>
          <w:lang w:eastAsia="ko-KR" w:bidi="fa-IR"/>
        </w:rPr>
      </w:pPr>
      <w:r>
        <w:rPr>
          <w:rFonts w:eastAsia="Malgun Gothic"/>
          <w:b/>
          <w:bCs/>
          <w:noProof/>
          <w:sz w:val="26"/>
          <w:rtl/>
          <w:lang w:eastAsia="zh-TW"/>
        </w:rPr>
        <w:drawing>
          <wp:inline distT="0" distB="0" distL="0" distR="0" wp14:anchorId="577BAFC2" wp14:editId="6F38C73F">
            <wp:extent cx="5733086" cy="5492230"/>
            <wp:effectExtent l="0" t="0" r="1270" b="0"/>
            <wp:docPr id="31" name="Picture 31" descr="C:\Users\maad\Videos\Shot 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maad\Videos\Shot 0017.jpg"/>
                    <pic:cNvPicPr>
                      <a:picLocks noChangeAspect="1" noChangeArrowheads="1"/>
                    </pic:cNvPicPr>
                  </pic:nvPicPr>
                  <pic:blipFill rotWithShape="1">
                    <a:blip r:embed="rId45">
                      <a:extLst>
                        <a:ext uri="{28A0092B-C50C-407E-A947-70E740481C1C}">
                          <a14:useLocalDpi xmlns:a14="http://schemas.microsoft.com/office/drawing/2010/main" val="0"/>
                        </a:ext>
                      </a:extLst>
                    </a:blip>
                    <a:srcRect t="2939"/>
                    <a:stretch>
                      <a:fillRect/>
                    </a:stretch>
                  </pic:blipFill>
                  <pic:spPr bwMode="auto">
                    <a:xfrm>
                      <a:off x="0" y="0"/>
                      <a:ext cx="5733415" cy="5492545"/>
                    </a:xfrm>
                    <a:prstGeom prst="rect">
                      <a:avLst/>
                    </a:prstGeom>
                    <a:noFill/>
                    <a:ln>
                      <a:noFill/>
                    </a:ln>
                    <a:extLst>
                      <a:ext uri="{53640926-AAD7-44D8-BBD7-CCE9431645EC}">
                        <a14:shadowObscured xmlns:a14="http://schemas.microsoft.com/office/drawing/2010/main"/>
                      </a:ext>
                    </a:extLst>
                  </pic:spPr>
                </pic:pic>
              </a:graphicData>
            </a:graphic>
          </wp:inline>
        </w:drawing>
      </w:r>
    </w:p>
    <w:p w14:paraId="47A089CA" w14:textId="77777777" w:rsidR="005E22E7" w:rsidRDefault="005E22E7" w:rsidP="005E22E7">
      <w:pPr>
        <w:pStyle w:val="a4"/>
        <w:jc w:val="center"/>
        <w:rPr>
          <w:rFonts w:eastAsia="Malgun Gothic"/>
          <w:sz w:val="26"/>
          <w:rtl/>
          <w:lang w:eastAsia="ko-KR" w:bidi="fa-IR"/>
        </w:rPr>
      </w:pPr>
      <w:r>
        <w:rPr>
          <w:rFonts w:eastAsia="Malgun Gothic"/>
          <w:noProof/>
          <w:sz w:val="26"/>
          <w:rtl/>
          <w:lang w:eastAsia="zh-TW"/>
        </w:rPr>
        <w:drawing>
          <wp:inline distT="0" distB="0" distL="0" distR="0" wp14:anchorId="43775A6D" wp14:editId="2E53BAF2">
            <wp:extent cx="5730256" cy="2933411"/>
            <wp:effectExtent l="0" t="0" r="3810" b="635"/>
            <wp:docPr id="901" name="Picture 901" descr="C:\Users\maad\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maad\Desktop\Untitled.png"/>
                    <pic:cNvPicPr>
                      <a:picLocks noChangeAspect="1" noChangeArrowheads="1"/>
                    </pic:cNvPicPr>
                  </pic:nvPicPr>
                  <pic:blipFill rotWithShape="1">
                    <a:blip r:embed="rId46">
                      <a:extLst>
                        <a:ext uri="{28A0092B-C50C-407E-A947-70E740481C1C}">
                          <a14:useLocalDpi xmlns:a14="http://schemas.microsoft.com/office/drawing/2010/main" val="0"/>
                        </a:ext>
                      </a:extLst>
                    </a:blip>
                    <a:srcRect t="3657" b="5269"/>
                    <a:stretch>
                      <a:fillRect/>
                    </a:stretch>
                  </pic:blipFill>
                  <pic:spPr bwMode="auto">
                    <a:xfrm>
                      <a:off x="0" y="0"/>
                      <a:ext cx="5733415" cy="2935028"/>
                    </a:xfrm>
                    <a:prstGeom prst="rect">
                      <a:avLst/>
                    </a:prstGeom>
                    <a:noFill/>
                    <a:ln>
                      <a:noFill/>
                    </a:ln>
                    <a:extLst>
                      <a:ext uri="{53640926-AAD7-44D8-BBD7-CCE9431645EC}">
                        <a14:shadowObscured xmlns:a14="http://schemas.microsoft.com/office/drawing/2010/main"/>
                      </a:ext>
                    </a:extLst>
                  </pic:spPr>
                </pic:pic>
              </a:graphicData>
            </a:graphic>
          </wp:inline>
        </w:drawing>
      </w:r>
    </w:p>
    <w:p w14:paraId="74D2E74A" w14:textId="77777777" w:rsidR="005E22E7" w:rsidRPr="005E22E7" w:rsidRDefault="005E22E7" w:rsidP="005E22E7">
      <w:pPr>
        <w:pStyle w:val="a4"/>
        <w:jc w:val="center"/>
        <w:rPr>
          <w:rFonts w:eastAsia="Malgun Gothic"/>
          <w:sz w:val="26"/>
          <w:rtl/>
          <w:lang w:eastAsia="ko-KR" w:bidi="fa-IR"/>
        </w:rPr>
      </w:pPr>
      <w:r>
        <w:rPr>
          <w:rFonts w:eastAsia="Malgun Gothic"/>
          <w:noProof/>
          <w:sz w:val="26"/>
          <w:rtl/>
          <w:lang w:eastAsia="zh-TW"/>
        </w:rPr>
        <w:drawing>
          <wp:inline distT="0" distB="0" distL="0" distR="0" wp14:anchorId="05665C89" wp14:editId="42F8B22F">
            <wp:extent cx="5725904" cy="3774558"/>
            <wp:effectExtent l="0" t="0" r="8255" b="0"/>
            <wp:docPr id="904" name="Picture 904" descr="C:\Users\maad\Desktop\pus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maad\Desktop\push.png"/>
                    <pic:cNvPicPr>
                      <a:picLocks noChangeAspect="1" noChangeArrowheads="1"/>
                    </pic:cNvPicPr>
                  </pic:nvPicPr>
                  <pic:blipFill rotWithShape="1">
                    <a:blip r:embed="rId47">
                      <a:extLst>
                        <a:ext uri="{28A0092B-C50C-407E-A947-70E740481C1C}">
                          <a14:useLocalDpi xmlns:a14="http://schemas.microsoft.com/office/drawing/2010/main" val="0"/>
                        </a:ext>
                      </a:extLst>
                    </a:blip>
                    <a:srcRect t="5334"/>
                    <a:stretch/>
                  </pic:blipFill>
                  <pic:spPr bwMode="auto">
                    <a:xfrm>
                      <a:off x="0" y="0"/>
                      <a:ext cx="5733415" cy="3779509"/>
                    </a:xfrm>
                    <a:prstGeom prst="rect">
                      <a:avLst/>
                    </a:prstGeom>
                    <a:noFill/>
                    <a:ln>
                      <a:noFill/>
                    </a:ln>
                    <a:extLst>
                      <a:ext uri="{53640926-AAD7-44D8-BBD7-CCE9431645EC}">
                        <a14:shadowObscured xmlns:a14="http://schemas.microsoft.com/office/drawing/2010/main"/>
                      </a:ext>
                    </a:extLst>
                  </pic:spPr>
                </pic:pic>
              </a:graphicData>
            </a:graphic>
          </wp:inline>
        </w:drawing>
      </w:r>
    </w:p>
    <w:sectPr w:rsidR="005E22E7" w:rsidRPr="005E22E7" w:rsidSect="00FF52C6">
      <w:footerReference w:type="default" r:id="rId48"/>
      <w:pgSz w:w="11909" w:h="16834" w:code="9"/>
      <w:pgMar w:top="1440" w:right="1440" w:bottom="1440" w:left="1440" w:header="288" w:footer="432" w:gutter="0"/>
      <w:pgBorders w:offsetFrom="page">
        <w:top w:val="single" w:sz="18" w:space="24" w:color="auto"/>
        <w:left w:val="single" w:sz="18" w:space="24" w:color="auto"/>
        <w:bottom w:val="single" w:sz="18" w:space="24" w:color="auto"/>
        <w:right w:val="single" w:sz="18" w:space="24" w:color="auto"/>
      </w:pgBorders>
      <w:pgNumType w:start="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4F635A" w14:textId="77777777" w:rsidR="00505A6E" w:rsidRDefault="00505A6E" w:rsidP="002B64B7">
      <w:pPr>
        <w:spacing w:after="0" w:line="240" w:lineRule="auto"/>
      </w:pPr>
      <w:r>
        <w:separator/>
      </w:r>
    </w:p>
  </w:endnote>
  <w:endnote w:type="continuationSeparator" w:id="0">
    <w:p w14:paraId="62163B9F" w14:textId="77777777" w:rsidR="00505A6E" w:rsidRDefault="00505A6E" w:rsidP="002B64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Titr">
    <w:panose1 w:val="00000700000000000000"/>
    <w:charset w:val="B2"/>
    <w:family w:val="auto"/>
    <w:pitch w:val="variable"/>
    <w:sig w:usb0="00002001" w:usb1="80000000" w:usb2="00000008" w:usb3="00000000" w:csb0="00000040" w:csb1="00000000"/>
  </w:font>
  <w:font w:name="Zar">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Lotus">
    <w:charset w:val="B2"/>
    <w:family w:val="auto"/>
    <w:pitch w:val="variable"/>
    <w:sig w:usb0="00002001" w:usb1="80000000" w:usb2="00000008" w:usb3="00000000" w:csb0="00000040" w:csb1="00000000"/>
  </w:font>
  <w:font w:name="SimSun">
    <w:altName w:val="宋体"/>
    <w:panose1 w:val="02010600030101010101"/>
    <w:charset w:val="86"/>
    <w:family w:val="auto"/>
    <w:pitch w:val="variable"/>
    <w:sig w:usb0="00000203" w:usb1="288F0000" w:usb2="00000016" w:usb3="00000000" w:csb0="00040001" w:csb1="00000000"/>
  </w:font>
  <w:font w:name="Titr">
    <w:charset w:val="B2"/>
    <w:family w:val="auto"/>
    <w:pitch w:val="variable"/>
    <w:sig w:usb0="80002003" w:usb1="80002042" w:usb2="00000008" w:usb3="00000000" w:csb0="00000040"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12967394"/>
      <w:docPartObj>
        <w:docPartGallery w:val="Page Numbers (Bottom of Page)"/>
        <w:docPartUnique/>
      </w:docPartObj>
    </w:sdtPr>
    <w:sdtEndPr>
      <w:rPr>
        <w:noProof/>
      </w:rPr>
    </w:sdtEndPr>
    <w:sdtContent>
      <w:p w14:paraId="105DC3C7" w14:textId="77777777" w:rsidR="00CE144E" w:rsidRDefault="00CE144E">
        <w:pPr>
          <w:pStyle w:val="Footer"/>
          <w:jc w:val="center"/>
        </w:pPr>
        <w:r>
          <w:fldChar w:fldCharType="begin"/>
        </w:r>
        <w:r>
          <w:instrText xml:space="preserve"> PAGE   \* MERGEFORMAT </w:instrText>
        </w:r>
        <w:r>
          <w:fldChar w:fldCharType="separate"/>
        </w:r>
        <w:r w:rsidR="00E24027">
          <w:rPr>
            <w:noProof/>
          </w:rPr>
          <w:t>41</w:t>
        </w:r>
        <w:r>
          <w:rPr>
            <w:noProof/>
          </w:rPr>
          <w:fldChar w:fldCharType="end"/>
        </w:r>
      </w:p>
    </w:sdtContent>
  </w:sdt>
  <w:p w14:paraId="782C7425" w14:textId="77777777" w:rsidR="00CE144E" w:rsidRDefault="00CE144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4AE8C2" w14:textId="77777777" w:rsidR="00505A6E" w:rsidRDefault="00505A6E" w:rsidP="002B64B7">
      <w:pPr>
        <w:spacing w:after="0" w:line="240" w:lineRule="auto"/>
      </w:pPr>
      <w:r>
        <w:separator/>
      </w:r>
    </w:p>
  </w:footnote>
  <w:footnote w:type="continuationSeparator" w:id="0">
    <w:p w14:paraId="6CAC5186" w14:textId="77777777" w:rsidR="00505A6E" w:rsidRDefault="00505A6E" w:rsidP="002B64B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085A12"/>
    <w:multiLevelType w:val="hybridMultilevel"/>
    <w:tmpl w:val="62DE4AC2"/>
    <w:lvl w:ilvl="0" w:tplc="FAB0FE9A">
      <w:start w:val="1"/>
      <w:numFmt w:val="bullet"/>
      <w:pStyle w:val="a"/>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EC1E53"/>
    <w:multiLevelType w:val="multilevel"/>
    <w:tmpl w:val="0D84DCEC"/>
    <w:lvl w:ilvl="0">
      <w:start w:val="1"/>
      <w:numFmt w:val="decimal"/>
      <w:pStyle w:val="a0"/>
      <w:suff w:val="nothing"/>
      <w:lvlText w:val="فصل %1"/>
      <w:lvlJc w:val="left"/>
      <w:pPr>
        <w:ind w:left="0" w:hanging="6336"/>
      </w:pPr>
      <w:rPr>
        <w:rFonts w:ascii="Times New Roman" w:hAnsi="Times New Roman" w:cs="B Titr" w:hint="default"/>
        <w:b w:val="0"/>
        <w:bCs/>
        <w:i w:val="0"/>
        <w:iCs w:val="0"/>
        <w:caps w:val="0"/>
        <w:smallCaps w:val="0"/>
        <w:strike w:val="0"/>
        <w:dstrike w:val="0"/>
        <w:noProof w:val="0"/>
        <w:vanish w:val="0"/>
        <w:color w:val="000000"/>
        <w:spacing w:val="0"/>
        <w:kern w:val="0"/>
        <w:position w:val="0"/>
        <w:sz w:val="56"/>
        <w:szCs w:val="60"/>
        <w:u w:val="none"/>
        <w:vertAlign w:val="baseline"/>
        <w:em w:val="none"/>
      </w:rPr>
    </w:lvl>
    <w:lvl w:ilvl="1">
      <w:start w:val="1"/>
      <w:numFmt w:val="decimal"/>
      <w:suff w:val="space"/>
      <w:lvlText w:val="%1-%2"/>
      <w:lvlJc w:val="left"/>
      <w:pPr>
        <w:ind w:left="45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 w:val="28"/>
        <w:szCs w:val="32"/>
        <w:u w:val="none"/>
        <w:vertAlign w:val="baseline"/>
        <w:em w:val="none"/>
        <w:lang w:bidi="fa-IR"/>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pStyle w:val="a1"/>
      <w:suff w:val="space"/>
      <w:lvlText w:val="شکل (%1-%6) "/>
      <w:lvlJc w:val="left"/>
      <w:pPr>
        <w:ind w:left="0" w:firstLine="0"/>
      </w:pPr>
      <w:rPr>
        <w:rFonts w:ascii="Times New Roman" w:hAnsi="Times New Roman" w:cs="B Nazanin" w:hint="default"/>
        <w:b w:val="0"/>
        <w:bCs w:val="0"/>
        <w:i w:val="0"/>
        <w:iCs w:val="0"/>
        <w:sz w:val="22"/>
        <w:szCs w:val="24"/>
      </w:rPr>
    </w:lvl>
    <w:lvl w:ilvl="6">
      <w:start w:val="1"/>
      <w:numFmt w:val="decimal"/>
      <w:lvlRestart w:val="1"/>
      <w:pStyle w:val="a2"/>
      <w:suff w:val="nothing"/>
      <w:lvlText w:val="(%1-%7)"/>
      <w:lvlJc w:val="left"/>
      <w:pPr>
        <w:ind w:left="54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ar-SA"/>
        <w:specVanish w:val="0"/>
      </w:rPr>
    </w:lvl>
    <w:lvl w:ilvl="7">
      <w:start w:val="1"/>
      <w:numFmt w:val="decimal"/>
      <w:lvlRestart w:val="1"/>
      <w:pStyle w:val="NoSpacing"/>
      <w:suff w:val="space"/>
      <w:lvlText w:val="جدول (%1-%8) "/>
      <w:lvlJc w:val="left"/>
      <w:pPr>
        <w:ind w:left="1440" w:firstLine="0"/>
      </w:pPr>
      <w:rPr>
        <w:rFonts w:ascii="Times New Roman" w:hAnsi="Times New Roman" w:cs="B Nazanin" w:hint="default"/>
        <w:b w:val="0"/>
        <w:bCs w:val="0"/>
        <w:i w:val="0"/>
        <w:iCs w:val="0"/>
        <w:sz w:val="22"/>
        <w:szCs w:val="24"/>
      </w:rPr>
    </w:lvl>
    <w:lvl w:ilvl="8">
      <w:start w:val="1"/>
      <w:numFmt w:val="lowerRoman"/>
      <w:lvlText w:val="%9."/>
      <w:lvlJc w:val="left"/>
      <w:pPr>
        <w:tabs>
          <w:tab w:val="num" w:pos="4862"/>
        </w:tabs>
        <w:ind w:left="4862" w:hanging="360"/>
      </w:pPr>
      <w:rPr>
        <w:rFonts w:hint="default"/>
      </w:rPr>
    </w:lvl>
  </w:abstractNum>
  <w:abstractNum w:abstractNumId="2" w15:restartNumberingAfterBreak="0">
    <w:nsid w:val="0F1F3A6A"/>
    <w:multiLevelType w:val="hybridMultilevel"/>
    <w:tmpl w:val="5D2CF5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BFF3CEE"/>
    <w:multiLevelType w:val="hybridMultilevel"/>
    <w:tmpl w:val="A93CE9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25CF23F1"/>
    <w:multiLevelType w:val="hybridMultilevel"/>
    <w:tmpl w:val="47D670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33312A01"/>
    <w:multiLevelType w:val="hybridMultilevel"/>
    <w:tmpl w:val="07F209E2"/>
    <w:lvl w:ilvl="0" w:tplc="F07681E0">
      <w:start w:val="1"/>
      <w:numFmt w:val="decimal"/>
      <w:pStyle w:val="a3"/>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5C8C2D33"/>
    <w:multiLevelType w:val="hybridMultilevel"/>
    <w:tmpl w:val="32FA1C52"/>
    <w:lvl w:ilvl="0" w:tplc="B5D2EC5C">
      <w:start w:val="1"/>
      <w:numFmt w:val="bullet"/>
      <w:lvlText w:val="-"/>
      <w:lvlJc w:val="left"/>
      <w:pPr>
        <w:ind w:left="810" w:hanging="360"/>
      </w:pPr>
      <w:rPr>
        <w:rFonts w:ascii="Calibri" w:eastAsia="Times New Roman" w:hAnsi="Calibri" w:cs="B Nazanin"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7" w15:restartNumberingAfterBreak="0">
    <w:nsid w:val="6C0B3FFD"/>
    <w:multiLevelType w:val="hybridMultilevel"/>
    <w:tmpl w:val="DD140D46"/>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num w:numId="1" w16cid:durableId="1143087040">
    <w:abstractNumId w:val="2"/>
  </w:num>
  <w:num w:numId="2" w16cid:durableId="1279263803">
    <w:abstractNumId w:val="4"/>
  </w:num>
  <w:num w:numId="3" w16cid:durableId="1625497459">
    <w:abstractNumId w:val="7"/>
  </w:num>
  <w:num w:numId="4" w16cid:durableId="1964384745">
    <w:abstractNumId w:val="3"/>
  </w:num>
  <w:num w:numId="5" w16cid:durableId="1732968918">
    <w:abstractNumId w:val="0"/>
  </w:num>
  <w:num w:numId="6" w16cid:durableId="602884537">
    <w:abstractNumId w:val="1"/>
  </w:num>
  <w:num w:numId="7" w16cid:durableId="993028762">
    <w:abstractNumId w:val="5"/>
  </w:num>
  <w:num w:numId="8" w16cid:durableId="2094669233">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hideSpellingErrors/>
  <w:proofState w:spelling="clean" w:grammar="clean"/>
  <w:defaultTabStop w:val="720"/>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D6717"/>
    <w:rsid w:val="000013B9"/>
    <w:rsid w:val="000040F0"/>
    <w:rsid w:val="000046A8"/>
    <w:rsid w:val="00005AD5"/>
    <w:rsid w:val="00005EFF"/>
    <w:rsid w:val="00006C9C"/>
    <w:rsid w:val="000071E3"/>
    <w:rsid w:val="00007395"/>
    <w:rsid w:val="00011182"/>
    <w:rsid w:val="0001377B"/>
    <w:rsid w:val="00013F6D"/>
    <w:rsid w:val="000145AA"/>
    <w:rsid w:val="000168EF"/>
    <w:rsid w:val="00016BC7"/>
    <w:rsid w:val="00020116"/>
    <w:rsid w:val="00021C0B"/>
    <w:rsid w:val="00024BE5"/>
    <w:rsid w:val="000304A3"/>
    <w:rsid w:val="00031F49"/>
    <w:rsid w:val="00035CD5"/>
    <w:rsid w:val="00037544"/>
    <w:rsid w:val="000408B3"/>
    <w:rsid w:val="000427E2"/>
    <w:rsid w:val="00043267"/>
    <w:rsid w:val="00044FBC"/>
    <w:rsid w:val="00044FF1"/>
    <w:rsid w:val="00045364"/>
    <w:rsid w:val="00045AAD"/>
    <w:rsid w:val="0005006E"/>
    <w:rsid w:val="0005058D"/>
    <w:rsid w:val="00051A5A"/>
    <w:rsid w:val="00053DE1"/>
    <w:rsid w:val="0005408E"/>
    <w:rsid w:val="00060FF3"/>
    <w:rsid w:val="00061B54"/>
    <w:rsid w:val="00062AC1"/>
    <w:rsid w:val="00065357"/>
    <w:rsid w:val="00066148"/>
    <w:rsid w:val="00067F06"/>
    <w:rsid w:val="00072C47"/>
    <w:rsid w:val="00073B72"/>
    <w:rsid w:val="0007416D"/>
    <w:rsid w:val="0007557F"/>
    <w:rsid w:val="00076710"/>
    <w:rsid w:val="00076762"/>
    <w:rsid w:val="00077271"/>
    <w:rsid w:val="00077E48"/>
    <w:rsid w:val="0008120A"/>
    <w:rsid w:val="00087AE4"/>
    <w:rsid w:val="00091879"/>
    <w:rsid w:val="00091F5F"/>
    <w:rsid w:val="00092796"/>
    <w:rsid w:val="00093443"/>
    <w:rsid w:val="000957F2"/>
    <w:rsid w:val="000A2BC4"/>
    <w:rsid w:val="000A2CE1"/>
    <w:rsid w:val="000A2F7A"/>
    <w:rsid w:val="000A3C76"/>
    <w:rsid w:val="000A515E"/>
    <w:rsid w:val="000A5F0E"/>
    <w:rsid w:val="000A5F8B"/>
    <w:rsid w:val="000A5FA6"/>
    <w:rsid w:val="000A720F"/>
    <w:rsid w:val="000B0F8F"/>
    <w:rsid w:val="000B2318"/>
    <w:rsid w:val="000B451E"/>
    <w:rsid w:val="000B5818"/>
    <w:rsid w:val="000B6327"/>
    <w:rsid w:val="000B6CF8"/>
    <w:rsid w:val="000B7A8A"/>
    <w:rsid w:val="000C0403"/>
    <w:rsid w:val="000C1365"/>
    <w:rsid w:val="000C20CA"/>
    <w:rsid w:val="000C2567"/>
    <w:rsid w:val="000C30A6"/>
    <w:rsid w:val="000D073D"/>
    <w:rsid w:val="000D23F0"/>
    <w:rsid w:val="000D6C41"/>
    <w:rsid w:val="000E1D6F"/>
    <w:rsid w:val="000E2915"/>
    <w:rsid w:val="000E6190"/>
    <w:rsid w:val="000F0F62"/>
    <w:rsid w:val="000F178B"/>
    <w:rsid w:val="000F302A"/>
    <w:rsid w:val="000F339B"/>
    <w:rsid w:val="000F3552"/>
    <w:rsid w:val="000F53CB"/>
    <w:rsid w:val="000F5E2E"/>
    <w:rsid w:val="000F768C"/>
    <w:rsid w:val="001000E1"/>
    <w:rsid w:val="001012CD"/>
    <w:rsid w:val="0010146A"/>
    <w:rsid w:val="001025F6"/>
    <w:rsid w:val="00103FCD"/>
    <w:rsid w:val="00105EEC"/>
    <w:rsid w:val="00105F3C"/>
    <w:rsid w:val="001079B1"/>
    <w:rsid w:val="001105EF"/>
    <w:rsid w:val="001117CA"/>
    <w:rsid w:val="001126E8"/>
    <w:rsid w:val="00113777"/>
    <w:rsid w:val="00113DD4"/>
    <w:rsid w:val="00115D3E"/>
    <w:rsid w:val="00116489"/>
    <w:rsid w:val="00116D2D"/>
    <w:rsid w:val="001204BA"/>
    <w:rsid w:val="001209F1"/>
    <w:rsid w:val="00121C96"/>
    <w:rsid w:val="001226B5"/>
    <w:rsid w:val="00122D61"/>
    <w:rsid w:val="00124044"/>
    <w:rsid w:val="001241C1"/>
    <w:rsid w:val="00125BB1"/>
    <w:rsid w:val="00126FAA"/>
    <w:rsid w:val="00127F84"/>
    <w:rsid w:val="0013063B"/>
    <w:rsid w:val="0013072E"/>
    <w:rsid w:val="00131D23"/>
    <w:rsid w:val="00131ED4"/>
    <w:rsid w:val="00132328"/>
    <w:rsid w:val="00134107"/>
    <w:rsid w:val="001354BE"/>
    <w:rsid w:val="00140438"/>
    <w:rsid w:val="00141293"/>
    <w:rsid w:val="00141C3F"/>
    <w:rsid w:val="00145A00"/>
    <w:rsid w:val="001501D2"/>
    <w:rsid w:val="001503C8"/>
    <w:rsid w:val="00150874"/>
    <w:rsid w:val="00157059"/>
    <w:rsid w:val="00157D56"/>
    <w:rsid w:val="00160490"/>
    <w:rsid w:val="001607E4"/>
    <w:rsid w:val="00160BF8"/>
    <w:rsid w:val="00162AA4"/>
    <w:rsid w:val="00165114"/>
    <w:rsid w:val="001652D9"/>
    <w:rsid w:val="00165EA5"/>
    <w:rsid w:val="00167132"/>
    <w:rsid w:val="00170E09"/>
    <w:rsid w:val="00172AB3"/>
    <w:rsid w:val="0017411A"/>
    <w:rsid w:val="00174925"/>
    <w:rsid w:val="001759F6"/>
    <w:rsid w:val="001765F2"/>
    <w:rsid w:val="00176BAA"/>
    <w:rsid w:val="001776A3"/>
    <w:rsid w:val="00177EB7"/>
    <w:rsid w:val="001805D7"/>
    <w:rsid w:val="001845D5"/>
    <w:rsid w:val="00185B53"/>
    <w:rsid w:val="00187E04"/>
    <w:rsid w:val="00193784"/>
    <w:rsid w:val="00195929"/>
    <w:rsid w:val="001A0303"/>
    <w:rsid w:val="001A0C23"/>
    <w:rsid w:val="001A0E43"/>
    <w:rsid w:val="001A6560"/>
    <w:rsid w:val="001A6B13"/>
    <w:rsid w:val="001A7CC6"/>
    <w:rsid w:val="001B02AF"/>
    <w:rsid w:val="001B0733"/>
    <w:rsid w:val="001B1115"/>
    <w:rsid w:val="001B2406"/>
    <w:rsid w:val="001B2881"/>
    <w:rsid w:val="001B33F0"/>
    <w:rsid w:val="001B4692"/>
    <w:rsid w:val="001C1A18"/>
    <w:rsid w:val="001C2DEF"/>
    <w:rsid w:val="001C38FA"/>
    <w:rsid w:val="001C41BB"/>
    <w:rsid w:val="001C5F4A"/>
    <w:rsid w:val="001C6A64"/>
    <w:rsid w:val="001C6F20"/>
    <w:rsid w:val="001C7A7B"/>
    <w:rsid w:val="001D02DF"/>
    <w:rsid w:val="001D10C1"/>
    <w:rsid w:val="001D40DB"/>
    <w:rsid w:val="001D5A89"/>
    <w:rsid w:val="001D65DD"/>
    <w:rsid w:val="001D6E2A"/>
    <w:rsid w:val="001E2AD7"/>
    <w:rsid w:val="001E61DB"/>
    <w:rsid w:val="001E72B9"/>
    <w:rsid w:val="001E73A3"/>
    <w:rsid w:val="001E7651"/>
    <w:rsid w:val="001F1A56"/>
    <w:rsid w:val="001F3164"/>
    <w:rsid w:val="001F6A66"/>
    <w:rsid w:val="001F739C"/>
    <w:rsid w:val="002013DC"/>
    <w:rsid w:val="00201A1B"/>
    <w:rsid w:val="00202D13"/>
    <w:rsid w:val="0020576B"/>
    <w:rsid w:val="00206242"/>
    <w:rsid w:val="00206FC9"/>
    <w:rsid w:val="0020714A"/>
    <w:rsid w:val="00210631"/>
    <w:rsid w:val="00210BFD"/>
    <w:rsid w:val="00210C9D"/>
    <w:rsid w:val="00211557"/>
    <w:rsid w:val="00212635"/>
    <w:rsid w:val="00213BD3"/>
    <w:rsid w:val="002170EF"/>
    <w:rsid w:val="002201C4"/>
    <w:rsid w:val="002329A5"/>
    <w:rsid w:val="00232C1C"/>
    <w:rsid w:val="00232E58"/>
    <w:rsid w:val="0023436D"/>
    <w:rsid w:val="0023444D"/>
    <w:rsid w:val="0023514B"/>
    <w:rsid w:val="00235713"/>
    <w:rsid w:val="00236729"/>
    <w:rsid w:val="0024178A"/>
    <w:rsid w:val="00242BC6"/>
    <w:rsid w:val="0024400F"/>
    <w:rsid w:val="002449D0"/>
    <w:rsid w:val="0024681E"/>
    <w:rsid w:val="00246C0B"/>
    <w:rsid w:val="00251D3C"/>
    <w:rsid w:val="00251E91"/>
    <w:rsid w:val="002537B5"/>
    <w:rsid w:val="00254FF8"/>
    <w:rsid w:val="002570F0"/>
    <w:rsid w:val="002605C7"/>
    <w:rsid w:val="00261865"/>
    <w:rsid w:val="0026308F"/>
    <w:rsid w:val="002638A8"/>
    <w:rsid w:val="00266A6B"/>
    <w:rsid w:val="00267CA4"/>
    <w:rsid w:val="002718F9"/>
    <w:rsid w:val="00274FA9"/>
    <w:rsid w:val="00276559"/>
    <w:rsid w:val="00276BA1"/>
    <w:rsid w:val="00282819"/>
    <w:rsid w:val="002837E7"/>
    <w:rsid w:val="00284DBE"/>
    <w:rsid w:val="00284E1C"/>
    <w:rsid w:val="002916B4"/>
    <w:rsid w:val="0029531E"/>
    <w:rsid w:val="002953B0"/>
    <w:rsid w:val="002A0290"/>
    <w:rsid w:val="002A350C"/>
    <w:rsid w:val="002A4F00"/>
    <w:rsid w:val="002A714B"/>
    <w:rsid w:val="002B0941"/>
    <w:rsid w:val="002B12C4"/>
    <w:rsid w:val="002B2C6A"/>
    <w:rsid w:val="002B32A9"/>
    <w:rsid w:val="002B4BD8"/>
    <w:rsid w:val="002B6224"/>
    <w:rsid w:val="002B64B7"/>
    <w:rsid w:val="002B6830"/>
    <w:rsid w:val="002B6A09"/>
    <w:rsid w:val="002B6F4D"/>
    <w:rsid w:val="002C0B05"/>
    <w:rsid w:val="002C3057"/>
    <w:rsid w:val="002C6462"/>
    <w:rsid w:val="002C67BE"/>
    <w:rsid w:val="002C6CC1"/>
    <w:rsid w:val="002C6DC9"/>
    <w:rsid w:val="002D2170"/>
    <w:rsid w:val="002D33CA"/>
    <w:rsid w:val="002D3C9D"/>
    <w:rsid w:val="002D4270"/>
    <w:rsid w:val="002D497B"/>
    <w:rsid w:val="002E0565"/>
    <w:rsid w:val="002E0DDF"/>
    <w:rsid w:val="002E0E8A"/>
    <w:rsid w:val="002E3A08"/>
    <w:rsid w:val="002E5C8D"/>
    <w:rsid w:val="002E61F0"/>
    <w:rsid w:val="002E66F1"/>
    <w:rsid w:val="002E7053"/>
    <w:rsid w:val="002E7515"/>
    <w:rsid w:val="002F2E31"/>
    <w:rsid w:val="002F40E9"/>
    <w:rsid w:val="002F4D21"/>
    <w:rsid w:val="00300116"/>
    <w:rsid w:val="003012A2"/>
    <w:rsid w:val="0030315C"/>
    <w:rsid w:val="00303866"/>
    <w:rsid w:val="00303AD9"/>
    <w:rsid w:val="00305A84"/>
    <w:rsid w:val="0030605E"/>
    <w:rsid w:val="00307F0D"/>
    <w:rsid w:val="00310FAD"/>
    <w:rsid w:val="00311A25"/>
    <w:rsid w:val="00312451"/>
    <w:rsid w:val="0031255F"/>
    <w:rsid w:val="00316EB3"/>
    <w:rsid w:val="0032053B"/>
    <w:rsid w:val="00321489"/>
    <w:rsid w:val="003215C6"/>
    <w:rsid w:val="00321AD4"/>
    <w:rsid w:val="00322F16"/>
    <w:rsid w:val="00325521"/>
    <w:rsid w:val="00325A8E"/>
    <w:rsid w:val="003266B8"/>
    <w:rsid w:val="00326D7A"/>
    <w:rsid w:val="00327A67"/>
    <w:rsid w:val="0033185F"/>
    <w:rsid w:val="00331BD6"/>
    <w:rsid w:val="003323B9"/>
    <w:rsid w:val="00332451"/>
    <w:rsid w:val="00332AAD"/>
    <w:rsid w:val="00333687"/>
    <w:rsid w:val="0033520D"/>
    <w:rsid w:val="00336536"/>
    <w:rsid w:val="0033738F"/>
    <w:rsid w:val="00342DE7"/>
    <w:rsid w:val="003440C9"/>
    <w:rsid w:val="00344110"/>
    <w:rsid w:val="00344813"/>
    <w:rsid w:val="003456E5"/>
    <w:rsid w:val="0035178F"/>
    <w:rsid w:val="003536BD"/>
    <w:rsid w:val="00353DB9"/>
    <w:rsid w:val="00354363"/>
    <w:rsid w:val="00356F4E"/>
    <w:rsid w:val="003578D6"/>
    <w:rsid w:val="00361FE8"/>
    <w:rsid w:val="00362421"/>
    <w:rsid w:val="003656EA"/>
    <w:rsid w:val="003658B8"/>
    <w:rsid w:val="00365BBC"/>
    <w:rsid w:val="00366D63"/>
    <w:rsid w:val="00370D06"/>
    <w:rsid w:val="00372CE4"/>
    <w:rsid w:val="00373031"/>
    <w:rsid w:val="00375477"/>
    <w:rsid w:val="00375B83"/>
    <w:rsid w:val="00376752"/>
    <w:rsid w:val="00377888"/>
    <w:rsid w:val="00380F90"/>
    <w:rsid w:val="00381256"/>
    <w:rsid w:val="00381F37"/>
    <w:rsid w:val="00383418"/>
    <w:rsid w:val="0038397F"/>
    <w:rsid w:val="003844D5"/>
    <w:rsid w:val="00386CD4"/>
    <w:rsid w:val="00390D1C"/>
    <w:rsid w:val="00393875"/>
    <w:rsid w:val="00394ED0"/>
    <w:rsid w:val="00395238"/>
    <w:rsid w:val="003957C4"/>
    <w:rsid w:val="003972BD"/>
    <w:rsid w:val="00397AE5"/>
    <w:rsid w:val="00397C91"/>
    <w:rsid w:val="003A2873"/>
    <w:rsid w:val="003A2D8A"/>
    <w:rsid w:val="003A3D3F"/>
    <w:rsid w:val="003A4B47"/>
    <w:rsid w:val="003A6556"/>
    <w:rsid w:val="003A6597"/>
    <w:rsid w:val="003B1A3D"/>
    <w:rsid w:val="003B38BD"/>
    <w:rsid w:val="003B3915"/>
    <w:rsid w:val="003B4860"/>
    <w:rsid w:val="003B6AB6"/>
    <w:rsid w:val="003B6F95"/>
    <w:rsid w:val="003B7F93"/>
    <w:rsid w:val="003C2E51"/>
    <w:rsid w:val="003C2EEF"/>
    <w:rsid w:val="003C5075"/>
    <w:rsid w:val="003C63CE"/>
    <w:rsid w:val="003C75C4"/>
    <w:rsid w:val="003D075E"/>
    <w:rsid w:val="003D2736"/>
    <w:rsid w:val="003D275B"/>
    <w:rsid w:val="003D339C"/>
    <w:rsid w:val="003D3853"/>
    <w:rsid w:val="003D6204"/>
    <w:rsid w:val="003E1F6F"/>
    <w:rsid w:val="003E403D"/>
    <w:rsid w:val="003E4AB6"/>
    <w:rsid w:val="003E557C"/>
    <w:rsid w:val="003E588E"/>
    <w:rsid w:val="003F031F"/>
    <w:rsid w:val="003F0F74"/>
    <w:rsid w:val="003F41A8"/>
    <w:rsid w:val="00400A88"/>
    <w:rsid w:val="004011E5"/>
    <w:rsid w:val="00401222"/>
    <w:rsid w:val="0040318F"/>
    <w:rsid w:val="004031E0"/>
    <w:rsid w:val="00404DB8"/>
    <w:rsid w:val="00412CBC"/>
    <w:rsid w:val="00413594"/>
    <w:rsid w:val="004149DE"/>
    <w:rsid w:val="0041723F"/>
    <w:rsid w:val="0041739C"/>
    <w:rsid w:val="004213E6"/>
    <w:rsid w:val="00425275"/>
    <w:rsid w:val="00427122"/>
    <w:rsid w:val="004312EF"/>
    <w:rsid w:val="004322EB"/>
    <w:rsid w:val="004323A0"/>
    <w:rsid w:val="00433E12"/>
    <w:rsid w:val="00435777"/>
    <w:rsid w:val="00435DA8"/>
    <w:rsid w:val="00436799"/>
    <w:rsid w:val="00437411"/>
    <w:rsid w:val="004402D0"/>
    <w:rsid w:val="00440CB5"/>
    <w:rsid w:val="00443A2E"/>
    <w:rsid w:val="004449BF"/>
    <w:rsid w:val="004464DA"/>
    <w:rsid w:val="00450871"/>
    <w:rsid w:val="004517D3"/>
    <w:rsid w:val="00451D0D"/>
    <w:rsid w:val="00452955"/>
    <w:rsid w:val="004608BF"/>
    <w:rsid w:val="00461CA9"/>
    <w:rsid w:val="00462387"/>
    <w:rsid w:val="00463F76"/>
    <w:rsid w:val="0046716A"/>
    <w:rsid w:val="00467276"/>
    <w:rsid w:val="00467D8F"/>
    <w:rsid w:val="0047001B"/>
    <w:rsid w:val="0047185E"/>
    <w:rsid w:val="00471942"/>
    <w:rsid w:val="00471CE7"/>
    <w:rsid w:val="00473B6F"/>
    <w:rsid w:val="0047472B"/>
    <w:rsid w:val="004761EE"/>
    <w:rsid w:val="00477413"/>
    <w:rsid w:val="0048015E"/>
    <w:rsid w:val="00480C77"/>
    <w:rsid w:val="00481110"/>
    <w:rsid w:val="00481FD4"/>
    <w:rsid w:val="004843FD"/>
    <w:rsid w:val="00485483"/>
    <w:rsid w:val="00491444"/>
    <w:rsid w:val="00491931"/>
    <w:rsid w:val="00492A83"/>
    <w:rsid w:val="00492D56"/>
    <w:rsid w:val="004952CC"/>
    <w:rsid w:val="00495430"/>
    <w:rsid w:val="00497CC2"/>
    <w:rsid w:val="004A210B"/>
    <w:rsid w:val="004A21AA"/>
    <w:rsid w:val="004A3422"/>
    <w:rsid w:val="004A68D4"/>
    <w:rsid w:val="004A6BC7"/>
    <w:rsid w:val="004A724F"/>
    <w:rsid w:val="004B0914"/>
    <w:rsid w:val="004B23BD"/>
    <w:rsid w:val="004B2601"/>
    <w:rsid w:val="004B2FA7"/>
    <w:rsid w:val="004B3371"/>
    <w:rsid w:val="004B3E50"/>
    <w:rsid w:val="004B517B"/>
    <w:rsid w:val="004B5BE9"/>
    <w:rsid w:val="004B6820"/>
    <w:rsid w:val="004C173B"/>
    <w:rsid w:val="004C4786"/>
    <w:rsid w:val="004C64C9"/>
    <w:rsid w:val="004C7F50"/>
    <w:rsid w:val="004D25F7"/>
    <w:rsid w:val="004D3402"/>
    <w:rsid w:val="004D527C"/>
    <w:rsid w:val="004D6D4A"/>
    <w:rsid w:val="004E2542"/>
    <w:rsid w:val="004E41AB"/>
    <w:rsid w:val="004E65EE"/>
    <w:rsid w:val="004F08A7"/>
    <w:rsid w:val="004F0F5E"/>
    <w:rsid w:val="004F114F"/>
    <w:rsid w:val="004F59A7"/>
    <w:rsid w:val="004F7ADA"/>
    <w:rsid w:val="00500E0A"/>
    <w:rsid w:val="00504E2C"/>
    <w:rsid w:val="00505638"/>
    <w:rsid w:val="00505719"/>
    <w:rsid w:val="00505A6E"/>
    <w:rsid w:val="00506083"/>
    <w:rsid w:val="005067BA"/>
    <w:rsid w:val="005067F5"/>
    <w:rsid w:val="00510FE7"/>
    <w:rsid w:val="0051385A"/>
    <w:rsid w:val="00514B42"/>
    <w:rsid w:val="00515AA1"/>
    <w:rsid w:val="0051725B"/>
    <w:rsid w:val="0052026A"/>
    <w:rsid w:val="0052439D"/>
    <w:rsid w:val="00524E4B"/>
    <w:rsid w:val="00530546"/>
    <w:rsid w:val="00531490"/>
    <w:rsid w:val="00531F48"/>
    <w:rsid w:val="005326E7"/>
    <w:rsid w:val="00535D19"/>
    <w:rsid w:val="005409B7"/>
    <w:rsid w:val="00542052"/>
    <w:rsid w:val="00542D79"/>
    <w:rsid w:val="00544CD9"/>
    <w:rsid w:val="00544F79"/>
    <w:rsid w:val="00545923"/>
    <w:rsid w:val="005466D9"/>
    <w:rsid w:val="00547321"/>
    <w:rsid w:val="0055013F"/>
    <w:rsid w:val="00550500"/>
    <w:rsid w:val="00551934"/>
    <w:rsid w:val="00552D11"/>
    <w:rsid w:val="00553BBB"/>
    <w:rsid w:val="00555495"/>
    <w:rsid w:val="00555784"/>
    <w:rsid w:val="005568F1"/>
    <w:rsid w:val="00562D61"/>
    <w:rsid w:val="0056381B"/>
    <w:rsid w:val="00564254"/>
    <w:rsid w:val="00566D39"/>
    <w:rsid w:val="00576662"/>
    <w:rsid w:val="00577DFB"/>
    <w:rsid w:val="00580CCF"/>
    <w:rsid w:val="005815AA"/>
    <w:rsid w:val="00581868"/>
    <w:rsid w:val="00582237"/>
    <w:rsid w:val="00583668"/>
    <w:rsid w:val="005863D7"/>
    <w:rsid w:val="00586F77"/>
    <w:rsid w:val="00587605"/>
    <w:rsid w:val="00595D8C"/>
    <w:rsid w:val="00596CBA"/>
    <w:rsid w:val="005A1080"/>
    <w:rsid w:val="005A1543"/>
    <w:rsid w:val="005A184B"/>
    <w:rsid w:val="005A7035"/>
    <w:rsid w:val="005A7A79"/>
    <w:rsid w:val="005B1946"/>
    <w:rsid w:val="005B2CF5"/>
    <w:rsid w:val="005B42B6"/>
    <w:rsid w:val="005B7AB6"/>
    <w:rsid w:val="005C2645"/>
    <w:rsid w:val="005C630C"/>
    <w:rsid w:val="005C656B"/>
    <w:rsid w:val="005C7D9E"/>
    <w:rsid w:val="005D16F9"/>
    <w:rsid w:val="005D24FA"/>
    <w:rsid w:val="005D3CC3"/>
    <w:rsid w:val="005D7F34"/>
    <w:rsid w:val="005E22E7"/>
    <w:rsid w:val="005E31C4"/>
    <w:rsid w:val="005E4FBA"/>
    <w:rsid w:val="005E5BED"/>
    <w:rsid w:val="005E6EBC"/>
    <w:rsid w:val="005E7893"/>
    <w:rsid w:val="005F0357"/>
    <w:rsid w:val="005F06F2"/>
    <w:rsid w:val="005F116C"/>
    <w:rsid w:val="005F156E"/>
    <w:rsid w:val="005F1BA3"/>
    <w:rsid w:val="005F2545"/>
    <w:rsid w:val="005F312B"/>
    <w:rsid w:val="005F41C9"/>
    <w:rsid w:val="005F4A9A"/>
    <w:rsid w:val="005F574D"/>
    <w:rsid w:val="005F7096"/>
    <w:rsid w:val="005F73B1"/>
    <w:rsid w:val="005F77DC"/>
    <w:rsid w:val="00604068"/>
    <w:rsid w:val="00607ABF"/>
    <w:rsid w:val="00607C6B"/>
    <w:rsid w:val="00612AEE"/>
    <w:rsid w:val="00613D02"/>
    <w:rsid w:val="00617F9D"/>
    <w:rsid w:val="00621356"/>
    <w:rsid w:val="006240EF"/>
    <w:rsid w:val="00625242"/>
    <w:rsid w:val="00626B82"/>
    <w:rsid w:val="006303E6"/>
    <w:rsid w:val="00634A33"/>
    <w:rsid w:val="00634FC2"/>
    <w:rsid w:val="00635335"/>
    <w:rsid w:val="00641154"/>
    <w:rsid w:val="00642864"/>
    <w:rsid w:val="006429D1"/>
    <w:rsid w:val="006429F5"/>
    <w:rsid w:val="00642AE9"/>
    <w:rsid w:val="00644D95"/>
    <w:rsid w:val="00645306"/>
    <w:rsid w:val="00645C3E"/>
    <w:rsid w:val="00650D7F"/>
    <w:rsid w:val="0066248D"/>
    <w:rsid w:val="00663749"/>
    <w:rsid w:val="00663955"/>
    <w:rsid w:val="0066494A"/>
    <w:rsid w:val="0066774D"/>
    <w:rsid w:val="00667D06"/>
    <w:rsid w:val="00670B3E"/>
    <w:rsid w:val="0067192A"/>
    <w:rsid w:val="006730A2"/>
    <w:rsid w:val="006769E8"/>
    <w:rsid w:val="0067789F"/>
    <w:rsid w:val="00681953"/>
    <w:rsid w:val="00681F8A"/>
    <w:rsid w:val="00682160"/>
    <w:rsid w:val="006828C1"/>
    <w:rsid w:val="00682D19"/>
    <w:rsid w:val="00683506"/>
    <w:rsid w:val="00687A4C"/>
    <w:rsid w:val="00691718"/>
    <w:rsid w:val="00691F00"/>
    <w:rsid w:val="00692D64"/>
    <w:rsid w:val="00692F99"/>
    <w:rsid w:val="0069484F"/>
    <w:rsid w:val="00694B98"/>
    <w:rsid w:val="00694D87"/>
    <w:rsid w:val="006975DF"/>
    <w:rsid w:val="006A37A8"/>
    <w:rsid w:val="006A3977"/>
    <w:rsid w:val="006A4D67"/>
    <w:rsid w:val="006A62DC"/>
    <w:rsid w:val="006A753C"/>
    <w:rsid w:val="006A76F7"/>
    <w:rsid w:val="006B4949"/>
    <w:rsid w:val="006B7194"/>
    <w:rsid w:val="006B7C11"/>
    <w:rsid w:val="006B7E39"/>
    <w:rsid w:val="006C387B"/>
    <w:rsid w:val="006C3DB0"/>
    <w:rsid w:val="006D4680"/>
    <w:rsid w:val="006D5D0F"/>
    <w:rsid w:val="006D6198"/>
    <w:rsid w:val="006D744C"/>
    <w:rsid w:val="006E1983"/>
    <w:rsid w:val="006E57AD"/>
    <w:rsid w:val="006E74A8"/>
    <w:rsid w:val="006F16E0"/>
    <w:rsid w:val="006F2DE5"/>
    <w:rsid w:val="006F3F1B"/>
    <w:rsid w:val="006F6260"/>
    <w:rsid w:val="006F73A5"/>
    <w:rsid w:val="0070070B"/>
    <w:rsid w:val="00702DB6"/>
    <w:rsid w:val="00703F52"/>
    <w:rsid w:val="00704A60"/>
    <w:rsid w:val="0070613C"/>
    <w:rsid w:val="00706198"/>
    <w:rsid w:val="00706E25"/>
    <w:rsid w:val="007070B5"/>
    <w:rsid w:val="00707735"/>
    <w:rsid w:val="00710CCC"/>
    <w:rsid w:val="00711064"/>
    <w:rsid w:val="007152DC"/>
    <w:rsid w:val="007178F6"/>
    <w:rsid w:val="007209AB"/>
    <w:rsid w:val="00720D24"/>
    <w:rsid w:val="00720E9C"/>
    <w:rsid w:val="007216B8"/>
    <w:rsid w:val="007241B0"/>
    <w:rsid w:val="00730CF2"/>
    <w:rsid w:val="00732B12"/>
    <w:rsid w:val="00732B2D"/>
    <w:rsid w:val="00732C17"/>
    <w:rsid w:val="00732FCD"/>
    <w:rsid w:val="00733D69"/>
    <w:rsid w:val="007340EE"/>
    <w:rsid w:val="00735455"/>
    <w:rsid w:val="00736050"/>
    <w:rsid w:val="00737D26"/>
    <w:rsid w:val="00740DD5"/>
    <w:rsid w:val="00741454"/>
    <w:rsid w:val="00742F16"/>
    <w:rsid w:val="00744327"/>
    <w:rsid w:val="00746EC4"/>
    <w:rsid w:val="0074798A"/>
    <w:rsid w:val="00747DB4"/>
    <w:rsid w:val="00750082"/>
    <w:rsid w:val="00751DE5"/>
    <w:rsid w:val="0075253B"/>
    <w:rsid w:val="00753623"/>
    <w:rsid w:val="00754030"/>
    <w:rsid w:val="00755023"/>
    <w:rsid w:val="00756C9F"/>
    <w:rsid w:val="00757060"/>
    <w:rsid w:val="007605B0"/>
    <w:rsid w:val="00760777"/>
    <w:rsid w:val="00761B06"/>
    <w:rsid w:val="00762A15"/>
    <w:rsid w:val="00762DB0"/>
    <w:rsid w:val="00763E90"/>
    <w:rsid w:val="007647C0"/>
    <w:rsid w:val="007652DC"/>
    <w:rsid w:val="0076600A"/>
    <w:rsid w:val="007662F0"/>
    <w:rsid w:val="0076640C"/>
    <w:rsid w:val="00767DCA"/>
    <w:rsid w:val="00780ACA"/>
    <w:rsid w:val="0078488A"/>
    <w:rsid w:val="00784D60"/>
    <w:rsid w:val="00787D61"/>
    <w:rsid w:val="00791C61"/>
    <w:rsid w:val="00792992"/>
    <w:rsid w:val="00796B45"/>
    <w:rsid w:val="00796C16"/>
    <w:rsid w:val="00797F48"/>
    <w:rsid w:val="007A123D"/>
    <w:rsid w:val="007A3BDD"/>
    <w:rsid w:val="007A64DD"/>
    <w:rsid w:val="007A7E5E"/>
    <w:rsid w:val="007B014E"/>
    <w:rsid w:val="007B13D3"/>
    <w:rsid w:val="007B335C"/>
    <w:rsid w:val="007B5072"/>
    <w:rsid w:val="007B5161"/>
    <w:rsid w:val="007C072D"/>
    <w:rsid w:val="007C0B80"/>
    <w:rsid w:val="007C1AF7"/>
    <w:rsid w:val="007C2321"/>
    <w:rsid w:val="007C32CB"/>
    <w:rsid w:val="007C3BE6"/>
    <w:rsid w:val="007C4DFB"/>
    <w:rsid w:val="007C6343"/>
    <w:rsid w:val="007C6990"/>
    <w:rsid w:val="007D03CF"/>
    <w:rsid w:val="007D0C43"/>
    <w:rsid w:val="007D3B54"/>
    <w:rsid w:val="007D46B7"/>
    <w:rsid w:val="007D4B62"/>
    <w:rsid w:val="007D5501"/>
    <w:rsid w:val="007D7156"/>
    <w:rsid w:val="007D7303"/>
    <w:rsid w:val="007E05CA"/>
    <w:rsid w:val="007E0945"/>
    <w:rsid w:val="007E3CAD"/>
    <w:rsid w:val="007E5126"/>
    <w:rsid w:val="007E5A4D"/>
    <w:rsid w:val="007F1E7F"/>
    <w:rsid w:val="007F235C"/>
    <w:rsid w:val="007F3A86"/>
    <w:rsid w:val="007F7BE4"/>
    <w:rsid w:val="00800333"/>
    <w:rsid w:val="0080076E"/>
    <w:rsid w:val="00800B78"/>
    <w:rsid w:val="008025F1"/>
    <w:rsid w:val="0080378F"/>
    <w:rsid w:val="00805B0D"/>
    <w:rsid w:val="008101A2"/>
    <w:rsid w:val="00813118"/>
    <w:rsid w:val="00815369"/>
    <w:rsid w:val="00815DAB"/>
    <w:rsid w:val="00816441"/>
    <w:rsid w:val="0081699D"/>
    <w:rsid w:val="0081704B"/>
    <w:rsid w:val="00817991"/>
    <w:rsid w:val="00821B8B"/>
    <w:rsid w:val="00823807"/>
    <w:rsid w:val="0082431F"/>
    <w:rsid w:val="00824968"/>
    <w:rsid w:val="00824BD6"/>
    <w:rsid w:val="008255B8"/>
    <w:rsid w:val="008255FD"/>
    <w:rsid w:val="0082787F"/>
    <w:rsid w:val="00827A79"/>
    <w:rsid w:val="0083224B"/>
    <w:rsid w:val="0083420C"/>
    <w:rsid w:val="00834605"/>
    <w:rsid w:val="008349E5"/>
    <w:rsid w:val="00836712"/>
    <w:rsid w:val="008405A9"/>
    <w:rsid w:val="00843A11"/>
    <w:rsid w:val="00844399"/>
    <w:rsid w:val="008464AC"/>
    <w:rsid w:val="00846AA1"/>
    <w:rsid w:val="00846C97"/>
    <w:rsid w:val="00850437"/>
    <w:rsid w:val="0085051A"/>
    <w:rsid w:val="00851546"/>
    <w:rsid w:val="008520A7"/>
    <w:rsid w:val="0085334B"/>
    <w:rsid w:val="00853CC7"/>
    <w:rsid w:val="00854388"/>
    <w:rsid w:val="0085515C"/>
    <w:rsid w:val="00856309"/>
    <w:rsid w:val="00856949"/>
    <w:rsid w:val="0086228A"/>
    <w:rsid w:val="00864117"/>
    <w:rsid w:val="00864547"/>
    <w:rsid w:val="00864E0A"/>
    <w:rsid w:val="008652F6"/>
    <w:rsid w:val="0086543F"/>
    <w:rsid w:val="0086698F"/>
    <w:rsid w:val="00866F0E"/>
    <w:rsid w:val="00867385"/>
    <w:rsid w:val="00872D62"/>
    <w:rsid w:val="00874D11"/>
    <w:rsid w:val="00881792"/>
    <w:rsid w:val="00885361"/>
    <w:rsid w:val="00885B8B"/>
    <w:rsid w:val="00891838"/>
    <w:rsid w:val="00891F03"/>
    <w:rsid w:val="008924E7"/>
    <w:rsid w:val="00892AE9"/>
    <w:rsid w:val="00893243"/>
    <w:rsid w:val="00893DFC"/>
    <w:rsid w:val="008943DE"/>
    <w:rsid w:val="00894523"/>
    <w:rsid w:val="008950CF"/>
    <w:rsid w:val="008A16B5"/>
    <w:rsid w:val="008B0023"/>
    <w:rsid w:val="008B0BC7"/>
    <w:rsid w:val="008B384D"/>
    <w:rsid w:val="008B4EE6"/>
    <w:rsid w:val="008B6CCE"/>
    <w:rsid w:val="008C00D1"/>
    <w:rsid w:val="008C0ABF"/>
    <w:rsid w:val="008C0D25"/>
    <w:rsid w:val="008C0EA1"/>
    <w:rsid w:val="008C3334"/>
    <w:rsid w:val="008C33FC"/>
    <w:rsid w:val="008C38CE"/>
    <w:rsid w:val="008C3F0E"/>
    <w:rsid w:val="008C4542"/>
    <w:rsid w:val="008C4B32"/>
    <w:rsid w:val="008C666E"/>
    <w:rsid w:val="008D045B"/>
    <w:rsid w:val="008D1BBD"/>
    <w:rsid w:val="008D2402"/>
    <w:rsid w:val="008D2ECE"/>
    <w:rsid w:val="008D333D"/>
    <w:rsid w:val="008D3BEA"/>
    <w:rsid w:val="008D5865"/>
    <w:rsid w:val="008D7293"/>
    <w:rsid w:val="008E0DEC"/>
    <w:rsid w:val="008E179A"/>
    <w:rsid w:val="008E1BC3"/>
    <w:rsid w:val="008E1C8D"/>
    <w:rsid w:val="008E347B"/>
    <w:rsid w:val="008E39BF"/>
    <w:rsid w:val="008F27FF"/>
    <w:rsid w:val="008F4A33"/>
    <w:rsid w:val="00900317"/>
    <w:rsid w:val="00900484"/>
    <w:rsid w:val="009029B0"/>
    <w:rsid w:val="00905025"/>
    <w:rsid w:val="009056FB"/>
    <w:rsid w:val="009105F5"/>
    <w:rsid w:val="00911444"/>
    <w:rsid w:val="00911F8F"/>
    <w:rsid w:val="0091246A"/>
    <w:rsid w:val="009131B6"/>
    <w:rsid w:val="0091440C"/>
    <w:rsid w:val="009148AB"/>
    <w:rsid w:val="0091508D"/>
    <w:rsid w:val="0091579E"/>
    <w:rsid w:val="00917B72"/>
    <w:rsid w:val="00920BD7"/>
    <w:rsid w:val="00922C13"/>
    <w:rsid w:val="009230C0"/>
    <w:rsid w:val="00923B8F"/>
    <w:rsid w:val="0092587C"/>
    <w:rsid w:val="00925904"/>
    <w:rsid w:val="00925ACD"/>
    <w:rsid w:val="00927028"/>
    <w:rsid w:val="009277F2"/>
    <w:rsid w:val="009301B1"/>
    <w:rsid w:val="0093093B"/>
    <w:rsid w:val="0093251F"/>
    <w:rsid w:val="0093367E"/>
    <w:rsid w:val="00935185"/>
    <w:rsid w:val="00935434"/>
    <w:rsid w:val="00935627"/>
    <w:rsid w:val="00937BC4"/>
    <w:rsid w:val="00942FB6"/>
    <w:rsid w:val="00944BCE"/>
    <w:rsid w:val="00945900"/>
    <w:rsid w:val="00946E62"/>
    <w:rsid w:val="00951E3D"/>
    <w:rsid w:val="009525C7"/>
    <w:rsid w:val="00953B49"/>
    <w:rsid w:val="00956C49"/>
    <w:rsid w:val="0096552D"/>
    <w:rsid w:val="00967303"/>
    <w:rsid w:val="009701A2"/>
    <w:rsid w:val="009708F5"/>
    <w:rsid w:val="0097169E"/>
    <w:rsid w:val="00972438"/>
    <w:rsid w:val="009739EA"/>
    <w:rsid w:val="009753DA"/>
    <w:rsid w:val="009759B6"/>
    <w:rsid w:val="00975DDA"/>
    <w:rsid w:val="00976D1D"/>
    <w:rsid w:val="00977F8D"/>
    <w:rsid w:val="00981C4B"/>
    <w:rsid w:val="00982A0F"/>
    <w:rsid w:val="00984A5C"/>
    <w:rsid w:val="00984E6A"/>
    <w:rsid w:val="00985D62"/>
    <w:rsid w:val="009901E8"/>
    <w:rsid w:val="00992339"/>
    <w:rsid w:val="00992F0E"/>
    <w:rsid w:val="00994C61"/>
    <w:rsid w:val="00995B0C"/>
    <w:rsid w:val="0099686E"/>
    <w:rsid w:val="009A075C"/>
    <w:rsid w:val="009A0F22"/>
    <w:rsid w:val="009A1C02"/>
    <w:rsid w:val="009A6463"/>
    <w:rsid w:val="009A67FA"/>
    <w:rsid w:val="009A722E"/>
    <w:rsid w:val="009B0C8F"/>
    <w:rsid w:val="009B1D53"/>
    <w:rsid w:val="009B3741"/>
    <w:rsid w:val="009B4F1E"/>
    <w:rsid w:val="009C29AC"/>
    <w:rsid w:val="009C3A84"/>
    <w:rsid w:val="009C43EB"/>
    <w:rsid w:val="009C4965"/>
    <w:rsid w:val="009C6628"/>
    <w:rsid w:val="009C79EA"/>
    <w:rsid w:val="009D0CEC"/>
    <w:rsid w:val="009D12AF"/>
    <w:rsid w:val="009D12D7"/>
    <w:rsid w:val="009D170B"/>
    <w:rsid w:val="009D2C5E"/>
    <w:rsid w:val="009D4E10"/>
    <w:rsid w:val="009D6717"/>
    <w:rsid w:val="009D6885"/>
    <w:rsid w:val="009E226D"/>
    <w:rsid w:val="009E387D"/>
    <w:rsid w:val="009E5553"/>
    <w:rsid w:val="009E76D2"/>
    <w:rsid w:val="009E7857"/>
    <w:rsid w:val="009E7AD6"/>
    <w:rsid w:val="009F0355"/>
    <w:rsid w:val="009F2343"/>
    <w:rsid w:val="009F2CCB"/>
    <w:rsid w:val="009F3109"/>
    <w:rsid w:val="009F3F5A"/>
    <w:rsid w:val="009F6AA6"/>
    <w:rsid w:val="009F6BA9"/>
    <w:rsid w:val="009F7021"/>
    <w:rsid w:val="00A03F71"/>
    <w:rsid w:val="00A0409C"/>
    <w:rsid w:val="00A06CC1"/>
    <w:rsid w:val="00A072BD"/>
    <w:rsid w:val="00A12F16"/>
    <w:rsid w:val="00A135E7"/>
    <w:rsid w:val="00A13CA0"/>
    <w:rsid w:val="00A15041"/>
    <w:rsid w:val="00A15851"/>
    <w:rsid w:val="00A1797A"/>
    <w:rsid w:val="00A203AB"/>
    <w:rsid w:val="00A21FD8"/>
    <w:rsid w:val="00A26831"/>
    <w:rsid w:val="00A26BC3"/>
    <w:rsid w:val="00A2736E"/>
    <w:rsid w:val="00A31222"/>
    <w:rsid w:val="00A31DDE"/>
    <w:rsid w:val="00A31EBF"/>
    <w:rsid w:val="00A3251C"/>
    <w:rsid w:val="00A32987"/>
    <w:rsid w:val="00A3393B"/>
    <w:rsid w:val="00A33A2D"/>
    <w:rsid w:val="00A371C7"/>
    <w:rsid w:val="00A37DDD"/>
    <w:rsid w:val="00A403D9"/>
    <w:rsid w:val="00A4229F"/>
    <w:rsid w:val="00A42E97"/>
    <w:rsid w:val="00A438A1"/>
    <w:rsid w:val="00A43F3D"/>
    <w:rsid w:val="00A52E09"/>
    <w:rsid w:val="00A54690"/>
    <w:rsid w:val="00A559B2"/>
    <w:rsid w:val="00A568ED"/>
    <w:rsid w:val="00A61A97"/>
    <w:rsid w:val="00A623A6"/>
    <w:rsid w:val="00A634C1"/>
    <w:rsid w:val="00A6513E"/>
    <w:rsid w:val="00A6570E"/>
    <w:rsid w:val="00A66A87"/>
    <w:rsid w:val="00A72060"/>
    <w:rsid w:val="00A72C3E"/>
    <w:rsid w:val="00A73EBA"/>
    <w:rsid w:val="00A740EB"/>
    <w:rsid w:val="00A74BA9"/>
    <w:rsid w:val="00A75B64"/>
    <w:rsid w:val="00A76CC8"/>
    <w:rsid w:val="00A770D0"/>
    <w:rsid w:val="00A80F58"/>
    <w:rsid w:val="00A81374"/>
    <w:rsid w:val="00A818A8"/>
    <w:rsid w:val="00A83909"/>
    <w:rsid w:val="00A84ADD"/>
    <w:rsid w:val="00A856E5"/>
    <w:rsid w:val="00A9145C"/>
    <w:rsid w:val="00A92A06"/>
    <w:rsid w:val="00A93F58"/>
    <w:rsid w:val="00A96FD8"/>
    <w:rsid w:val="00AA16D8"/>
    <w:rsid w:val="00AA1E71"/>
    <w:rsid w:val="00AA1EF6"/>
    <w:rsid w:val="00AA2D97"/>
    <w:rsid w:val="00AA742D"/>
    <w:rsid w:val="00AB0AD2"/>
    <w:rsid w:val="00AB2EDD"/>
    <w:rsid w:val="00AB3D67"/>
    <w:rsid w:val="00AB4AF2"/>
    <w:rsid w:val="00AB741A"/>
    <w:rsid w:val="00AB7BE3"/>
    <w:rsid w:val="00AC16B6"/>
    <w:rsid w:val="00AC26C3"/>
    <w:rsid w:val="00AC3631"/>
    <w:rsid w:val="00AC5979"/>
    <w:rsid w:val="00AC7A14"/>
    <w:rsid w:val="00AC7B58"/>
    <w:rsid w:val="00AD0B9F"/>
    <w:rsid w:val="00AD3198"/>
    <w:rsid w:val="00AD5704"/>
    <w:rsid w:val="00AD5EA4"/>
    <w:rsid w:val="00AE0C81"/>
    <w:rsid w:val="00AE10C9"/>
    <w:rsid w:val="00AE1255"/>
    <w:rsid w:val="00AE292E"/>
    <w:rsid w:val="00AE2CF5"/>
    <w:rsid w:val="00AE2D97"/>
    <w:rsid w:val="00AE6112"/>
    <w:rsid w:val="00AE79D8"/>
    <w:rsid w:val="00AF46D6"/>
    <w:rsid w:val="00AF7C09"/>
    <w:rsid w:val="00B0043B"/>
    <w:rsid w:val="00B035FA"/>
    <w:rsid w:val="00B05914"/>
    <w:rsid w:val="00B05DC4"/>
    <w:rsid w:val="00B07368"/>
    <w:rsid w:val="00B13B15"/>
    <w:rsid w:val="00B17F25"/>
    <w:rsid w:val="00B20E53"/>
    <w:rsid w:val="00B21DF6"/>
    <w:rsid w:val="00B2231A"/>
    <w:rsid w:val="00B22862"/>
    <w:rsid w:val="00B228FF"/>
    <w:rsid w:val="00B229DC"/>
    <w:rsid w:val="00B241FC"/>
    <w:rsid w:val="00B256A4"/>
    <w:rsid w:val="00B25B2A"/>
    <w:rsid w:val="00B26D4B"/>
    <w:rsid w:val="00B27069"/>
    <w:rsid w:val="00B27106"/>
    <w:rsid w:val="00B3050C"/>
    <w:rsid w:val="00B3318B"/>
    <w:rsid w:val="00B33647"/>
    <w:rsid w:val="00B37F33"/>
    <w:rsid w:val="00B40E8C"/>
    <w:rsid w:val="00B42660"/>
    <w:rsid w:val="00B434BD"/>
    <w:rsid w:val="00B43C5D"/>
    <w:rsid w:val="00B45CA1"/>
    <w:rsid w:val="00B521DB"/>
    <w:rsid w:val="00B53868"/>
    <w:rsid w:val="00B53968"/>
    <w:rsid w:val="00B54009"/>
    <w:rsid w:val="00B554D6"/>
    <w:rsid w:val="00B559F4"/>
    <w:rsid w:val="00B57E07"/>
    <w:rsid w:val="00B6119F"/>
    <w:rsid w:val="00B618B9"/>
    <w:rsid w:val="00B6668A"/>
    <w:rsid w:val="00B6690B"/>
    <w:rsid w:val="00B71841"/>
    <w:rsid w:val="00B71FB2"/>
    <w:rsid w:val="00B72307"/>
    <w:rsid w:val="00B74522"/>
    <w:rsid w:val="00B74606"/>
    <w:rsid w:val="00B74BF9"/>
    <w:rsid w:val="00B828AA"/>
    <w:rsid w:val="00B82F3D"/>
    <w:rsid w:val="00B84909"/>
    <w:rsid w:val="00B854B0"/>
    <w:rsid w:val="00B87678"/>
    <w:rsid w:val="00B87A31"/>
    <w:rsid w:val="00B87DF7"/>
    <w:rsid w:val="00B90768"/>
    <w:rsid w:val="00B92035"/>
    <w:rsid w:val="00B95AED"/>
    <w:rsid w:val="00B95CAA"/>
    <w:rsid w:val="00BA0DED"/>
    <w:rsid w:val="00BA116B"/>
    <w:rsid w:val="00BA1834"/>
    <w:rsid w:val="00BA1C6F"/>
    <w:rsid w:val="00BA71B7"/>
    <w:rsid w:val="00BC0F16"/>
    <w:rsid w:val="00BC1624"/>
    <w:rsid w:val="00BC17E3"/>
    <w:rsid w:val="00BC2BA0"/>
    <w:rsid w:val="00BC436C"/>
    <w:rsid w:val="00BC59B2"/>
    <w:rsid w:val="00BC6C3F"/>
    <w:rsid w:val="00BD05B7"/>
    <w:rsid w:val="00BD08B5"/>
    <w:rsid w:val="00BD1F87"/>
    <w:rsid w:val="00BD21B3"/>
    <w:rsid w:val="00BD3206"/>
    <w:rsid w:val="00BD33C0"/>
    <w:rsid w:val="00BD5A7B"/>
    <w:rsid w:val="00BD72CC"/>
    <w:rsid w:val="00BE17EC"/>
    <w:rsid w:val="00BE3901"/>
    <w:rsid w:val="00BE5197"/>
    <w:rsid w:val="00BE5B2B"/>
    <w:rsid w:val="00BF0AB5"/>
    <w:rsid w:val="00BF11F4"/>
    <w:rsid w:val="00BF173B"/>
    <w:rsid w:val="00BF23EA"/>
    <w:rsid w:val="00BF7080"/>
    <w:rsid w:val="00C0000D"/>
    <w:rsid w:val="00C00F25"/>
    <w:rsid w:val="00C0119D"/>
    <w:rsid w:val="00C025F6"/>
    <w:rsid w:val="00C02F6E"/>
    <w:rsid w:val="00C03D26"/>
    <w:rsid w:val="00C073F3"/>
    <w:rsid w:val="00C109FB"/>
    <w:rsid w:val="00C10EDE"/>
    <w:rsid w:val="00C12AF1"/>
    <w:rsid w:val="00C12EFA"/>
    <w:rsid w:val="00C13F84"/>
    <w:rsid w:val="00C140CC"/>
    <w:rsid w:val="00C14832"/>
    <w:rsid w:val="00C1625D"/>
    <w:rsid w:val="00C21D76"/>
    <w:rsid w:val="00C24611"/>
    <w:rsid w:val="00C24998"/>
    <w:rsid w:val="00C261C7"/>
    <w:rsid w:val="00C26246"/>
    <w:rsid w:val="00C2630A"/>
    <w:rsid w:val="00C27869"/>
    <w:rsid w:val="00C33EEF"/>
    <w:rsid w:val="00C348E8"/>
    <w:rsid w:val="00C34912"/>
    <w:rsid w:val="00C365A7"/>
    <w:rsid w:val="00C43A86"/>
    <w:rsid w:val="00C45EA9"/>
    <w:rsid w:val="00C53D9C"/>
    <w:rsid w:val="00C53DEE"/>
    <w:rsid w:val="00C54AE8"/>
    <w:rsid w:val="00C5542A"/>
    <w:rsid w:val="00C62580"/>
    <w:rsid w:val="00C6343B"/>
    <w:rsid w:val="00C638BA"/>
    <w:rsid w:val="00C6397C"/>
    <w:rsid w:val="00C63DA2"/>
    <w:rsid w:val="00C66041"/>
    <w:rsid w:val="00C6777A"/>
    <w:rsid w:val="00C72B4D"/>
    <w:rsid w:val="00C76DAB"/>
    <w:rsid w:val="00C773C1"/>
    <w:rsid w:val="00C80516"/>
    <w:rsid w:val="00C808C8"/>
    <w:rsid w:val="00C80BC6"/>
    <w:rsid w:val="00C81011"/>
    <w:rsid w:val="00C81E64"/>
    <w:rsid w:val="00C83873"/>
    <w:rsid w:val="00C85F0A"/>
    <w:rsid w:val="00C87F55"/>
    <w:rsid w:val="00C9247F"/>
    <w:rsid w:val="00C962D7"/>
    <w:rsid w:val="00C9784E"/>
    <w:rsid w:val="00CA17BD"/>
    <w:rsid w:val="00CA1E7D"/>
    <w:rsid w:val="00CA4AE7"/>
    <w:rsid w:val="00CA5B50"/>
    <w:rsid w:val="00CA7E0A"/>
    <w:rsid w:val="00CB2990"/>
    <w:rsid w:val="00CB3A5A"/>
    <w:rsid w:val="00CB44E7"/>
    <w:rsid w:val="00CB63D9"/>
    <w:rsid w:val="00CB7031"/>
    <w:rsid w:val="00CB7A20"/>
    <w:rsid w:val="00CC0F75"/>
    <w:rsid w:val="00CC2F37"/>
    <w:rsid w:val="00CC352E"/>
    <w:rsid w:val="00CC4B7E"/>
    <w:rsid w:val="00CC554F"/>
    <w:rsid w:val="00CC5CD2"/>
    <w:rsid w:val="00CD0732"/>
    <w:rsid w:val="00CD2162"/>
    <w:rsid w:val="00CD381E"/>
    <w:rsid w:val="00CD3E9D"/>
    <w:rsid w:val="00CD6504"/>
    <w:rsid w:val="00CD6A6E"/>
    <w:rsid w:val="00CE0131"/>
    <w:rsid w:val="00CE02CB"/>
    <w:rsid w:val="00CE0511"/>
    <w:rsid w:val="00CE1151"/>
    <w:rsid w:val="00CE144E"/>
    <w:rsid w:val="00CE1C64"/>
    <w:rsid w:val="00CE2EA6"/>
    <w:rsid w:val="00CE4E24"/>
    <w:rsid w:val="00CE523A"/>
    <w:rsid w:val="00CE5485"/>
    <w:rsid w:val="00CE57A6"/>
    <w:rsid w:val="00CE6F54"/>
    <w:rsid w:val="00CF20DF"/>
    <w:rsid w:val="00CF326C"/>
    <w:rsid w:val="00CF35F8"/>
    <w:rsid w:val="00CF3E58"/>
    <w:rsid w:val="00CF4EF7"/>
    <w:rsid w:val="00CF6A02"/>
    <w:rsid w:val="00D00FD9"/>
    <w:rsid w:val="00D024CA"/>
    <w:rsid w:val="00D10388"/>
    <w:rsid w:val="00D1061E"/>
    <w:rsid w:val="00D10690"/>
    <w:rsid w:val="00D12454"/>
    <w:rsid w:val="00D1387C"/>
    <w:rsid w:val="00D16FEB"/>
    <w:rsid w:val="00D17F18"/>
    <w:rsid w:val="00D219AE"/>
    <w:rsid w:val="00D2228E"/>
    <w:rsid w:val="00D26CFD"/>
    <w:rsid w:val="00D27577"/>
    <w:rsid w:val="00D32C82"/>
    <w:rsid w:val="00D32D84"/>
    <w:rsid w:val="00D3501B"/>
    <w:rsid w:val="00D40DED"/>
    <w:rsid w:val="00D41339"/>
    <w:rsid w:val="00D430A6"/>
    <w:rsid w:val="00D4333A"/>
    <w:rsid w:val="00D44BF5"/>
    <w:rsid w:val="00D44D68"/>
    <w:rsid w:val="00D467CC"/>
    <w:rsid w:val="00D514EC"/>
    <w:rsid w:val="00D52383"/>
    <w:rsid w:val="00D52EE2"/>
    <w:rsid w:val="00D5468F"/>
    <w:rsid w:val="00D54E97"/>
    <w:rsid w:val="00D5559B"/>
    <w:rsid w:val="00D55BE2"/>
    <w:rsid w:val="00D56660"/>
    <w:rsid w:val="00D568C5"/>
    <w:rsid w:val="00D571A2"/>
    <w:rsid w:val="00D60418"/>
    <w:rsid w:val="00D60DF7"/>
    <w:rsid w:val="00D620AD"/>
    <w:rsid w:val="00D62EE3"/>
    <w:rsid w:val="00D64C75"/>
    <w:rsid w:val="00D72015"/>
    <w:rsid w:val="00D72523"/>
    <w:rsid w:val="00D73164"/>
    <w:rsid w:val="00D7360A"/>
    <w:rsid w:val="00D752A4"/>
    <w:rsid w:val="00D81208"/>
    <w:rsid w:val="00D828CE"/>
    <w:rsid w:val="00D8311E"/>
    <w:rsid w:val="00D850B1"/>
    <w:rsid w:val="00D8547E"/>
    <w:rsid w:val="00D85F46"/>
    <w:rsid w:val="00D861CA"/>
    <w:rsid w:val="00D8762E"/>
    <w:rsid w:val="00D91482"/>
    <w:rsid w:val="00D9274D"/>
    <w:rsid w:val="00D92AA0"/>
    <w:rsid w:val="00D936A0"/>
    <w:rsid w:val="00D93ECD"/>
    <w:rsid w:val="00D9474E"/>
    <w:rsid w:val="00D94D65"/>
    <w:rsid w:val="00D95110"/>
    <w:rsid w:val="00D973D2"/>
    <w:rsid w:val="00D97D20"/>
    <w:rsid w:val="00DA2B9D"/>
    <w:rsid w:val="00DA458A"/>
    <w:rsid w:val="00DA5B13"/>
    <w:rsid w:val="00DA5C76"/>
    <w:rsid w:val="00DA6D9A"/>
    <w:rsid w:val="00DA7CDE"/>
    <w:rsid w:val="00DB0C02"/>
    <w:rsid w:val="00DB4807"/>
    <w:rsid w:val="00DB4F1A"/>
    <w:rsid w:val="00DB5358"/>
    <w:rsid w:val="00DB6355"/>
    <w:rsid w:val="00DB6DFC"/>
    <w:rsid w:val="00DB6EC9"/>
    <w:rsid w:val="00DC161C"/>
    <w:rsid w:val="00DC1CA5"/>
    <w:rsid w:val="00DC1EE8"/>
    <w:rsid w:val="00DC34CE"/>
    <w:rsid w:val="00DC4A0D"/>
    <w:rsid w:val="00DC4DFD"/>
    <w:rsid w:val="00DC58E4"/>
    <w:rsid w:val="00DC6BF7"/>
    <w:rsid w:val="00DD02F0"/>
    <w:rsid w:val="00DD10A9"/>
    <w:rsid w:val="00DD3FDB"/>
    <w:rsid w:val="00DD4568"/>
    <w:rsid w:val="00DD6570"/>
    <w:rsid w:val="00DD7A4C"/>
    <w:rsid w:val="00DE0420"/>
    <w:rsid w:val="00DE277E"/>
    <w:rsid w:val="00DE38D8"/>
    <w:rsid w:val="00DE491C"/>
    <w:rsid w:val="00DE58BB"/>
    <w:rsid w:val="00DF0C32"/>
    <w:rsid w:val="00DF13F4"/>
    <w:rsid w:val="00DF1C31"/>
    <w:rsid w:val="00E01BE8"/>
    <w:rsid w:val="00E02863"/>
    <w:rsid w:val="00E02B61"/>
    <w:rsid w:val="00E04221"/>
    <w:rsid w:val="00E05497"/>
    <w:rsid w:val="00E063D0"/>
    <w:rsid w:val="00E07A7F"/>
    <w:rsid w:val="00E07C8C"/>
    <w:rsid w:val="00E105B5"/>
    <w:rsid w:val="00E1510A"/>
    <w:rsid w:val="00E164C3"/>
    <w:rsid w:val="00E206D5"/>
    <w:rsid w:val="00E210D4"/>
    <w:rsid w:val="00E215D2"/>
    <w:rsid w:val="00E21876"/>
    <w:rsid w:val="00E21A6D"/>
    <w:rsid w:val="00E23747"/>
    <w:rsid w:val="00E24027"/>
    <w:rsid w:val="00E24C2A"/>
    <w:rsid w:val="00E26454"/>
    <w:rsid w:val="00E27098"/>
    <w:rsid w:val="00E275B6"/>
    <w:rsid w:val="00E3124C"/>
    <w:rsid w:val="00E314C9"/>
    <w:rsid w:val="00E3535C"/>
    <w:rsid w:val="00E35DF4"/>
    <w:rsid w:val="00E36640"/>
    <w:rsid w:val="00E41A08"/>
    <w:rsid w:val="00E436C4"/>
    <w:rsid w:val="00E45114"/>
    <w:rsid w:val="00E46C20"/>
    <w:rsid w:val="00E51CB1"/>
    <w:rsid w:val="00E52FA5"/>
    <w:rsid w:val="00E53FED"/>
    <w:rsid w:val="00E56436"/>
    <w:rsid w:val="00E577DD"/>
    <w:rsid w:val="00E57BFE"/>
    <w:rsid w:val="00E615A7"/>
    <w:rsid w:val="00E61F70"/>
    <w:rsid w:val="00E6215E"/>
    <w:rsid w:val="00E62CFE"/>
    <w:rsid w:val="00E64E41"/>
    <w:rsid w:val="00E64F04"/>
    <w:rsid w:val="00E741F7"/>
    <w:rsid w:val="00E75E22"/>
    <w:rsid w:val="00E80E25"/>
    <w:rsid w:val="00E81548"/>
    <w:rsid w:val="00E82BEF"/>
    <w:rsid w:val="00E924BB"/>
    <w:rsid w:val="00E95326"/>
    <w:rsid w:val="00E9551E"/>
    <w:rsid w:val="00E95609"/>
    <w:rsid w:val="00E95FF5"/>
    <w:rsid w:val="00EA2079"/>
    <w:rsid w:val="00EA5546"/>
    <w:rsid w:val="00EA6058"/>
    <w:rsid w:val="00EA6516"/>
    <w:rsid w:val="00EA6676"/>
    <w:rsid w:val="00EB09E3"/>
    <w:rsid w:val="00EB2D71"/>
    <w:rsid w:val="00EB319B"/>
    <w:rsid w:val="00EB4555"/>
    <w:rsid w:val="00EB46FB"/>
    <w:rsid w:val="00EB4A64"/>
    <w:rsid w:val="00EC087C"/>
    <w:rsid w:val="00EC18B4"/>
    <w:rsid w:val="00EC1AA5"/>
    <w:rsid w:val="00EC3717"/>
    <w:rsid w:val="00EC508C"/>
    <w:rsid w:val="00EC6141"/>
    <w:rsid w:val="00EC7C01"/>
    <w:rsid w:val="00ED1F70"/>
    <w:rsid w:val="00ED2245"/>
    <w:rsid w:val="00ED5A1F"/>
    <w:rsid w:val="00EE3275"/>
    <w:rsid w:val="00EE436B"/>
    <w:rsid w:val="00EE4B24"/>
    <w:rsid w:val="00EE4F97"/>
    <w:rsid w:val="00EE680F"/>
    <w:rsid w:val="00EE6ADB"/>
    <w:rsid w:val="00EE7258"/>
    <w:rsid w:val="00EF1147"/>
    <w:rsid w:val="00EF1740"/>
    <w:rsid w:val="00EF245D"/>
    <w:rsid w:val="00EF3219"/>
    <w:rsid w:val="00EF3595"/>
    <w:rsid w:val="00EF3CC0"/>
    <w:rsid w:val="00EF5D26"/>
    <w:rsid w:val="00EF5E87"/>
    <w:rsid w:val="00F00000"/>
    <w:rsid w:val="00F02B8B"/>
    <w:rsid w:val="00F072C5"/>
    <w:rsid w:val="00F07DED"/>
    <w:rsid w:val="00F07EB7"/>
    <w:rsid w:val="00F1348F"/>
    <w:rsid w:val="00F149DE"/>
    <w:rsid w:val="00F154AC"/>
    <w:rsid w:val="00F154F1"/>
    <w:rsid w:val="00F1605A"/>
    <w:rsid w:val="00F202E5"/>
    <w:rsid w:val="00F208C6"/>
    <w:rsid w:val="00F20A09"/>
    <w:rsid w:val="00F215CB"/>
    <w:rsid w:val="00F301FF"/>
    <w:rsid w:val="00F30C7C"/>
    <w:rsid w:val="00F31609"/>
    <w:rsid w:val="00F31776"/>
    <w:rsid w:val="00F31B46"/>
    <w:rsid w:val="00F32B3C"/>
    <w:rsid w:val="00F36225"/>
    <w:rsid w:val="00F375EB"/>
    <w:rsid w:val="00F37C89"/>
    <w:rsid w:val="00F37D0B"/>
    <w:rsid w:val="00F41552"/>
    <w:rsid w:val="00F42545"/>
    <w:rsid w:val="00F564FD"/>
    <w:rsid w:val="00F61D48"/>
    <w:rsid w:val="00F64AA4"/>
    <w:rsid w:val="00F661D0"/>
    <w:rsid w:val="00F676A5"/>
    <w:rsid w:val="00F701FA"/>
    <w:rsid w:val="00F72D45"/>
    <w:rsid w:val="00F72D72"/>
    <w:rsid w:val="00F73742"/>
    <w:rsid w:val="00F74EC9"/>
    <w:rsid w:val="00F755E3"/>
    <w:rsid w:val="00F76FCC"/>
    <w:rsid w:val="00F82366"/>
    <w:rsid w:val="00F82556"/>
    <w:rsid w:val="00F82D10"/>
    <w:rsid w:val="00F83ED6"/>
    <w:rsid w:val="00F85479"/>
    <w:rsid w:val="00F93A6D"/>
    <w:rsid w:val="00F961BE"/>
    <w:rsid w:val="00F96711"/>
    <w:rsid w:val="00FA047A"/>
    <w:rsid w:val="00FA05A8"/>
    <w:rsid w:val="00FA1177"/>
    <w:rsid w:val="00FA16B4"/>
    <w:rsid w:val="00FA1A8D"/>
    <w:rsid w:val="00FA3E68"/>
    <w:rsid w:val="00FA58BB"/>
    <w:rsid w:val="00FA7E35"/>
    <w:rsid w:val="00FB1A2E"/>
    <w:rsid w:val="00FB5433"/>
    <w:rsid w:val="00FB6604"/>
    <w:rsid w:val="00FB6A02"/>
    <w:rsid w:val="00FC2F95"/>
    <w:rsid w:val="00FC44DE"/>
    <w:rsid w:val="00FC606E"/>
    <w:rsid w:val="00FC765E"/>
    <w:rsid w:val="00FD0809"/>
    <w:rsid w:val="00FD19D5"/>
    <w:rsid w:val="00FD3C2E"/>
    <w:rsid w:val="00FD594D"/>
    <w:rsid w:val="00FD6A19"/>
    <w:rsid w:val="00FE3C55"/>
    <w:rsid w:val="00FE51F9"/>
    <w:rsid w:val="00FE6153"/>
    <w:rsid w:val="00FE619E"/>
    <w:rsid w:val="00FE7356"/>
    <w:rsid w:val="00FF0885"/>
    <w:rsid w:val="00FF52C6"/>
    <w:rsid w:val="00FF6AB6"/>
    <w:rsid w:val="00FF7077"/>
    <w:rsid w:val="00FF7F53"/>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929D6F"/>
  <w15:docId w15:val="{2C6E472E-9E53-4DAD-A268-CD071BE62F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Batang"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32987"/>
  </w:style>
  <w:style w:type="paragraph" w:styleId="Heading1">
    <w:name w:val="heading 1"/>
    <w:basedOn w:val="Normal"/>
    <w:next w:val="Normal"/>
    <w:link w:val="Heading1Char"/>
    <w:uiPriority w:val="9"/>
    <w:qFormat/>
    <w:rsid w:val="001E72B9"/>
    <w:pPr>
      <w:keepNext/>
      <w:keepLines/>
      <w:bidi/>
      <w:spacing w:before="240" w:after="0"/>
      <w:outlineLvl w:val="0"/>
    </w:pPr>
    <w:rPr>
      <w:rFonts w:asciiTheme="majorHAnsi" w:eastAsiaTheme="majorEastAsia" w:hAnsiTheme="majorHAnsi" w:cstheme="majorBidi"/>
      <w:color w:val="2E74B5" w:themeColor="accent1" w:themeShade="BF"/>
      <w:sz w:val="32"/>
      <w:szCs w:val="32"/>
      <w:lang w:bidi="fa-IR"/>
    </w:rPr>
  </w:style>
  <w:style w:type="paragraph" w:styleId="Heading2">
    <w:name w:val="heading 2"/>
    <w:basedOn w:val="Normal"/>
    <w:next w:val="Normal"/>
    <w:link w:val="Heading2Char"/>
    <w:uiPriority w:val="9"/>
    <w:semiHidden/>
    <w:qFormat/>
    <w:rsid w:val="00A37DDD"/>
    <w:pPr>
      <w:keepNext/>
      <w:keepLines/>
      <w:bidi/>
      <w:spacing w:before="40" w:after="0"/>
      <w:outlineLvl w:val="1"/>
    </w:pPr>
    <w:rPr>
      <w:rFonts w:asciiTheme="majorHAnsi" w:eastAsiaTheme="majorEastAsia" w:hAnsiTheme="majorHAnsi" w:cstheme="majorBidi"/>
      <w:color w:val="2E74B5" w:themeColor="accent1" w:themeShade="BF"/>
      <w:sz w:val="26"/>
      <w:szCs w:val="26"/>
      <w:lang w:bidi="fa-IR"/>
    </w:rPr>
  </w:style>
  <w:style w:type="paragraph" w:styleId="Heading3">
    <w:name w:val="heading 3"/>
    <w:basedOn w:val="Normal"/>
    <w:next w:val="Normal"/>
    <w:link w:val="Heading3Char"/>
    <w:uiPriority w:val="9"/>
    <w:semiHidden/>
    <w:unhideWhenUsed/>
    <w:qFormat/>
    <w:rsid w:val="001E72B9"/>
    <w:pPr>
      <w:keepNext/>
      <w:keepLines/>
      <w:bidi/>
      <w:spacing w:before="40" w:after="0" w:line="276" w:lineRule="auto"/>
      <w:jc w:val="both"/>
      <w:outlineLvl w:val="2"/>
    </w:pPr>
    <w:rPr>
      <w:rFonts w:ascii="Calibri Light" w:eastAsia="Times New Roman" w:hAnsi="Calibri Light" w:cs="Times New Roman"/>
      <w:color w:val="1F4D78"/>
      <w:sz w:val="24"/>
      <w:szCs w:val="24"/>
    </w:rPr>
  </w:style>
  <w:style w:type="paragraph" w:styleId="Heading4">
    <w:name w:val="heading 4"/>
    <w:basedOn w:val="Normal"/>
    <w:next w:val="Normal"/>
    <w:link w:val="Heading4Char"/>
    <w:uiPriority w:val="9"/>
    <w:semiHidden/>
    <w:unhideWhenUsed/>
    <w:qFormat/>
    <w:rsid w:val="001E72B9"/>
    <w:pPr>
      <w:keepNext/>
      <w:keepLines/>
      <w:bidi/>
      <w:spacing w:before="40" w:after="0" w:line="276" w:lineRule="auto"/>
      <w:jc w:val="both"/>
      <w:outlineLvl w:val="3"/>
    </w:pPr>
    <w:rPr>
      <w:rFonts w:ascii="Calibri Light" w:eastAsia="Times New Roman" w:hAnsi="Calibri Light" w:cs="Times New Roman"/>
      <w:i/>
      <w:iCs/>
      <w:color w:val="2E74B5"/>
      <w:sz w:val="24"/>
      <w:szCs w:val="24"/>
    </w:rPr>
  </w:style>
  <w:style w:type="paragraph" w:styleId="Heading5">
    <w:name w:val="heading 5"/>
    <w:basedOn w:val="Normal"/>
    <w:next w:val="Normal"/>
    <w:link w:val="Heading5Char"/>
    <w:uiPriority w:val="9"/>
    <w:semiHidden/>
    <w:qFormat/>
    <w:rsid w:val="00A37DDD"/>
    <w:pPr>
      <w:keepNext/>
      <w:keepLines/>
      <w:bidi/>
      <w:spacing w:before="40" w:after="0"/>
      <w:outlineLvl w:val="4"/>
    </w:pPr>
    <w:rPr>
      <w:rFonts w:asciiTheme="majorHAnsi" w:eastAsiaTheme="majorEastAsia" w:hAnsiTheme="majorHAnsi" w:cstheme="majorBidi"/>
      <w:color w:val="2E74B5" w:themeColor="accent1" w:themeShade="BF"/>
      <w:lang w:bidi="fa-IR"/>
    </w:rPr>
  </w:style>
  <w:style w:type="paragraph" w:styleId="Heading6">
    <w:name w:val="heading 6"/>
    <w:basedOn w:val="Normal"/>
    <w:next w:val="Normal"/>
    <w:link w:val="Heading6Char"/>
    <w:semiHidden/>
    <w:qFormat/>
    <w:rsid w:val="00A37DDD"/>
    <w:pPr>
      <w:spacing w:before="240" w:after="60" w:line="240" w:lineRule="auto"/>
      <w:outlineLvl w:val="5"/>
    </w:pPr>
    <w:rPr>
      <w:rFonts w:ascii="Times New Roman" w:eastAsia="Times New Roman" w:hAnsi="Times New Roman" w:cs="Lotus"/>
      <w:b/>
      <w:bCs/>
      <w:lang w:val="de-DE"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B64B7"/>
    <w:pPr>
      <w:tabs>
        <w:tab w:val="center" w:pos="4680"/>
        <w:tab w:val="right" w:pos="9360"/>
      </w:tabs>
      <w:spacing w:after="0" w:line="240" w:lineRule="auto"/>
    </w:pPr>
    <w:rPr>
      <w:rFonts w:ascii="Times New Roman" w:eastAsia="SimSun" w:hAnsi="Times New Roman" w:cs="Times New Roman"/>
      <w:sz w:val="24"/>
      <w:szCs w:val="24"/>
      <w:lang w:eastAsia="zh-CN"/>
    </w:rPr>
  </w:style>
  <w:style w:type="character" w:customStyle="1" w:styleId="HeaderChar">
    <w:name w:val="Header Char"/>
    <w:basedOn w:val="DefaultParagraphFont"/>
    <w:link w:val="Header"/>
    <w:uiPriority w:val="99"/>
    <w:rsid w:val="002B64B7"/>
    <w:rPr>
      <w:rFonts w:ascii="Times New Roman" w:eastAsia="SimSun" w:hAnsi="Times New Roman" w:cs="Times New Roman"/>
      <w:sz w:val="24"/>
      <w:szCs w:val="24"/>
      <w:lang w:eastAsia="zh-CN"/>
    </w:rPr>
  </w:style>
  <w:style w:type="paragraph" w:styleId="Footer">
    <w:name w:val="footer"/>
    <w:basedOn w:val="Normal"/>
    <w:link w:val="FooterChar"/>
    <w:uiPriority w:val="99"/>
    <w:unhideWhenUsed/>
    <w:rsid w:val="002B64B7"/>
    <w:pPr>
      <w:tabs>
        <w:tab w:val="center" w:pos="4680"/>
        <w:tab w:val="right" w:pos="9360"/>
      </w:tabs>
      <w:spacing w:after="0" w:line="240" w:lineRule="auto"/>
    </w:pPr>
    <w:rPr>
      <w:rFonts w:ascii="Times New Roman" w:eastAsia="SimSun" w:hAnsi="Times New Roman" w:cs="Times New Roman"/>
      <w:sz w:val="24"/>
      <w:szCs w:val="24"/>
      <w:lang w:eastAsia="zh-CN"/>
    </w:rPr>
  </w:style>
  <w:style w:type="character" w:customStyle="1" w:styleId="FooterChar">
    <w:name w:val="Footer Char"/>
    <w:basedOn w:val="DefaultParagraphFont"/>
    <w:link w:val="Footer"/>
    <w:uiPriority w:val="99"/>
    <w:rsid w:val="002B64B7"/>
    <w:rPr>
      <w:rFonts w:ascii="Times New Roman" w:eastAsia="SimSun" w:hAnsi="Times New Roman" w:cs="Times New Roman"/>
      <w:sz w:val="24"/>
      <w:szCs w:val="24"/>
      <w:lang w:eastAsia="zh-CN"/>
    </w:rPr>
  </w:style>
  <w:style w:type="paragraph" w:styleId="ListParagraph">
    <w:name w:val="List Paragraph"/>
    <w:basedOn w:val="Normal"/>
    <w:uiPriority w:val="34"/>
    <w:qFormat/>
    <w:rsid w:val="002B64B7"/>
    <w:pPr>
      <w:ind w:left="720"/>
      <w:contextualSpacing/>
    </w:pPr>
  </w:style>
  <w:style w:type="table" w:styleId="TableGrid">
    <w:name w:val="Table Grid"/>
    <w:basedOn w:val="TableNormal"/>
    <w:uiPriority w:val="39"/>
    <w:rsid w:val="00342D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377888"/>
    <w:rPr>
      <w:color w:val="808080"/>
    </w:rPr>
  </w:style>
  <w:style w:type="character" w:customStyle="1" w:styleId="fontstyle01">
    <w:name w:val="fontstyle01"/>
    <w:basedOn w:val="DefaultParagraphFont"/>
    <w:rsid w:val="001C5F4A"/>
    <w:rPr>
      <w:rFonts w:cs="B Nazanin" w:hint="cs"/>
      <w:b/>
      <w:bCs/>
      <w:i w:val="0"/>
      <w:iCs w:val="0"/>
      <w:color w:val="000000"/>
      <w:sz w:val="40"/>
      <w:szCs w:val="40"/>
    </w:rPr>
  </w:style>
  <w:style w:type="character" w:customStyle="1" w:styleId="fontstyle21">
    <w:name w:val="fontstyle21"/>
    <w:basedOn w:val="DefaultParagraphFont"/>
    <w:rsid w:val="001C5F4A"/>
    <w:rPr>
      <w:rFonts w:ascii="Times New Roman" w:hAnsi="Times New Roman" w:cs="Times New Roman" w:hint="default"/>
      <w:b/>
      <w:bCs/>
      <w:i w:val="0"/>
      <w:iCs w:val="0"/>
      <w:color w:val="000000"/>
      <w:sz w:val="40"/>
      <w:szCs w:val="40"/>
    </w:rPr>
  </w:style>
  <w:style w:type="table" w:customStyle="1" w:styleId="GridTable21">
    <w:name w:val="Grid Table 21"/>
    <w:basedOn w:val="TableNormal"/>
    <w:uiPriority w:val="47"/>
    <w:rsid w:val="000E6190"/>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eading2Char">
    <w:name w:val="Heading 2 Char"/>
    <w:basedOn w:val="DefaultParagraphFont"/>
    <w:link w:val="Heading2"/>
    <w:uiPriority w:val="9"/>
    <w:semiHidden/>
    <w:rsid w:val="00A37DDD"/>
    <w:rPr>
      <w:rFonts w:asciiTheme="majorHAnsi" w:eastAsiaTheme="majorEastAsia" w:hAnsiTheme="majorHAnsi" w:cstheme="majorBidi"/>
      <w:color w:val="2E74B5" w:themeColor="accent1" w:themeShade="BF"/>
      <w:sz w:val="26"/>
      <w:szCs w:val="26"/>
      <w:lang w:bidi="fa-IR"/>
    </w:rPr>
  </w:style>
  <w:style w:type="character" w:customStyle="1" w:styleId="Heading5Char">
    <w:name w:val="Heading 5 Char"/>
    <w:basedOn w:val="DefaultParagraphFont"/>
    <w:link w:val="Heading5"/>
    <w:uiPriority w:val="9"/>
    <w:semiHidden/>
    <w:rsid w:val="00A37DDD"/>
    <w:rPr>
      <w:rFonts w:asciiTheme="majorHAnsi" w:eastAsiaTheme="majorEastAsia" w:hAnsiTheme="majorHAnsi" w:cstheme="majorBidi"/>
      <w:color w:val="2E74B5" w:themeColor="accent1" w:themeShade="BF"/>
      <w:lang w:bidi="fa-IR"/>
    </w:rPr>
  </w:style>
  <w:style w:type="character" w:customStyle="1" w:styleId="Heading6Char">
    <w:name w:val="Heading 6 Char"/>
    <w:basedOn w:val="DefaultParagraphFont"/>
    <w:link w:val="Heading6"/>
    <w:semiHidden/>
    <w:rsid w:val="00A37DDD"/>
    <w:rPr>
      <w:rFonts w:ascii="Times New Roman" w:eastAsia="Times New Roman" w:hAnsi="Times New Roman" w:cs="Lotus"/>
      <w:b/>
      <w:bCs/>
      <w:lang w:val="de-DE" w:bidi="fa-IR"/>
    </w:rPr>
  </w:style>
  <w:style w:type="table" w:customStyle="1" w:styleId="GridTable210">
    <w:name w:val="Grid Table 21"/>
    <w:basedOn w:val="TableNormal"/>
    <w:uiPriority w:val="47"/>
    <w:rsid w:val="00A37DDD"/>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a4">
    <w:name w:val="متن اصلی"/>
    <w:link w:val="Char"/>
    <w:qFormat/>
    <w:rsid w:val="00A37DDD"/>
    <w:pPr>
      <w:widowControl w:val="0"/>
      <w:bidi/>
      <w:spacing w:after="0" w:line="288" w:lineRule="auto"/>
      <w:jc w:val="lowKashida"/>
    </w:pPr>
    <w:rPr>
      <w:rFonts w:ascii="Times New Roman" w:eastAsia="Times New Roman" w:hAnsi="Times New Roman" w:cs="B Nazanin"/>
      <w:sz w:val="24"/>
      <w:szCs w:val="26"/>
    </w:rPr>
  </w:style>
  <w:style w:type="paragraph" w:customStyle="1" w:styleId="a5">
    <w:name w:val="فلوچارت"/>
    <w:rsid w:val="00A37DDD"/>
    <w:pPr>
      <w:spacing w:before="40" w:after="0" w:line="192" w:lineRule="auto"/>
      <w:jc w:val="center"/>
    </w:pPr>
    <w:rPr>
      <w:rFonts w:ascii="Times New Roman" w:eastAsia="Times New Roman" w:hAnsi="Times New Roman" w:cs="B Nazanin"/>
      <w:sz w:val="20"/>
      <w:szCs w:val="20"/>
    </w:rPr>
  </w:style>
  <w:style w:type="character" w:styleId="PageNumber">
    <w:name w:val="page number"/>
    <w:basedOn w:val="DefaultParagraphFont"/>
    <w:semiHidden/>
    <w:rsid w:val="00A37DDD"/>
    <w:rPr>
      <w:rFonts w:ascii="Times New Roman" w:hAnsi="Times New Roman" w:cs="Zar"/>
      <w:sz w:val="22"/>
      <w:szCs w:val="26"/>
    </w:rPr>
  </w:style>
  <w:style w:type="character" w:customStyle="1" w:styleId="Char">
    <w:name w:val="متن اصلی Char"/>
    <w:basedOn w:val="DefaultParagraphFont"/>
    <w:link w:val="a4"/>
    <w:rsid w:val="00A37DDD"/>
    <w:rPr>
      <w:rFonts w:ascii="Times New Roman" w:eastAsia="Times New Roman" w:hAnsi="Times New Roman" w:cs="B Nazanin"/>
      <w:sz w:val="24"/>
      <w:szCs w:val="26"/>
    </w:rPr>
  </w:style>
  <w:style w:type="paragraph" w:customStyle="1" w:styleId="a6">
    <w:name w:val="متن روي جلد انگليسي"/>
    <w:basedOn w:val="Normal"/>
    <w:rsid w:val="00A37DDD"/>
    <w:pPr>
      <w:spacing w:after="0" w:line="288" w:lineRule="auto"/>
      <w:jc w:val="center"/>
    </w:pPr>
    <w:rPr>
      <w:rFonts w:ascii="Times New Roman" w:eastAsia="Times New Roman" w:hAnsi="Times New Roman" w:cs="B Nazanin"/>
      <w:b/>
      <w:bCs/>
      <w:sz w:val="28"/>
      <w:szCs w:val="26"/>
      <w:lang w:bidi="fa-IR"/>
    </w:rPr>
  </w:style>
  <w:style w:type="paragraph" w:customStyle="1" w:styleId="a7">
    <w:name w:val="متن ضخيم"/>
    <w:basedOn w:val="a4"/>
    <w:link w:val="CharChar"/>
    <w:rsid w:val="00A37DDD"/>
    <w:rPr>
      <w:b/>
      <w:bCs/>
    </w:rPr>
  </w:style>
  <w:style w:type="character" w:customStyle="1" w:styleId="CharChar">
    <w:name w:val="متن ضخيم Char Char"/>
    <w:basedOn w:val="Char"/>
    <w:link w:val="a7"/>
    <w:rsid w:val="00A37DDD"/>
    <w:rPr>
      <w:rFonts w:ascii="Times New Roman" w:eastAsia="Times New Roman" w:hAnsi="Times New Roman" w:cs="B Nazanin"/>
      <w:b/>
      <w:bCs/>
      <w:sz w:val="24"/>
      <w:szCs w:val="26"/>
    </w:rPr>
  </w:style>
  <w:style w:type="paragraph" w:customStyle="1" w:styleId="a">
    <w:name w:val="بالت نقطه"/>
    <w:basedOn w:val="Normal"/>
    <w:next w:val="Normal"/>
    <w:qFormat/>
    <w:rsid w:val="00A37DDD"/>
    <w:pPr>
      <w:numPr>
        <w:numId w:val="5"/>
      </w:numPr>
      <w:bidi/>
      <w:spacing w:after="0" w:line="288" w:lineRule="auto"/>
      <w:jc w:val="lowKashida"/>
    </w:pPr>
    <w:rPr>
      <w:rFonts w:ascii="Times New Roman" w:eastAsia="Times New Roman" w:hAnsi="Times New Roman" w:cs="B Nazanin"/>
      <w:noProof/>
      <w:sz w:val="26"/>
      <w:szCs w:val="26"/>
      <w:lang w:bidi="fa-IR"/>
    </w:rPr>
  </w:style>
  <w:style w:type="paragraph" w:customStyle="1" w:styleId="a0">
    <w:name w:val="فصل"/>
    <w:next w:val="a4"/>
    <w:semiHidden/>
    <w:rsid w:val="00A37DDD"/>
    <w:pPr>
      <w:widowControl w:val="0"/>
      <w:numPr>
        <w:numId w:val="6"/>
      </w:numPr>
      <w:tabs>
        <w:tab w:val="center" w:pos="4253"/>
      </w:tabs>
      <w:bidi/>
      <w:spacing w:after="0" w:line="360" w:lineRule="auto"/>
      <w:jc w:val="center"/>
      <w:outlineLvl w:val="0"/>
    </w:pPr>
    <w:rPr>
      <w:rFonts w:ascii="Times New Roman" w:eastAsia="Times New Roman" w:hAnsi="Times New Roman" w:cs="Titr"/>
      <w:b/>
      <w:bCs/>
      <w:sz w:val="52"/>
      <w:szCs w:val="60"/>
      <w:lang w:bidi="fa-IR"/>
    </w:rPr>
  </w:style>
  <w:style w:type="paragraph" w:customStyle="1" w:styleId="a2">
    <w:name w:val="فرمول"/>
    <w:next w:val="a4"/>
    <w:rsid w:val="00A37DDD"/>
    <w:pPr>
      <w:widowControl w:val="0"/>
      <w:numPr>
        <w:ilvl w:val="6"/>
        <w:numId w:val="6"/>
      </w:numPr>
      <w:tabs>
        <w:tab w:val="right" w:pos="7938"/>
      </w:tabs>
      <w:kinsoku w:val="0"/>
      <w:overflowPunct w:val="0"/>
      <w:autoSpaceDE w:val="0"/>
      <w:autoSpaceDN w:val="0"/>
      <w:bidi/>
      <w:adjustRightInd w:val="0"/>
      <w:snapToGrid w:val="0"/>
      <w:spacing w:before="360" w:after="360" w:line="240" w:lineRule="auto"/>
      <w:textAlignment w:val="center"/>
      <w:outlineLvl w:val="6"/>
    </w:pPr>
    <w:rPr>
      <w:rFonts w:ascii="Times New Roman" w:eastAsia="Times New Roman" w:hAnsi="Times New Roman" w:cs="B Nazanin"/>
      <w:bCs/>
      <w:sz w:val="24"/>
      <w:lang w:bidi="fa-IR"/>
    </w:rPr>
  </w:style>
  <w:style w:type="paragraph" w:customStyle="1" w:styleId="a1">
    <w:name w:val="زيرنويس شکل"/>
    <w:next w:val="a4"/>
    <w:rsid w:val="00A37DDD"/>
    <w:pPr>
      <w:widowControl w:val="0"/>
      <w:numPr>
        <w:ilvl w:val="5"/>
        <w:numId w:val="6"/>
      </w:numPr>
      <w:bidi/>
      <w:adjustRightInd w:val="0"/>
      <w:snapToGrid w:val="0"/>
      <w:spacing w:before="200" w:after="600" w:line="204" w:lineRule="auto"/>
      <w:jc w:val="center"/>
      <w:outlineLvl w:val="5"/>
    </w:pPr>
    <w:rPr>
      <w:rFonts w:ascii="Times New Roman" w:eastAsia="Times New Roman" w:hAnsi="Times New Roman" w:cs="B Nazanin"/>
      <w:sz w:val="18"/>
      <w:szCs w:val="24"/>
      <w:lang w:bidi="fa-IR"/>
    </w:rPr>
  </w:style>
  <w:style w:type="paragraph" w:customStyle="1" w:styleId="a3">
    <w:name w:val="تيتر اول"/>
    <w:next w:val="a4"/>
    <w:rsid w:val="00A37DDD"/>
    <w:pPr>
      <w:keepNext/>
      <w:widowControl w:val="0"/>
      <w:numPr>
        <w:numId w:val="7"/>
      </w:numPr>
      <w:bidi/>
      <w:spacing w:before="480" w:after="360" w:line="240" w:lineRule="auto"/>
      <w:outlineLvl w:val="0"/>
    </w:pPr>
    <w:rPr>
      <w:rFonts w:ascii="Times New Roman" w:eastAsia="Times New Roman" w:hAnsi="Times New Roman" w:cs="B Nazanin"/>
      <w:b/>
      <w:bCs/>
      <w:sz w:val="32"/>
      <w:szCs w:val="36"/>
      <w:lang w:bidi="fa-IR"/>
    </w:rPr>
  </w:style>
  <w:style w:type="paragraph" w:styleId="FootnoteText">
    <w:name w:val="footnote text"/>
    <w:basedOn w:val="a4"/>
    <w:link w:val="FootnoteTextChar"/>
    <w:uiPriority w:val="99"/>
    <w:semiHidden/>
    <w:rsid w:val="00A37DDD"/>
    <w:rPr>
      <w:sz w:val="16"/>
      <w:szCs w:val="20"/>
    </w:rPr>
  </w:style>
  <w:style w:type="character" w:customStyle="1" w:styleId="FootnoteTextChar">
    <w:name w:val="Footnote Text Char"/>
    <w:basedOn w:val="DefaultParagraphFont"/>
    <w:link w:val="FootnoteText"/>
    <w:uiPriority w:val="99"/>
    <w:semiHidden/>
    <w:rsid w:val="00A37DDD"/>
    <w:rPr>
      <w:rFonts w:ascii="Times New Roman" w:eastAsia="Times New Roman" w:hAnsi="Times New Roman" w:cs="B Nazanin"/>
      <w:sz w:val="16"/>
      <w:szCs w:val="20"/>
    </w:rPr>
  </w:style>
  <w:style w:type="paragraph" w:styleId="NoSpacing">
    <w:name w:val="No Spacing"/>
    <w:aliases w:val="شماره جدول"/>
    <w:basedOn w:val="Normal"/>
    <w:uiPriority w:val="1"/>
    <w:qFormat/>
    <w:rsid w:val="00A37DDD"/>
    <w:pPr>
      <w:keepNext/>
      <w:numPr>
        <w:ilvl w:val="7"/>
        <w:numId w:val="6"/>
      </w:numPr>
      <w:bidi/>
      <w:spacing w:before="600" w:after="100" w:line="204" w:lineRule="auto"/>
      <w:ind w:left="0"/>
      <w:jc w:val="center"/>
      <w:outlineLvl w:val="7"/>
    </w:pPr>
    <w:rPr>
      <w:rFonts w:ascii="Times New Roman" w:eastAsia="Times New Roman" w:hAnsi="Times New Roman" w:cs="B Nazanin"/>
      <w:sz w:val="24"/>
      <w:szCs w:val="24"/>
      <w:lang w:bidi="fa-IR"/>
    </w:rPr>
  </w:style>
  <w:style w:type="paragraph" w:styleId="Title">
    <w:name w:val="Title"/>
    <w:aliases w:val="شماره شکل"/>
    <w:basedOn w:val="a1"/>
    <w:next w:val="Normal"/>
    <w:link w:val="TitleChar"/>
    <w:uiPriority w:val="10"/>
    <w:qFormat/>
    <w:rsid w:val="00A37DDD"/>
    <w:pPr>
      <w:spacing w:before="120"/>
      <w:contextualSpacing/>
    </w:pPr>
    <w:rPr>
      <w:rFonts w:eastAsiaTheme="majorEastAsia"/>
      <w:spacing w:val="-10"/>
      <w:kern w:val="28"/>
      <w:sz w:val="24"/>
    </w:rPr>
  </w:style>
  <w:style w:type="character" w:customStyle="1" w:styleId="TitleChar">
    <w:name w:val="Title Char"/>
    <w:aliases w:val="شماره شکل Char"/>
    <w:basedOn w:val="DefaultParagraphFont"/>
    <w:link w:val="Title"/>
    <w:uiPriority w:val="10"/>
    <w:rsid w:val="00A37DDD"/>
    <w:rPr>
      <w:rFonts w:ascii="Times New Roman" w:eastAsiaTheme="majorEastAsia" w:hAnsi="Times New Roman" w:cs="B Nazanin"/>
      <w:spacing w:val="-10"/>
      <w:kern w:val="28"/>
      <w:sz w:val="24"/>
      <w:szCs w:val="24"/>
      <w:lang w:bidi="fa-IR"/>
    </w:rPr>
  </w:style>
  <w:style w:type="paragraph" w:customStyle="1" w:styleId="-">
    <w:name w:val="محتوی جدول -وسط چین"/>
    <w:qFormat/>
    <w:rsid w:val="00A37DDD"/>
    <w:pPr>
      <w:spacing w:after="200" w:line="276" w:lineRule="auto"/>
      <w:jc w:val="center"/>
    </w:pPr>
    <w:rPr>
      <w:rFonts w:ascii="Times New Roman" w:eastAsia="Times New Roman" w:hAnsi="Times New Roman" w:cs="B Nazanin"/>
      <w:b/>
      <w:bCs/>
      <w:sz w:val="18"/>
      <w:szCs w:val="20"/>
    </w:rPr>
  </w:style>
  <w:style w:type="paragraph" w:customStyle="1" w:styleId="a8">
    <w:name w:val="متن داخل جدول وسط چین"/>
    <w:qFormat/>
    <w:rsid w:val="00A37DDD"/>
    <w:pPr>
      <w:bidi/>
      <w:spacing w:after="200" w:line="276" w:lineRule="auto"/>
      <w:jc w:val="center"/>
    </w:pPr>
    <w:rPr>
      <w:rFonts w:ascii="Times New Roman" w:eastAsia="Times New Roman" w:hAnsi="Times New Roman" w:cs="B Nazanin"/>
      <w:sz w:val="18"/>
      <w:szCs w:val="20"/>
    </w:rPr>
  </w:style>
  <w:style w:type="character" w:styleId="Hyperlink">
    <w:name w:val="Hyperlink"/>
    <w:basedOn w:val="DefaultParagraphFont"/>
    <w:uiPriority w:val="99"/>
    <w:rsid w:val="00A37DDD"/>
    <w:rPr>
      <w:rFonts w:ascii="Times New Roman" w:hAnsi="Times New Roman" w:cs="Zar"/>
      <w:b/>
      <w:bCs/>
      <w:color w:val="0000FF"/>
      <w:sz w:val="24"/>
      <w:szCs w:val="28"/>
      <w:u w:val="single"/>
    </w:rPr>
  </w:style>
  <w:style w:type="paragraph" w:customStyle="1" w:styleId="a9">
    <w:name w:val="عنوان جدول"/>
    <w:basedOn w:val="NoSpacing"/>
    <w:qFormat/>
    <w:rsid w:val="00A37DDD"/>
  </w:style>
  <w:style w:type="paragraph" w:customStyle="1" w:styleId="aa">
    <w:name w:val="متن انگلیسی"/>
    <w:qFormat/>
    <w:rsid w:val="00A37DDD"/>
    <w:pPr>
      <w:widowControl w:val="0"/>
      <w:spacing w:after="0" w:line="240" w:lineRule="auto"/>
    </w:pPr>
    <w:rPr>
      <w:rFonts w:cs="Times New Roman"/>
      <w:sz w:val="24"/>
      <w:szCs w:val="24"/>
      <w:lang w:bidi="fa-IR"/>
    </w:rPr>
  </w:style>
  <w:style w:type="paragraph" w:styleId="BalloonText">
    <w:name w:val="Balloon Text"/>
    <w:basedOn w:val="Normal"/>
    <w:link w:val="BalloonTextChar"/>
    <w:uiPriority w:val="99"/>
    <w:semiHidden/>
    <w:rsid w:val="00A37DDD"/>
    <w:pPr>
      <w:bidi/>
      <w:spacing w:after="0" w:line="240" w:lineRule="auto"/>
    </w:pPr>
    <w:rPr>
      <w:rFonts w:ascii="Segoe UI" w:hAnsi="Segoe UI" w:cs="Segoe UI"/>
      <w:sz w:val="18"/>
      <w:szCs w:val="18"/>
      <w:lang w:bidi="fa-IR"/>
    </w:rPr>
  </w:style>
  <w:style w:type="character" w:customStyle="1" w:styleId="BalloonTextChar">
    <w:name w:val="Balloon Text Char"/>
    <w:basedOn w:val="DefaultParagraphFont"/>
    <w:link w:val="BalloonText"/>
    <w:uiPriority w:val="99"/>
    <w:semiHidden/>
    <w:rsid w:val="00A37DDD"/>
    <w:rPr>
      <w:rFonts w:ascii="Segoe UI" w:hAnsi="Segoe UI" w:cs="Segoe UI"/>
      <w:sz w:val="18"/>
      <w:szCs w:val="18"/>
      <w:lang w:bidi="fa-IR"/>
    </w:rPr>
  </w:style>
  <w:style w:type="character" w:styleId="FootnoteReference">
    <w:name w:val="footnote reference"/>
    <w:basedOn w:val="DefaultParagraphFont"/>
    <w:uiPriority w:val="99"/>
    <w:semiHidden/>
    <w:rsid w:val="00A37DDD"/>
    <w:rPr>
      <w:vertAlign w:val="superscript"/>
    </w:rPr>
  </w:style>
  <w:style w:type="paragraph" w:styleId="Revision">
    <w:name w:val="Revision"/>
    <w:hidden/>
    <w:uiPriority w:val="99"/>
    <w:semiHidden/>
    <w:rsid w:val="00A37DDD"/>
    <w:pPr>
      <w:spacing w:after="0" w:line="240" w:lineRule="auto"/>
    </w:pPr>
    <w:rPr>
      <w:lang w:bidi="fa-IR"/>
    </w:rPr>
  </w:style>
  <w:style w:type="paragraph" w:customStyle="1" w:styleId="ChapterTitle">
    <w:name w:val="Chapter Title"/>
    <w:basedOn w:val="Normal"/>
    <w:uiPriority w:val="9"/>
    <w:qFormat/>
    <w:rsid w:val="00A37DDD"/>
    <w:pPr>
      <w:ind w:left="360" w:right="360"/>
      <w:contextualSpacing/>
      <w:jc w:val="center"/>
    </w:pPr>
    <w:rPr>
      <w:rFonts w:ascii="Arial" w:eastAsiaTheme="minorEastAsia"/>
      <w:b/>
      <w:bCs/>
      <w:color w:val="000000"/>
      <w:sz w:val="27"/>
      <w:szCs w:val="27"/>
    </w:rPr>
  </w:style>
  <w:style w:type="paragraph" w:styleId="BodyText">
    <w:name w:val="Body Text"/>
    <w:basedOn w:val="Normal"/>
    <w:link w:val="BodyTextChar"/>
    <w:uiPriority w:val="16"/>
    <w:qFormat/>
    <w:rsid w:val="00A37DDD"/>
    <w:pPr>
      <w:ind w:left="360" w:right="360"/>
      <w:contextualSpacing/>
    </w:pPr>
    <w:rPr>
      <w:rFonts w:ascii="Arial" w:eastAsiaTheme="minorEastAsia"/>
      <w:color w:val="000000"/>
      <w:sz w:val="15"/>
      <w:szCs w:val="15"/>
    </w:rPr>
  </w:style>
  <w:style w:type="character" w:customStyle="1" w:styleId="BodyTextChar">
    <w:name w:val="Body Text Char"/>
    <w:basedOn w:val="DefaultParagraphFont"/>
    <w:link w:val="BodyText"/>
    <w:uiPriority w:val="16"/>
    <w:rsid w:val="00A37DDD"/>
    <w:rPr>
      <w:rFonts w:ascii="Arial" w:eastAsiaTheme="minorEastAsia"/>
      <w:color w:val="000000"/>
      <w:sz w:val="15"/>
      <w:szCs w:val="15"/>
    </w:rPr>
  </w:style>
  <w:style w:type="paragraph" w:customStyle="1" w:styleId="TableCaption">
    <w:name w:val="Table Caption"/>
    <w:basedOn w:val="Normal"/>
    <w:uiPriority w:val="28"/>
    <w:qFormat/>
    <w:rsid w:val="00A37DDD"/>
    <w:pPr>
      <w:spacing w:after="0"/>
      <w:contextualSpacing/>
      <w:jc w:val="center"/>
    </w:pPr>
    <w:rPr>
      <w:rFonts w:ascii="Arial" w:eastAsiaTheme="minorEastAsia"/>
      <w:b/>
      <w:bCs/>
      <w:color w:val="000000"/>
      <w:sz w:val="17"/>
      <w:szCs w:val="17"/>
    </w:rPr>
  </w:style>
  <w:style w:type="paragraph" w:customStyle="1" w:styleId="TableColumnHeader">
    <w:name w:val="Table Column Header"/>
    <w:basedOn w:val="Normal"/>
    <w:uiPriority w:val="30"/>
    <w:qFormat/>
    <w:rsid w:val="00A37DDD"/>
    <w:pPr>
      <w:spacing w:after="0"/>
      <w:contextualSpacing/>
      <w:jc w:val="center"/>
    </w:pPr>
    <w:rPr>
      <w:rFonts w:ascii="Arial" w:eastAsiaTheme="minorEastAsia"/>
      <w:b/>
      <w:bCs/>
      <w:color w:val="000000"/>
      <w:sz w:val="17"/>
      <w:szCs w:val="17"/>
    </w:rPr>
  </w:style>
  <w:style w:type="paragraph" w:customStyle="1" w:styleId="TableText">
    <w:name w:val="Table Text"/>
    <w:basedOn w:val="Normal"/>
    <w:uiPriority w:val="32"/>
    <w:qFormat/>
    <w:rsid w:val="00A37DDD"/>
    <w:pPr>
      <w:spacing w:after="0"/>
      <w:contextualSpacing/>
      <w:jc w:val="center"/>
    </w:pPr>
    <w:rPr>
      <w:rFonts w:ascii="Arial" w:eastAsiaTheme="minorEastAsia"/>
      <w:color w:val="000000"/>
      <w:sz w:val="15"/>
      <w:szCs w:val="15"/>
    </w:rPr>
  </w:style>
  <w:style w:type="paragraph" w:customStyle="1" w:styleId="Custom2">
    <w:name w:val="Custom 2"/>
    <w:basedOn w:val="Normal"/>
    <w:uiPriority w:val="53"/>
    <w:qFormat/>
    <w:rsid w:val="00A37DDD"/>
    <w:pPr>
      <w:ind w:left="360" w:right="360"/>
      <w:contextualSpacing/>
      <w:jc w:val="center"/>
    </w:pPr>
    <w:rPr>
      <w:rFonts w:ascii="Arial" w:eastAsiaTheme="minorEastAsia"/>
      <w:b/>
      <w:bCs/>
      <w:color w:val="000000"/>
      <w:sz w:val="19"/>
      <w:szCs w:val="19"/>
    </w:rPr>
  </w:style>
  <w:style w:type="character" w:customStyle="1" w:styleId="Heading1Char">
    <w:name w:val="Heading 1 Char"/>
    <w:basedOn w:val="DefaultParagraphFont"/>
    <w:link w:val="Heading1"/>
    <w:uiPriority w:val="9"/>
    <w:rsid w:val="001E72B9"/>
    <w:rPr>
      <w:rFonts w:asciiTheme="majorHAnsi" w:eastAsiaTheme="majorEastAsia" w:hAnsiTheme="majorHAnsi" w:cstheme="majorBidi"/>
      <w:color w:val="2E74B5" w:themeColor="accent1" w:themeShade="BF"/>
      <w:sz w:val="32"/>
      <w:szCs w:val="32"/>
      <w:lang w:bidi="fa-IR"/>
    </w:rPr>
  </w:style>
  <w:style w:type="character" w:customStyle="1" w:styleId="Heading3Char">
    <w:name w:val="Heading 3 Char"/>
    <w:basedOn w:val="DefaultParagraphFont"/>
    <w:link w:val="Heading3"/>
    <w:uiPriority w:val="9"/>
    <w:semiHidden/>
    <w:rsid w:val="001E72B9"/>
    <w:rPr>
      <w:rFonts w:ascii="Calibri Light" w:eastAsia="Times New Roman" w:hAnsi="Calibri Light" w:cs="Times New Roman"/>
      <w:color w:val="1F4D78"/>
      <w:sz w:val="24"/>
      <w:szCs w:val="24"/>
    </w:rPr>
  </w:style>
  <w:style w:type="character" w:customStyle="1" w:styleId="Heading4Char">
    <w:name w:val="Heading 4 Char"/>
    <w:basedOn w:val="DefaultParagraphFont"/>
    <w:link w:val="Heading4"/>
    <w:uiPriority w:val="9"/>
    <w:semiHidden/>
    <w:rsid w:val="001E72B9"/>
    <w:rPr>
      <w:rFonts w:ascii="Calibri Light" w:eastAsia="Times New Roman" w:hAnsi="Calibri Light" w:cs="Times New Roman"/>
      <w:i/>
      <w:iCs/>
      <w:color w:val="2E74B5"/>
      <w:sz w:val="24"/>
      <w:szCs w:val="24"/>
    </w:rPr>
  </w:style>
  <w:style w:type="numbering" w:customStyle="1" w:styleId="NoList1">
    <w:name w:val="No List1"/>
    <w:next w:val="NoList"/>
    <w:uiPriority w:val="99"/>
    <w:semiHidden/>
    <w:unhideWhenUsed/>
    <w:rsid w:val="001E72B9"/>
  </w:style>
  <w:style w:type="table" w:customStyle="1" w:styleId="GridTable1Light1">
    <w:name w:val="Grid Table 1 Light1"/>
    <w:basedOn w:val="TableNormal"/>
    <w:uiPriority w:val="46"/>
    <w:rsid w:val="001E72B9"/>
    <w:pPr>
      <w:spacing w:after="0" w:line="240" w:lineRule="auto"/>
    </w:pPr>
    <w:rPr>
      <w:lang w:bidi="fa-I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CommentReference">
    <w:name w:val="annotation reference"/>
    <w:basedOn w:val="DefaultParagraphFont"/>
    <w:uiPriority w:val="99"/>
    <w:semiHidden/>
    <w:rsid w:val="001E72B9"/>
    <w:rPr>
      <w:sz w:val="16"/>
      <w:szCs w:val="16"/>
    </w:rPr>
  </w:style>
  <w:style w:type="paragraph" w:styleId="CommentText">
    <w:name w:val="annotation text"/>
    <w:basedOn w:val="Normal"/>
    <w:link w:val="CommentTextChar"/>
    <w:uiPriority w:val="99"/>
    <w:semiHidden/>
    <w:rsid w:val="001E72B9"/>
    <w:pPr>
      <w:bidi/>
      <w:spacing w:line="240" w:lineRule="auto"/>
    </w:pPr>
    <w:rPr>
      <w:sz w:val="20"/>
      <w:szCs w:val="20"/>
      <w:lang w:bidi="fa-IR"/>
    </w:rPr>
  </w:style>
  <w:style w:type="character" w:customStyle="1" w:styleId="CommentTextChar">
    <w:name w:val="Comment Text Char"/>
    <w:basedOn w:val="DefaultParagraphFont"/>
    <w:link w:val="CommentText"/>
    <w:uiPriority w:val="99"/>
    <w:semiHidden/>
    <w:rsid w:val="001E72B9"/>
    <w:rPr>
      <w:sz w:val="20"/>
      <w:szCs w:val="20"/>
      <w:lang w:bidi="fa-IR"/>
    </w:rPr>
  </w:style>
  <w:style w:type="paragraph" w:styleId="CommentSubject">
    <w:name w:val="annotation subject"/>
    <w:basedOn w:val="CommentText"/>
    <w:next w:val="CommentText"/>
    <w:link w:val="CommentSubjectChar"/>
    <w:uiPriority w:val="99"/>
    <w:semiHidden/>
    <w:unhideWhenUsed/>
    <w:rsid w:val="001E72B9"/>
    <w:rPr>
      <w:b/>
      <w:bCs/>
    </w:rPr>
  </w:style>
  <w:style w:type="character" w:customStyle="1" w:styleId="CommentSubjectChar">
    <w:name w:val="Comment Subject Char"/>
    <w:basedOn w:val="CommentTextChar"/>
    <w:link w:val="CommentSubject"/>
    <w:uiPriority w:val="99"/>
    <w:semiHidden/>
    <w:rsid w:val="001E72B9"/>
    <w:rPr>
      <w:b/>
      <w:bCs/>
      <w:sz w:val="20"/>
      <w:szCs w:val="20"/>
      <w:lang w:bidi="fa-IR"/>
    </w:rPr>
  </w:style>
  <w:style w:type="table" w:customStyle="1" w:styleId="PlainTable11">
    <w:name w:val="Plain Table 11"/>
    <w:basedOn w:val="TableNormal"/>
    <w:uiPriority w:val="41"/>
    <w:rsid w:val="001E72B9"/>
    <w:pPr>
      <w:spacing w:after="0" w:line="240" w:lineRule="auto"/>
    </w:pPr>
    <w:rPr>
      <w:lang w:bidi="fa-IR"/>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41">
    <w:name w:val="Grid Table 41"/>
    <w:basedOn w:val="TableNormal"/>
    <w:uiPriority w:val="49"/>
    <w:rsid w:val="001E72B9"/>
    <w:pPr>
      <w:spacing w:after="0" w:line="240" w:lineRule="auto"/>
    </w:pPr>
    <w:rPr>
      <w:lang w:bidi="fa-I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TOCHeading">
    <w:name w:val="TOC Heading"/>
    <w:basedOn w:val="Heading1"/>
    <w:next w:val="Normal"/>
    <w:uiPriority w:val="39"/>
    <w:unhideWhenUsed/>
    <w:qFormat/>
    <w:rsid w:val="001E72B9"/>
    <w:pPr>
      <w:bidi w:val="0"/>
      <w:outlineLvl w:val="9"/>
    </w:pPr>
    <w:rPr>
      <w:lang w:bidi="ar-SA"/>
    </w:rPr>
  </w:style>
  <w:style w:type="paragraph" w:styleId="TOC1">
    <w:name w:val="toc 1"/>
    <w:basedOn w:val="Normal"/>
    <w:next w:val="Normal"/>
    <w:autoRedefine/>
    <w:uiPriority w:val="39"/>
    <w:rsid w:val="001E72B9"/>
    <w:pPr>
      <w:bidi/>
      <w:spacing w:after="100"/>
    </w:pPr>
    <w:rPr>
      <w:lang w:bidi="fa-IR"/>
    </w:rPr>
  </w:style>
  <w:style w:type="table" w:customStyle="1" w:styleId="TableGridLight1">
    <w:name w:val="Table Grid Light1"/>
    <w:basedOn w:val="TableNormal"/>
    <w:uiPriority w:val="40"/>
    <w:rsid w:val="001E72B9"/>
    <w:pPr>
      <w:spacing w:after="0" w:line="240" w:lineRule="auto"/>
    </w:pPr>
    <w:rPr>
      <w:lang w:bidi="fa-I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OC2">
    <w:name w:val="toc 2"/>
    <w:basedOn w:val="Normal"/>
    <w:next w:val="Normal"/>
    <w:autoRedefine/>
    <w:uiPriority w:val="39"/>
    <w:unhideWhenUsed/>
    <w:rsid w:val="001E72B9"/>
    <w:pPr>
      <w:spacing w:after="100"/>
      <w:ind w:left="220"/>
    </w:pPr>
    <w:rPr>
      <w:rFonts w:eastAsiaTheme="minorEastAsia"/>
    </w:rPr>
  </w:style>
  <w:style w:type="paragraph" w:styleId="TOC3">
    <w:name w:val="toc 3"/>
    <w:basedOn w:val="Normal"/>
    <w:next w:val="Normal"/>
    <w:autoRedefine/>
    <w:uiPriority w:val="39"/>
    <w:unhideWhenUsed/>
    <w:rsid w:val="001E72B9"/>
    <w:pPr>
      <w:spacing w:after="100"/>
      <w:ind w:left="440"/>
    </w:pPr>
    <w:rPr>
      <w:rFonts w:eastAsiaTheme="minorEastAsia"/>
    </w:rPr>
  </w:style>
  <w:style w:type="paragraph" w:styleId="TOC4">
    <w:name w:val="toc 4"/>
    <w:basedOn w:val="Normal"/>
    <w:next w:val="Normal"/>
    <w:autoRedefine/>
    <w:uiPriority w:val="39"/>
    <w:unhideWhenUsed/>
    <w:rsid w:val="001E72B9"/>
    <w:pPr>
      <w:spacing w:after="100"/>
      <w:ind w:left="660"/>
    </w:pPr>
    <w:rPr>
      <w:rFonts w:eastAsiaTheme="minorEastAsia"/>
    </w:rPr>
  </w:style>
  <w:style w:type="paragraph" w:styleId="TOC5">
    <w:name w:val="toc 5"/>
    <w:basedOn w:val="Normal"/>
    <w:next w:val="Normal"/>
    <w:autoRedefine/>
    <w:uiPriority w:val="39"/>
    <w:unhideWhenUsed/>
    <w:rsid w:val="001E72B9"/>
    <w:pPr>
      <w:spacing w:after="100"/>
      <w:ind w:left="880"/>
    </w:pPr>
    <w:rPr>
      <w:rFonts w:eastAsiaTheme="minorEastAsia"/>
    </w:rPr>
  </w:style>
  <w:style w:type="paragraph" w:styleId="TOC6">
    <w:name w:val="toc 6"/>
    <w:basedOn w:val="Normal"/>
    <w:next w:val="Normal"/>
    <w:autoRedefine/>
    <w:uiPriority w:val="39"/>
    <w:unhideWhenUsed/>
    <w:rsid w:val="001E72B9"/>
    <w:pPr>
      <w:spacing w:after="100"/>
      <w:ind w:left="1100"/>
    </w:pPr>
    <w:rPr>
      <w:rFonts w:eastAsiaTheme="minorEastAsia"/>
    </w:rPr>
  </w:style>
  <w:style w:type="paragraph" w:styleId="TOC7">
    <w:name w:val="toc 7"/>
    <w:basedOn w:val="Normal"/>
    <w:next w:val="Normal"/>
    <w:autoRedefine/>
    <w:uiPriority w:val="39"/>
    <w:unhideWhenUsed/>
    <w:rsid w:val="001E72B9"/>
    <w:pPr>
      <w:spacing w:after="100"/>
      <w:ind w:left="1320"/>
    </w:pPr>
    <w:rPr>
      <w:rFonts w:eastAsiaTheme="minorEastAsia"/>
    </w:rPr>
  </w:style>
  <w:style w:type="paragraph" w:styleId="TOC8">
    <w:name w:val="toc 8"/>
    <w:basedOn w:val="Normal"/>
    <w:next w:val="Normal"/>
    <w:autoRedefine/>
    <w:uiPriority w:val="39"/>
    <w:unhideWhenUsed/>
    <w:rsid w:val="001E72B9"/>
    <w:pPr>
      <w:spacing w:after="100"/>
      <w:ind w:left="1540"/>
    </w:pPr>
    <w:rPr>
      <w:rFonts w:eastAsiaTheme="minorEastAsia"/>
    </w:rPr>
  </w:style>
  <w:style w:type="paragraph" w:styleId="TOC9">
    <w:name w:val="toc 9"/>
    <w:basedOn w:val="Normal"/>
    <w:next w:val="Normal"/>
    <w:autoRedefine/>
    <w:uiPriority w:val="39"/>
    <w:unhideWhenUsed/>
    <w:rsid w:val="001E72B9"/>
    <w:pPr>
      <w:spacing w:after="100"/>
      <w:ind w:left="1760"/>
    </w:pPr>
    <w:rPr>
      <w:rFonts w:eastAsiaTheme="minorEastAsia"/>
    </w:rPr>
  </w:style>
  <w:style w:type="character" w:customStyle="1" w:styleId="UnresolvedMention1">
    <w:name w:val="Unresolved Mention1"/>
    <w:basedOn w:val="DefaultParagraphFont"/>
    <w:uiPriority w:val="99"/>
    <w:semiHidden/>
    <w:unhideWhenUsed/>
    <w:rsid w:val="001E72B9"/>
    <w:rPr>
      <w:color w:val="605E5C"/>
      <w:shd w:val="clear" w:color="auto" w:fill="E1DFDD"/>
    </w:rPr>
  </w:style>
  <w:style w:type="paragraph" w:customStyle="1" w:styleId="Heading31">
    <w:name w:val="Heading 31"/>
    <w:basedOn w:val="Normal"/>
    <w:next w:val="Normal"/>
    <w:uiPriority w:val="9"/>
    <w:semiHidden/>
    <w:unhideWhenUsed/>
    <w:qFormat/>
    <w:rsid w:val="001E72B9"/>
    <w:pPr>
      <w:keepNext/>
      <w:keepLines/>
      <w:spacing w:before="40" w:after="0" w:line="240" w:lineRule="auto"/>
      <w:outlineLvl w:val="2"/>
    </w:pPr>
    <w:rPr>
      <w:rFonts w:ascii="Calibri Light" w:eastAsia="Times New Roman" w:hAnsi="Calibri Light" w:cs="Times New Roman"/>
      <w:color w:val="1F4D78"/>
      <w:sz w:val="24"/>
      <w:szCs w:val="24"/>
    </w:rPr>
  </w:style>
  <w:style w:type="paragraph" w:customStyle="1" w:styleId="Heading41">
    <w:name w:val="Heading 41"/>
    <w:basedOn w:val="Normal"/>
    <w:next w:val="Normal"/>
    <w:uiPriority w:val="9"/>
    <w:semiHidden/>
    <w:unhideWhenUsed/>
    <w:qFormat/>
    <w:rsid w:val="001E72B9"/>
    <w:pPr>
      <w:keepNext/>
      <w:keepLines/>
      <w:spacing w:before="40" w:after="0" w:line="240" w:lineRule="auto"/>
      <w:outlineLvl w:val="3"/>
    </w:pPr>
    <w:rPr>
      <w:rFonts w:ascii="Calibri Light" w:eastAsia="Times New Roman" w:hAnsi="Calibri Light" w:cs="Times New Roman"/>
      <w:i/>
      <w:iCs/>
      <w:color w:val="2E74B5"/>
      <w:sz w:val="24"/>
      <w:szCs w:val="24"/>
    </w:rPr>
  </w:style>
  <w:style w:type="numbering" w:customStyle="1" w:styleId="NoList2">
    <w:name w:val="No List2"/>
    <w:next w:val="NoList"/>
    <w:uiPriority w:val="99"/>
    <w:semiHidden/>
    <w:unhideWhenUsed/>
    <w:rsid w:val="001E72B9"/>
  </w:style>
  <w:style w:type="table" w:customStyle="1" w:styleId="TableGrid1">
    <w:name w:val="Table Grid1"/>
    <w:basedOn w:val="TableNormal"/>
    <w:next w:val="TableGrid"/>
    <w:uiPriority w:val="39"/>
    <w:rsid w:val="001E72B9"/>
    <w:pPr>
      <w:spacing w:after="0" w:line="240" w:lineRule="auto"/>
    </w:pPr>
    <w:rPr>
      <w:rFont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1">
    <w:name w:val="Header Char1"/>
    <w:basedOn w:val="DefaultParagraphFont"/>
    <w:uiPriority w:val="99"/>
    <w:semiHidden/>
    <w:rsid w:val="001E72B9"/>
    <w:rPr>
      <w:rFonts w:ascii="Times New Roman" w:eastAsia="Times New Roman" w:hAnsi="Times New Roman" w:cs="Times New Roman"/>
      <w:sz w:val="24"/>
      <w:szCs w:val="24"/>
    </w:rPr>
  </w:style>
  <w:style w:type="paragraph" w:customStyle="1" w:styleId="ab">
    <w:name w:val="سرفصل اصلی"/>
    <w:basedOn w:val="Heading1"/>
    <w:next w:val="Heading1"/>
    <w:link w:val="Char0"/>
    <w:qFormat/>
    <w:rsid w:val="001E72B9"/>
    <w:pPr>
      <w:bidi w:val="0"/>
      <w:spacing w:line="240" w:lineRule="auto"/>
      <w:ind w:left="450"/>
    </w:pPr>
    <w:rPr>
      <w:rFonts w:ascii="B Nazanin" w:hAnsi="B Nazanin"/>
      <w:b/>
      <w:bCs/>
      <w:sz w:val="34"/>
    </w:rPr>
  </w:style>
  <w:style w:type="character" w:customStyle="1" w:styleId="Char0">
    <w:name w:val="سرفصل اصلی Char"/>
    <w:basedOn w:val="Heading1Char"/>
    <w:link w:val="ab"/>
    <w:rsid w:val="001E72B9"/>
    <w:rPr>
      <w:rFonts w:ascii="B Nazanin" w:eastAsiaTheme="majorEastAsia" w:hAnsi="B Nazanin" w:cstheme="majorBidi"/>
      <w:b/>
      <w:bCs/>
      <w:color w:val="2E74B5" w:themeColor="accent1" w:themeShade="BF"/>
      <w:sz w:val="34"/>
      <w:szCs w:val="32"/>
      <w:lang w:bidi="fa-IR"/>
    </w:rPr>
  </w:style>
  <w:style w:type="paragraph" w:customStyle="1" w:styleId="1">
    <w:name w:val="تیتر فرعی1"/>
    <w:basedOn w:val="Heading2"/>
    <w:next w:val="Heading2"/>
    <w:link w:val="1Char"/>
    <w:qFormat/>
    <w:rsid w:val="001E72B9"/>
    <w:rPr>
      <w:rFonts w:ascii="B Nazanin" w:eastAsia="B Nazanin" w:hAnsi="B Nazanin"/>
      <w:b/>
      <w:bCs/>
      <w:sz w:val="30"/>
      <w:szCs w:val="28"/>
    </w:rPr>
  </w:style>
  <w:style w:type="character" w:customStyle="1" w:styleId="1Char">
    <w:name w:val="تیتر فرعی1 Char"/>
    <w:basedOn w:val="Heading2Char"/>
    <w:link w:val="1"/>
    <w:rsid w:val="001E72B9"/>
    <w:rPr>
      <w:rFonts w:ascii="B Nazanin" w:eastAsia="B Nazanin" w:hAnsi="B Nazanin" w:cstheme="majorBidi"/>
      <w:b/>
      <w:bCs/>
      <w:color w:val="2E74B5" w:themeColor="accent1" w:themeShade="BF"/>
      <w:sz w:val="30"/>
      <w:szCs w:val="28"/>
      <w:lang w:bidi="fa-IR"/>
    </w:rPr>
  </w:style>
  <w:style w:type="paragraph" w:customStyle="1" w:styleId="2">
    <w:name w:val="تیتر فرعی2"/>
    <w:basedOn w:val="Heading3"/>
    <w:next w:val="Heading3"/>
    <w:link w:val="2Char"/>
    <w:qFormat/>
    <w:rsid w:val="001E72B9"/>
  </w:style>
  <w:style w:type="character" w:customStyle="1" w:styleId="2Char">
    <w:name w:val="تیتر فرعی2 Char"/>
    <w:basedOn w:val="Heading3Char"/>
    <w:link w:val="2"/>
    <w:rsid w:val="001E72B9"/>
    <w:rPr>
      <w:rFonts w:ascii="Calibri Light" w:eastAsia="Times New Roman" w:hAnsi="Calibri Light" w:cs="Times New Roman"/>
      <w:color w:val="1F4D78"/>
      <w:sz w:val="24"/>
      <w:szCs w:val="24"/>
    </w:rPr>
  </w:style>
  <w:style w:type="paragraph" w:customStyle="1" w:styleId="3">
    <w:name w:val="تیتر فرعی 3"/>
    <w:basedOn w:val="Heading4"/>
    <w:next w:val="Heading4"/>
    <w:link w:val="3Char"/>
    <w:qFormat/>
    <w:rsid w:val="001E72B9"/>
  </w:style>
  <w:style w:type="character" w:customStyle="1" w:styleId="3Char">
    <w:name w:val="تیتر فرعی 3 Char"/>
    <w:basedOn w:val="Heading4Char"/>
    <w:link w:val="3"/>
    <w:rsid w:val="001E72B9"/>
    <w:rPr>
      <w:rFonts w:ascii="Calibri Light" w:eastAsia="Times New Roman" w:hAnsi="Calibri Light" w:cs="Times New Roman"/>
      <w:i/>
      <w:iCs/>
      <w:color w:val="2E74B5"/>
      <w:sz w:val="24"/>
      <w:szCs w:val="24"/>
    </w:rPr>
  </w:style>
  <w:style w:type="character" w:customStyle="1" w:styleId="Heading3Char1">
    <w:name w:val="Heading 3 Char1"/>
    <w:basedOn w:val="DefaultParagraphFont"/>
    <w:uiPriority w:val="9"/>
    <w:semiHidden/>
    <w:rsid w:val="001E72B9"/>
    <w:rPr>
      <w:rFonts w:asciiTheme="majorHAnsi" w:eastAsiaTheme="majorEastAsia" w:hAnsiTheme="majorHAnsi" w:cstheme="majorBidi"/>
      <w:color w:val="1F4D78" w:themeColor="accent1" w:themeShade="7F"/>
      <w:sz w:val="24"/>
      <w:szCs w:val="24"/>
    </w:rPr>
  </w:style>
  <w:style w:type="character" w:customStyle="1" w:styleId="Heading4Char1">
    <w:name w:val="Heading 4 Char1"/>
    <w:basedOn w:val="DefaultParagraphFont"/>
    <w:uiPriority w:val="9"/>
    <w:semiHidden/>
    <w:rsid w:val="001E72B9"/>
    <w:rPr>
      <w:rFonts w:asciiTheme="majorHAnsi" w:eastAsiaTheme="majorEastAsia" w:hAnsiTheme="majorHAnsi" w:cstheme="majorBidi"/>
      <w:i/>
      <w:iCs/>
      <w:color w:val="2E74B5" w:themeColor="accent1" w:themeShade="BF"/>
    </w:rPr>
  </w:style>
  <w:style w:type="character" w:styleId="FollowedHyperlink">
    <w:name w:val="FollowedHyperlink"/>
    <w:basedOn w:val="DefaultParagraphFont"/>
    <w:uiPriority w:val="99"/>
    <w:semiHidden/>
    <w:unhideWhenUsed/>
    <w:rsid w:val="001E72B9"/>
    <w:rPr>
      <w:color w:val="954F72" w:themeColor="followedHyperlink"/>
      <w:u w:val="single"/>
    </w:rPr>
  </w:style>
  <w:style w:type="paragraph" w:customStyle="1" w:styleId="msonormal0">
    <w:name w:val="msonormal"/>
    <w:basedOn w:val="Normal"/>
    <w:rsid w:val="001E72B9"/>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06689">
      <w:bodyDiv w:val="1"/>
      <w:marLeft w:val="0"/>
      <w:marRight w:val="0"/>
      <w:marTop w:val="0"/>
      <w:marBottom w:val="0"/>
      <w:divBdr>
        <w:top w:val="none" w:sz="0" w:space="0" w:color="auto"/>
        <w:left w:val="none" w:sz="0" w:space="0" w:color="auto"/>
        <w:bottom w:val="none" w:sz="0" w:space="0" w:color="auto"/>
        <w:right w:val="none" w:sz="0" w:space="0" w:color="auto"/>
      </w:divBdr>
    </w:div>
    <w:div w:id="68887643">
      <w:bodyDiv w:val="1"/>
      <w:marLeft w:val="0"/>
      <w:marRight w:val="0"/>
      <w:marTop w:val="0"/>
      <w:marBottom w:val="0"/>
      <w:divBdr>
        <w:top w:val="none" w:sz="0" w:space="0" w:color="auto"/>
        <w:left w:val="none" w:sz="0" w:space="0" w:color="auto"/>
        <w:bottom w:val="none" w:sz="0" w:space="0" w:color="auto"/>
        <w:right w:val="none" w:sz="0" w:space="0" w:color="auto"/>
      </w:divBdr>
    </w:div>
    <w:div w:id="79184916">
      <w:bodyDiv w:val="1"/>
      <w:marLeft w:val="0"/>
      <w:marRight w:val="0"/>
      <w:marTop w:val="0"/>
      <w:marBottom w:val="0"/>
      <w:divBdr>
        <w:top w:val="none" w:sz="0" w:space="0" w:color="auto"/>
        <w:left w:val="none" w:sz="0" w:space="0" w:color="auto"/>
        <w:bottom w:val="none" w:sz="0" w:space="0" w:color="auto"/>
        <w:right w:val="none" w:sz="0" w:space="0" w:color="auto"/>
      </w:divBdr>
    </w:div>
    <w:div w:id="90395516">
      <w:bodyDiv w:val="1"/>
      <w:marLeft w:val="0"/>
      <w:marRight w:val="0"/>
      <w:marTop w:val="0"/>
      <w:marBottom w:val="0"/>
      <w:divBdr>
        <w:top w:val="none" w:sz="0" w:space="0" w:color="auto"/>
        <w:left w:val="none" w:sz="0" w:space="0" w:color="auto"/>
        <w:bottom w:val="none" w:sz="0" w:space="0" w:color="auto"/>
        <w:right w:val="none" w:sz="0" w:space="0" w:color="auto"/>
      </w:divBdr>
    </w:div>
    <w:div w:id="124977554">
      <w:bodyDiv w:val="1"/>
      <w:marLeft w:val="0"/>
      <w:marRight w:val="0"/>
      <w:marTop w:val="0"/>
      <w:marBottom w:val="0"/>
      <w:divBdr>
        <w:top w:val="none" w:sz="0" w:space="0" w:color="auto"/>
        <w:left w:val="none" w:sz="0" w:space="0" w:color="auto"/>
        <w:bottom w:val="none" w:sz="0" w:space="0" w:color="auto"/>
        <w:right w:val="none" w:sz="0" w:space="0" w:color="auto"/>
      </w:divBdr>
    </w:div>
    <w:div w:id="137264390">
      <w:bodyDiv w:val="1"/>
      <w:marLeft w:val="0"/>
      <w:marRight w:val="0"/>
      <w:marTop w:val="0"/>
      <w:marBottom w:val="0"/>
      <w:divBdr>
        <w:top w:val="none" w:sz="0" w:space="0" w:color="auto"/>
        <w:left w:val="none" w:sz="0" w:space="0" w:color="auto"/>
        <w:bottom w:val="none" w:sz="0" w:space="0" w:color="auto"/>
        <w:right w:val="none" w:sz="0" w:space="0" w:color="auto"/>
      </w:divBdr>
    </w:div>
    <w:div w:id="178159380">
      <w:bodyDiv w:val="1"/>
      <w:marLeft w:val="0"/>
      <w:marRight w:val="0"/>
      <w:marTop w:val="0"/>
      <w:marBottom w:val="0"/>
      <w:divBdr>
        <w:top w:val="none" w:sz="0" w:space="0" w:color="auto"/>
        <w:left w:val="none" w:sz="0" w:space="0" w:color="auto"/>
        <w:bottom w:val="none" w:sz="0" w:space="0" w:color="auto"/>
        <w:right w:val="none" w:sz="0" w:space="0" w:color="auto"/>
      </w:divBdr>
    </w:div>
    <w:div w:id="275647492">
      <w:bodyDiv w:val="1"/>
      <w:marLeft w:val="0"/>
      <w:marRight w:val="0"/>
      <w:marTop w:val="0"/>
      <w:marBottom w:val="0"/>
      <w:divBdr>
        <w:top w:val="none" w:sz="0" w:space="0" w:color="auto"/>
        <w:left w:val="none" w:sz="0" w:space="0" w:color="auto"/>
        <w:bottom w:val="none" w:sz="0" w:space="0" w:color="auto"/>
        <w:right w:val="none" w:sz="0" w:space="0" w:color="auto"/>
      </w:divBdr>
    </w:div>
    <w:div w:id="335425075">
      <w:bodyDiv w:val="1"/>
      <w:marLeft w:val="0"/>
      <w:marRight w:val="0"/>
      <w:marTop w:val="0"/>
      <w:marBottom w:val="0"/>
      <w:divBdr>
        <w:top w:val="none" w:sz="0" w:space="0" w:color="auto"/>
        <w:left w:val="none" w:sz="0" w:space="0" w:color="auto"/>
        <w:bottom w:val="none" w:sz="0" w:space="0" w:color="auto"/>
        <w:right w:val="none" w:sz="0" w:space="0" w:color="auto"/>
      </w:divBdr>
    </w:div>
    <w:div w:id="335964652">
      <w:bodyDiv w:val="1"/>
      <w:marLeft w:val="0"/>
      <w:marRight w:val="0"/>
      <w:marTop w:val="0"/>
      <w:marBottom w:val="0"/>
      <w:divBdr>
        <w:top w:val="none" w:sz="0" w:space="0" w:color="auto"/>
        <w:left w:val="none" w:sz="0" w:space="0" w:color="auto"/>
        <w:bottom w:val="none" w:sz="0" w:space="0" w:color="auto"/>
        <w:right w:val="none" w:sz="0" w:space="0" w:color="auto"/>
      </w:divBdr>
    </w:div>
    <w:div w:id="337394533">
      <w:bodyDiv w:val="1"/>
      <w:marLeft w:val="0"/>
      <w:marRight w:val="0"/>
      <w:marTop w:val="0"/>
      <w:marBottom w:val="0"/>
      <w:divBdr>
        <w:top w:val="none" w:sz="0" w:space="0" w:color="auto"/>
        <w:left w:val="none" w:sz="0" w:space="0" w:color="auto"/>
        <w:bottom w:val="none" w:sz="0" w:space="0" w:color="auto"/>
        <w:right w:val="none" w:sz="0" w:space="0" w:color="auto"/>
      </w:divBdr>
    </w:div>
    <w:div w:id="346568205">
      <w:bodyDiv w:val="1"/>
      <w:marLeft w:val="0"/>
      <w:marRight w:val="0"/>
      <w:marTop w:val="0"/>
      <w:marBottom w:val="0"/>
      <w:divBdr>
        <w:top w:val="none" w:sz="0" w:space="0" w:color="auto"/>
        <w:left w:val="none" w:sz="0" w:space="0" w:color="auto"/>
        <w:bottom w:val="none" w:sz="0" w:space="0" w:color="auto"/>
        <w:right w:val="none" w:sz="0" w:space="0" w:color="auto"/>
      </w:divBdr>
    </w:div>
    <w:div w:id="349570684">
      <w:bodyDiv w:val="1"/>
      <w:marLeft w:val="0"/>
      <w:marRight w:val="0"/>
      <w:marTop w:val="0"/>
      <w:marBottom w:val="0"/>
      <w:divBdr>
        <w:top w:val="none" w:sz="0" w:space="0" w:color="auto"/>
        <w:left w:val="none" w:sz="0" w:space="0" w:color="auto"/>
        <w:bottom w:val="none" w:sz="0" w:space="0" w:color="auto"/>
        <w:right w:val="none" w:sz="0" w:space="0" w:color="auto"/>
      </w:divBdr>
    </w:div>
    <w:div w:id="366832276">
      <w:bodyDiv w:val="1"/>
      <w:marLeft w:val="0"/>
      <w:marRight w:val="0"/>
      <w:marTop w:val="0"/>
      <w:marBottom w:val="0"/>
      <w:divBdr>
        <w:top w:val="none" w:sz="0" w:space="0" w:color="auto"/>
        <w:left w:val="none" w:sz="0" w:space="0" w:color="auto"/>
        <w:bottom w:val="none" w:sz="0" w:space="0" w:color="auto"/>
        <w:right w:val="none" w:sz="0" w:space="0" w:color="auto"/>
      </w:divBdr>
    </w:div>
    <w:div w:id="454250304">
      <w:bodyDiv w:val="1"/>
      <w:marLeft w:val="0"/>
      <w:marRight w:val="0"/>
      <w:marTop w:val="0"/>
      <w:marBottom w:val="0"/>
      <w:divBdr>
        <w:top w:val="none" w:sz="0" w:space="0" w:color="auto"/>
        <w:left w:val="none" w:sz="0" w:space="0" w:color="auto"/>
        <w:bottom w:val="none" w:sz="0" w:space="0" w:color="auto"/>
        <w:right w:val="none" w:sz="0" w:space="0" w:color="auto"/>
      </w:divBdr>
    </w:div>
    <w:div w:id="478574168">
      <w:bodyDiv w:val="1"/>
      <w:marLeft w:val="0"/>
      <w:marRight w:val="0"/>
      <w:marTop w:val="0"/>
      <w:marBottom w:val="0"/>
      <w:divBdr>
        <w:top w:val="none" w:sz="0" w:space="0" w:color="auto"/>
        <w:left w:val="none" w:sz="0" w:space="0" w:color="auto"/>
        <w:bottom w:val="none" w:sz="0" w:space="0" w:color="auto"/>
        <w:right w:val="none" w:sz="0" w:space="0" w:color="auto"/>
      </w:divBdr>
    </w:div>
    <w:div w:id="545340438">
      <w:bodyDiv w:val="1"/>
      <w:marLeft w:val="0"/>
      <w:marRight w:val="0"/>
      <w:marTop w:val="0"/>
      <w:marBottom w:val="0"/>
      <w:divBdr>
        <w:top w:val="none" w:sz="0" w:space="0" w:color="auto"/>
        <w:left w:val="none" w:sz="0" w:space="0" w:color="auto"/>
        <w:bottom w:val="none" w:sz="0" w:space="0" w:color="auto"/>
        <w:right w:val="none" w:sz="0" w:space="0" w:color="auto"/>
      </w:divBdr>
    </w:div>
    <w:div w:id="547572410">
      <w:bodyDiv w:val="1"/>
      <w:marLeft w:val="0"/>
      <w:marRight w:val="0"/>
      <w:marTop w:val="0"/>
      <w:marBottom w:val="0"/>
      <w:divBdr>
        <w:top w:val="none" w:sz="0" w:space="0" w:color="auto"/>
        <w:left w:val="none" w:sz="0" w:space="0" w:color="auto"/>
        <w:bottom w:val="none" w:sz="0" w:space="0" w:color="auto"/>
        <w:right w:val="none" w:sz="0" w:space="0" w:color="auto"/>
      </w:divBdr>
    </w:div>
    <w:div w:id="559832162">
      <w:bodyDiv w:val="1"/>
      <w:marLeft w:val="0"/>
      <w:marRight w:val="0"/>
      <w:marTop w:val="0"/>
      <w:marBottom w:val="0"/>
      <w:divBdr>
        <w:top w:val="none" w:sz="0" w:space="0" w:color="auto"/>
        <w:left w:val="none" w:sz="0" w:space="0" w:color="auto"/>
        <w:bottom w:val="none" w:sz="0" w:space="0" w:color="auto"/>
        <w:right w:val="none" w:sz="0" w:space="0" w:color="auto"/>
      </w:divBdr>
    </w:div>
    <w:div w:id="566648036">
      <w:bodyDiv w:val="1"/>
      <w:marLeft w:val="0"/>
      <w:marRight w:val="0"/>
      <w:marTop w:val="0"/>
      <w:marBottom w:val="0"/>
      <w:divBdr>
        <w:top w:val="none" w:sz="0" w:space="0" w:color="auto"/>
        <w:left w:val="none" w:sz="0" w:space="0" w:color="auto"/>
        <w:bottom w:val="none" w:sz="0" w:space="0" w:color="auto"/>
        <w:right w:val="none" w:sz="0" w:space="0" w:color="auto"/>
      </w:divBdr>
    </w:div>
    <w:div w:id="773087806">
      <w:bodyDiv w:val="1"/>
      <w:marLeft w:val="0"/>
      <w:marRight w:val="0"/>
      <w:marTop w:val="0"/>
      <w:marBottom w:val="0"/>
      <w:divBdr>
        <w:top w:val="none" w:sz="0" w:space="0" w:color="auto"/>
        <w:left w:val="none" w:sz="0" w:space="0" w:color="auto"/>
        <w:bottom w:val="none" w:sz="0" w:space="0" w:color="auto"/>
        <w:right w:val="none" w:sz="0" w:space="0" w:color="auto"/>
      </w:divBdr>
    </w:div>
    <w:div w:id="785268709">
      <w:bodyDiv w:val="1"/>
      <w:marLeft w:val="0"/>
      <w:marRight w:val="0"/>
      <w:marTop w:val="0"/>
      <w:marBottom w:val="0"/>
      <w:divBdr>
        <w:top w:val="none" w:sz="0" w:space="0" w:color="auto"/>
        <w:left w:val="none" w:sz="0" w:space="0" w:color="auto"/>
        <w:bottom w:val="none" w:sz="0" w:space="0" w:color="auto"/>
        <w:right w:val="none" w:sz="0" w:space="0" w:color="auto"/>
      </w:divBdr>
    </w:div>
    <w:div w:id="870531100">
      <w:bodyDiv w:val="1"/>
      <w:marLeft w:val="0"/>
      <w:marRight w:val="0"/>
      <w:marTop w:val="0"/>
      <w:marBottom w:val="0"/>
      <w:divBdr>
        <w:top w:val="none" w:sz="0" w:space="0" w:color="auto"/>
        <w:left w:val="none" w:sz="0" w:space="0" w:color="auto"/>
        <w:bottom w:val="none" w:sz="0" w:space="0" w:color="auto"/>
        <w:right w:val="none" w:sz="0" w:space="0" w:color="auto"/>
      </w:divBdr>
    </w:div>
    <w:div w:id="874737174">
      <w:bodyDiv w:val="1"/>
      <w:marLeft w:val="0"/>
      <w:marRight w:val="0"/>
      <w:marTop w:val="0"/>
      <w:marBottom w:val="0"/>
      <w:divBdr>
        <w:top w:val="none" w:sz="0" w:space="0" w:color="auto"/>
        <w:left w:val="none" w:sz="0" w:space="0" w:color="auto"/>
        <w:bottom w:val="none" w:sz="0" w:space="0" w:color="auto"/>
        <w:right w:val="none" w:sz="0" w:space="0" w:color="auto"/>
      </w:divBdr>
    </w:div>
    <w:div w:id="878904201">
      <w:bodyDiv w:val="1"/>
      <w:marLeft w:val="0"/>
      <w:marRight w:val="0"/>
      <w:marTop w:val="0"/>
      <w:marBottom w:val="0"/>
      <w:divBdr>
        <w:top w:val="none" w:sz="0" w:space="0" w:color="auto"/>
        <w:left w:val="none" w:sz="0" w:space="0" w:color="auto"/>
        <w:bottom w:val="none" w:sz="0" w:space="0" w:color="auto"/>
        <w:right w:val="none" w:sz="0" w:space="0" w:color="auto"/>
      </w:divBdr>
    </w:div>
    <w:div w:id="913391591">
      <w:bodyDiv w:val="1"/>
      <w:marLeft w:val="0"/>
      <w:marRight w:val="0"/>
      <w:marTop w:val="0"/>
      <w:marBottom w:val="0"/>
      <w:divBdr>
        <w:top w:val="none" w:sz="0" w:space="0" w:color="auto"/>
        <w:left w:val="none" w:sz="0" w:space="0" w:color="auto"/>
        <w:bottom w:val="none" w:sz="0" w:space="0" w:color="auto"/>
        <w:right w:val="none" w:sz="0" w:space="0" w:color="auto"/>
      </w:divBdr>
    </w:div>
    <w:div w:id="951060957">
      <w:bodyDiv w:val="1"/>
      <w:marLeft w:val="0"/>
      <w:marRight w:val="0"/>
      <w:marTop w:val="0"/>
      <w:marBottom w:val="0"/>
      <w:divBdr>
        <w:top w:val="none" w:sz="0" w:space="0" w:color="auto"/>
        <w:left w:val="none" w:sz="0" w:space="0" w:color="auto"/>
        <w:bottom w:val="none" w:sz="0" w:space="0" w:color="auto"/>
        <w:right w:val="none" w:sz="0" w:space="0" w:color="auto"/>
      </w:divBdr>
    </w:div>
    <w:div w:id="953484425">
      <w:bodyDiv w:val="1"/>
      <w:marLeft w:val="0"/>
      <w:marRight w:val="0"/>
      <w:marTop w:val="0"/>
      <w:marBottom w:val="0"/>
      <w:divBdr>
        <w:top w:val="none" w:sz="0" w:space="0" w:color="auto"/>
        <w:left w:val="none" w:sz="0" w:space="0" w:color="auto"/>
        <w:bottom w:val="none" w:sz="0" w:space="0" w:color="auto"/>
        <w:right w:val="none" w:sz="0" w:space="0" w:color="auto"/>
      </w:divBdr>
    </w:div>
    <w:div w:id="995458661">
      <w:bodyDiv w:val="1"/>
      <w:marLeft w:val="0"/>
      <w:marRight w:val="0"/>
      <w:marTop w:val="0"/>
      <w:marBottom w:val="0"/>
      <w:divBdr>
        <w:top w:val="none" w:sz="0" w:space="0" w:color="auto"/>
        <w:left w:val="none" w:sz="0" w:space="0" w:color="auto"/>
        <w:bottom w:val="none" w:sz="0" w:space="0" w:color="auto"/>
        <w:right w:val="none" w:sz="0" w:space="0" w:color="auto"/>
      </w:divBdr>
    </w:div>
    <w:div w:id="1000548804">
      <w:bodyDiv w:val="1"/>
      <w:marLeft w:val="0"/>
      <w:marRight w:val="0"/>
      <w:marTop w:val="0"/>
      <w:marBottom w:val="0"/>
      <w:divBdr>
        <w:top w:val="none" w:sz="0" w:space="0" w:color="auto"/>
        <w:left w:val="none" w:sz="0" w:space="0" w:color="auto"/>
        <w:bottom w:val="none" w:sz="0" w:space="0" w:color="auto"/>
        <w:right w:val="none" w:sz="0" w:space="0" w:color="auto"/>
      </w:divBdr>
    </w:div>
    <w:div w:id="1023944227">
      <w:bodyDiv w:val="1"/>
      <w:marLeft w:val="0"/>
      <w:marRight w:val="0"/>
      <w:marTop w:val="0"/>
      <w:marBottom w:val="0"/>
      <w:divBdr>
        <w:top w:val="none" w:sz="0" w:space="0" w:color="auto"/>
        <w:left w:val="none" w:sz="0" w:space="0" w:color="auto"/>
        <w:bottom w:val="none" w:sz="0" w:space="0" w:color="auto"/>
        <w:right w:val="none" w:sz="0" w:space="0" w:color="auto"/>
      </w:divBdr>
    </w:div>
    <w:div w:id="1058212783">
      <w:bodyDiv w:val="1"/>
      <w:marLeft w:val="0"/>
      <w:marRight w:val="0"/>
      <w:marTop w:val="0"/>
      <w:marBottom w:val="0"/>
      <w:divBdr>
        <w:top w:val="none" w:sz="0" w:space="0" w:color="auto"/>
        <w:left w:val="none" w:sz="0" w:space="0" w:color="auto"/>
        <w:bottom w:val="none" w:sz="0" w:space="0" w:color="auto"/>
        <w:right w:val="none" w:sz="0" w:space="0" w:color="auto"/>
      </w:divBdr>
    </w:div>
    <w:div w:id="1080983473">
      <w:bodyDiv w:val="1"/>
      <w:marLeft w:val="0"/>
      <w:marRight w:val="0"/>
      <w:marTop w:val="0"/>
      <w:marBottom w:val="0"/>
      <w:divBdr>
        <w:top w:val="none" w:sz="0" w:space="0" w:color="auto"/>
        <w:left w:val="none" w:sz="0" w:space="0" w:color="auto"/>
        <w:bottom w:val="none" w:sz="0" w:space="0" w:color="auto"/>
        <w:right w:val="none" w:sz="0" w:space="0" w:color="auto"/>
      </w:divBdr>
    </w:div>
    <w:div w:id="1110127125">
      <w:bodyDiv w:val="1"/>
      <w:marLeft w:val="0"/>
      <w:marRight w:val="0"/>
      <w:marTop w:val="0"/>
      <w:marBottom w:val="0"/>
      <w:divBdr>
        <w:top w:val="none" w:sz="0" w:space="0" w:color="auto"/>
        <w:left w:val="none" w:sz="0" w:space="0" w:color="auto"/>
        <w:bottom w:val="none" w:sz="0" w:space="0" w:color="auto"/>
        <w:right w:val="none" w:sz="0" w:space="0" w:color="auto"/>
      </w:divBdr>
    </w:div>
    <w:div w:id="1114518701">
      <w:bodyDiv w:val="1"/>
      <w:marLeft w:val="0"/>
      <w:marRight w:val="0"/>
      <w:marTop w:val="0"/>
      <w:marBottom w:val="0"/>
      <w:divBdr>
        <w:top w:val="none" w:sz="0" w:space="0" w:color="auto"/>
        <w:left w:val="none" w:sz="0" w:space="0" w:color="auto"/>
        <w:bottom w:val="none" w:sz="0" w:space="0" w:color="auto"/>
        <w:right w:val="none" w:sz="0" w:space="0" w:color="auto"/>
      </w:divBdr>
    </w:div>
    <w:div w:id="1175611573">
      <w:bodyDiv w:val="1"/>
      <w:marLeft w:val="0"/>
      <w:marRight w:val="0"/>
      <w:marTop w:val="0"/>
      <w:marBottom w:val="0"/>
      <w:divBdr>
        <w:top w:val="none" w:sz="0" w:space="0" w:color="auto"/>
        <w:left w:val="none" w:sz="0" w:space="0" w:color="auto"/>
        <w:bottom w:val="none" w:sz="0" w:space="0" w:color="auto"/>
        <w:right w:val="none" w:sz="0" w:space="0" w:color="auto"/>
      </w:divBdr>
    </w:div>
    <w:div w:id="1185752825">
      <w:bodyDiv w:val="1"/>
      <w:marLeft w:val="0"/>
      <w:marRight w:val="0"/>
      <w:marTop w:val="0"/>
      <w:marBottom w:val="0"/>
      <w:divBdr>
        <w:top w:val="none" w:sz="0" w:space="0" w:color="auto"/>
        <w:left w:val="none" w:sz="0" w:space="0" w:color="auto"/>
        <w:bottom w:val="none" w:sz="0" w:space="0" w:color="auto"/>
        <w:right w:val="none" w:sz="0" w:space="0" w:color="auto"/>
      </w:divBdr>
    </w:div>
    <w:div w:id="1213736422">
      <w:bodyDiv w:val="1"/>
      <w:marLeft w:val="0"/>
      <w:marRight w:val="0"/>
      <w:marTop w:val="0"/>
      <w:marBottom w:val="0"/>
      <w:divBdr>
        <w:top w:val="none" w:sz="0" w:space="0" w:color="auto"/>
        <w:left w:val="none" w:sz="0" w:space="0" w:color="auto"/>
        <w:bottom w:val="none" w:sz="0" w:space="0" w:color="auto"/>
        <w:right w:val="none" w:sz="0" w:space="0" w:color="auto"/>
      </w:divBdr>
    </w:div>
    <w:div w:id="1216043997">
      <w:bodyDiv w:val="1"/>
      <w:marLeft w:val="0"/>
      <w:marRight w:val="0"/>
      <w:marTop w:val="0"/>
      <w:marBottom w:val="0"/>
      <w:divBdr>
        <w:top w:val="none" w:sz="0" w:space="0" w:color="auto"/>
        <w:left w:val="none" w:sz="0" w:space="0" w:color="auto"/>
        <w:bottom w:val="none" w:sz="0" w:space="0" w:color="auto"/>
        <w:right w:val="none" w:sz="0" w:space="0" w:color="auto"/>
      </w:divBdr>
    </w:div>
    <w:div w:id="1260672458">
      <w:bodyDiv w:val="1"/>
      <w:marLeft w:val="0"/>
      <w:marRight w:val="0"/>
      <w:marTop w:val="0"/>
      <w:marBottom w:val="0"/>
      <w:divBdr>
        <w:top w:val="none" w:sz="0" w:space="0" w:color="auto"/>
        <w:left w:val="none" w:sz="0" w:space="0" w:color="auto"/>
        <w:bottom w:val="none" w:sz="0" w:space="0" w:color="auto"/>
        <w:right w:val="none" w:sz="0" w:space="0" w:color="auto"/>
      </w:divBdr>
    </w:div>
    <w:div w:id="1424112198">
      <w:bodyDiv w:val="1"/>
      <w:marLeft w:val="0"/>
      <w:marRight w:val="0"/>
      <w:marTop w:val="0"/>
      <w:marBottom w:val="0"/>
      <w:divBdr>
        <w:top w:val="none" w:sz="0" w:space="0" w:color="auto"/>
        <w:left w:val="none" w:sz="0" w:space="0" w:color="auto"/>
        <w:bottom w:val="none" w:sz="0" w:space="0" w:color="auto"/>
        <w:right w:val="none" w:sz="0" w:space="0" w:color="auto"/>
      </w:divBdr>
    </w:div>
    <w:div w:id="1486045089">
      <w:bodyDiv w:val="1"/>
      <w:marLeft w:val="0"/>
      <w:marRight w:val="0"/>
      <w:marTop w:val="0"/>
      <w:marBottom w:val="0"/>
      <w:divBdr>
        <w:top w:val="none" w:sz="0" w:space="0" w:color="auto"/>
        <w:left w:val="none" w:sz="0" w:space="0" w:color="auto"/>
        <w:bottom w:val="none" w:sz="0" w:space="0" w:color="auto"/>
        <w:right w:val="none" w:sz="0" w:space="0" w:color="auto"/>
      </w:divBdr>
    </w:div>
    <w:div w:id="1602059244">
      <w:bodyDiv w:val="1"/>
      <w:marLeft w:val="0"/>
      <w:marRight w:val="0"/>
      <w:marTop w:val="0"/>
      <w:marBottom w:val="0"/>
      <w:divBdr>
        <w:top w:val="none" w:sz="0" w:space="0" w:color="auto"/>
        <w:left w:val="none" w:sz="0" w:space="0" w:color="auto"/>
        <w:bottom w:val="none" w:sz="0" w:space="0" w:color="auto"/>
        <w:right w:val="none" w:sz="0" w:space="0" w:color="auto"/>
      </w:divBdr>
    </w:div>
    <w:div w:id="1609775526">
      <w:bodyDiv w:val="1"/>
      <w:marLeft w:val="0"/>
      <w:marRight w:val="0"/>
      <w:marTop w:val="0"/>
      <w:marBottom w:val="0"/>
      <w:divBdr>
        <w:top w:val="none" w:sz="0" w:space="0" w:color="auto"/>
        <w:left w:val="none" w:sz="0" w:space="0" w:color="auto"/>
        <w:bottom w:val="none" w:sz="0" w:space="0" w:color="auto"/>
        <w:right w:val="none" w:sz="0" w:space="0" w:color="auto"/>
      </w:divBdr>
    </w:div>
    <w:div w:id="1610088837">
      <w:bodyDiv w:val="1"/>
      <w:marLeft w:val="0"/>
      <w:marRight w:val="0"/>
      <w:marTop w:val="0"/>
      <w:marBottom w:val="0"/>
      <w:divBdr>
        <w:top w:val="none" w:sz="0" w:space="0" w:color="auto"/>
        <w:left w:val="none" w:sz="0" w:space="0" w:color="auto"/>
        <w:bottom w:val="none" w:sz="0" w:space="0" w:color="auto"/>
        <w:right w:val="none" w:sz="0" w:space="0" w:color="auto"/>
      </w:divBdr>
    </w:div>
    <w:div w:id="1681392326">
      <w:bodyDiv w:val="1"/>
      <w:marLeft w:val="0"/>
      <w:marRight w:val="0"/>
      <w:marTop w:val="0"/>
      <w:marBottom w:val="0"/>
      <w:divBdr>
        <w:top w:val="none" w:sz="0" w:space="0" w:color="auto"/>
        <w:left w:val="none" w:sz="0" w:space="0" w:color="auto"/>
        <w:bottom w:val="none" w:sz="0" w:space="0" w:color="auto"/>
        <w:right w:val="none" w:sz="0" w:space="0" w:color="auto"/>
      </w:divBdr>
    </w:div>
    <w:div w:id="1753117956">
      <w:bodyDiv w:val="1"/>
      <w:marLeft w:val="0"/>
      <w:marRight w:val="0"/>
      <w:marTop w:val="0"/>
      <w:marBottom w:val="0"/>
      <w:divBdr>
        <w:top w:val="none" w:sz="0" w:space="0" w:color="auto"/>
        <w:left w:val="none" w:sz="0" w:space="0" w:color="auto"/>
        <w:bottom w:val="none" w:sz="0" w:space="0" w:color="auto"/>
        <w:right w:val="none" w:sz="0" w:space="0" w:color="auto"/>
      </w:divBdr>
    </w:div>
    <w:div w:id="1769622325">
      <w:bodyDiv w:val="1"/>
      <w:marLeft w:val="0"/>
      <w:marRight w:val="0"/>
      <w:marTop w:val="0"/>
      <w:marBottom w:val="0"/>
      <w:divBdr>
        <w:top w:val="none" w:sz="0" w:space="0" w:color="auto"/>
        <w:left w:val="none" w:sz="0" w:space="0" w:color="auto"/>
        <w:bottom w:val="none" w:sz="0" w:space="0" w:color="auto"/>
        <w:right w:val="none" w:sz="0" w:space="0" w:color="auto"/>
      </w:divBdr>
    </w:div>
    <w:div w:id="1787970066">
      <w:bodyDiv w:val="1"/>
      <w:marLeft w:val="0"/>
      <w:marRight w:val="0"/>
      <w:marTop w:val="0"/>
      <w:marBottom w:val="0"/>
      <w:divBdr>
        <w:top w:val="none" w:sz="0" w:space="0" w:color="auto"/>
        <w:left w:val="none" w:sz="0" w:space="0" w:color="auto"/>
        <w:bottom w:val="none" w:sz="0" w:space="0" w:color="auto"/>
        <w:right w:val="none" w:sz="0" w:space="0" w:color="auto"/>
      </w:divBdr>
    </w:div>
    <w:div w:id="1832675940">
      <w:bodyDiv w:val="1"/>
      <w:marLeft w:val="0"/>
      <w:marRight w:val="0"/>
      <w:marTop w:val="0"/>
      <w:marBottom w:val="0"/>
      <w:divBdr>
        <w:top w:val="none" w:sz="0" w:space="0" w:color="auto"/>
        <w:left w:val="none" w:sz="0" w:space="0" w:color="auto"/>
        <w:bottom w:val="none" w:sz="0" w:space="0" w:color="auto"/>
        <w:right w:val="none" w:sz="0" w:space="0" w:color="auto"/>
      </w:divBdr>
    </w:div>
    <w:div w:id="1879581812">
      <w:bodyDiv w:val="1"/>
      <w:marLeft w:val="0"/>
      <w:marRight w:val="0"/>
      <w:marTop w:val="0"/>
      <w:marBottom w:val="0"/>
      <w:divBdr>
        <w:top w:val="none" w:sz="0" w:space="0" w:color="auto"/>
        <w:left w:val="none" w:sz="0" w:space="0" w:color="auto"/>
        <w:bottom w:val="none" w:sz="0" w:space="0" w:color="auto"/>
        <w:right w:val="none" w:sz="0" w:space="0" w:color="auto"/>
      </w:divBdr>
    </w:div>
    <w:div w:id="1922712757">
      <w:bodyDiv w:val="1"/>
      <w:marLeft w:val="0"/>
      <w:marRight w:val="0"/>
      <w:marTop w:val="0"/>
      <w:marBottom w:val="0"/>
      <w:divBdr>
        <w:top w:val="none" w:sz="0" w:space="0" w:color="auto"/>
        <w:left w:val="none" w:sz="0" w:space="0" w:color="auto"/>
        <w:bottom w:val="none" w:sz="0" w:space="0" w:color="auto"/>
        <w:right w:val="none" w:sz="0" w:space="0" w:color="auto"/>
      </w:divBdr>
    </w:div>
    <w:div w:id="1926182309">
      <w:bodyDiv w:val="1"/>
      <w:marLeft w:val="0"/>
      <w:marRight w:val="0"/>
      <w:marTop w:val="0"/>
      <w:marBottom w:val="0"/>
      <w:divBdr>
        <w:top w:val="none" w:sz="0" w:space="0" w:color="auto"/>
        <w:left w:val="none" w:sz="0" w:space="0" w:color="auto"/>
        <w:bottom w:val="none" w:sz="0" w:space="0" w:color="auto"/>
        <w:right w:val="none" w:sz="0" w:space="0" w:color="auto"/>
      </w:divBdr>
    </w:div>
    <w:div w:id="20489906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emf"/><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png"/><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jpeg"/><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jpeg"/><Relationship Id="rId45" Type="http://schemas.openxmlformats.org/officeDocument/2006/relationships/image" Target="media/image38.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image" Target="media/image24.png"/><Relationship Id="rId44" Type="http://schemas.openxmlformats.org/officeDocument/2006/relationships/image" Target="media/image37.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761F4F-603B-4CA1-A2A3-EF8963E44A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6386</TotalTime>
  <Pages>43</Pages>
  <Words>2647</Words>
  <Characters>15090</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Company>ArEd</Company>
  <LinksUpToDate>false</LinksUpToDate>
  <CharactersWithSpaces>17702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JAVAD</dc:creator>
  <cp:lastModifiedBy>Javad Bozorgi</cp:lastModifiedBy>
  <cp:revision>242</cp:revision>
  <cp:lastPrinted>2025-10-15T07:22:00Z</cp:lastPrinted>
  <dcterms:created xsi:type="dcterms:W3CDTF">2020-07-18T07:45:00Z</dcterms:created>
  <dcterms:modified xsi:type="dcterms:W3CDTF">2025-10-15T07:37:00Z</dcterms:modified>
</cp:coreProperties>
</file>